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C4F" w:rsidRDefault="008A6C4F">
      <w:pPr>
        <w:pStyle w:val="a3"/>
        <w:ind w:left="0"/>
        <w:jc w:val="left"/>
        <w:rPr>
          <w:sz w:val="26"/>
        </w:rPr>
      </w:pPr>
    </w:p>
    <w:tbl>
      <w:tblPr>
        <w:tblW w:w="9912" w:type="dxa"/>
        <w:jc w:val="center"/>
        <w:tblInd w:w="785" w:type="dxa"/>
        <w:tblLook w:val="01E0" w:firstRow="1" w:lastRow="1" w:firstColumn="1" w:lastColumn="1" w:noHBand="0" w:noVBand="0"/>
      </w:tblPr>
      <w:tblGrid>
        <w:gridCol w:w="9899"/>
        <w:gridCol w:w="222"/>
      </w:tblGrid>
      <w:tr w:rsidR="00B47A33" w:rsidRPr="00484CC7" w:rsidTr="001E69CD">
        <w:trPr>
          <w:trHeight w:val="1287"/>
          <w:jc w:val="center"/>
        </w:trPr>
        <w:tc>
          <w:tcPr>
            <w:tcW w:w="5200" w:type="dxa"/>
          </w:tcPr>
          <w:p w:rsidR="00B47A33" w:rsidRDefault="00B47A33" w:rsidP="001E69CD">
            <w:r>
              <w:rPr>
                <w:noProof/>
                <w:lang w:bidi="ar-SA"/>
              </w:rPr>
              <w:drawing>
                <wp:inline distT="0" distB="0" distL="0" distR="0" wp14:anchorId="07EC0AD6" wp14:editId="05687772">
                  <wp:extent cx="6286500" cy="923925"/>
                  <wp:effectExtent l="0" t="0" r="0" b="9525"/>
                  <wp:docPr id="1" name="Рисунок 1" descr="C:\Users\админ5\AppData\Local\Microsoft\Windows\Temporary Internet Files\Content.Word\ска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5\AppData\Local\Microsoft\Windows\Temporary Internet Files\Content.Word\скан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86500" cy="923925"/>
                          </a:xfrm>
                          <a:prstGeom prst="rect">
                            <a:avLst/>
                          </a:prstGeom>
                          <a:noFill/>
                          <a:ln>
                            <a:noFill/>
                          </a:ln>
                        </pic:spPr>
                      </pic:pic>
                    </a:graphicData>
                  </a:graphic>
                </wp:inline>
              </w:drawing>
            </w:r>
          </w:p>
        </w:tc>
        <w:tc>
          <w:tcPr>
            <w:tcW w:w="4712" w:type="dxa"/>
          </w:tcPr>
          <w:p w:rsidR="00B47A33" w:rsidRDefault="00B47A33" w:rsidP="001E69CD"/>
        </w:tc>
      </w:tr>
    </w:tbl>
    <w:p w:rsidR="00B47A33" w:rsidRPr="00A56517" w:rsidRDefault="00B47A33" w:rsidP="00B47A33">
      <w:pPr>
        <w:widowControl/>
        <w:autoSpaceDE/>
        <w:autoSpaceDN/>
        <w:rPr>
          <w:bCs/>
          <w:sz w:val="20"/>
          <w:szCs w:val="20"/>
          <w:lang w:bidi="ar-SA"/>
        </w:rPr>
      </w:pPr>
      <w:r w:rsidRPr="00A56517">
        <w:rPr>
          <w:bCs/>
          <w:sz w:val="20"/>
          <w:szCs w:val="20"/>
          <w:lang w:bidi="ar-SA"/>
        </w:rPr>
        <w:t>С учетом мнения детской организации</w:t>
      </w:r>
    </w:p>
    <w:p w:rsidR="00B47A33" w:rsidRPr="00A56517" w:rsidRDefault="00B47A33" w:rsidP="00B47A33">
      <w:pPr>
        <w:widowControl/>
        <w:autoSpaceDE/>
        <w:autoSpaceDN/>
        <w:rPr>
          <w:bCs/>
          <w:sz w:val="20"/>
          <w:szCs w:val="20"/>
          <w:lang w:bidi="ar-SA"/>
        </w:rPr>
      </w:pPr>
      <w:r w:rsidRPr="00A56517">
        <w:rPr>
          <w:bCs/>
          <w:sz w:val="20"/>
          <w:szCs w:val="20"/>
          <w:lang w:bidi="ar-SA"/>
        </w:rPr>
        <w:t>С учетом мнения родительского комитета,</w:t>
      </w:r>
    </w:p>
    <w:p w:rsidR="00B47A33" w:rsidRPr="00A56517" w:rsidRDefault="00B47A33" w:rsidP="00B47A33">
      <w:pPr>
        <w:widowControl/>
        <w:autoSpaceDE/>
        <w:autoSpaceDN/>
        <w:rPr>
          <w:bCs/>
          <w:sz w:val="20"/>
          <w:szCs w:val="20"/>
          <w:lang w:bidi="ar-SA"/>
        </w:rPr>
      </w:pPr>
      <w:r w:rsidRPr="00A56517">
        <w:rPr>
          <w:bCs/>
          <w:sz w:val="20"/>
          <w:szCs w:val="20"/>
          <w:lang w:bidi="ar-SA"/>
        </w:rPr>
        <w:t>протокол №2, от 18.12.20 г</w:t>
      </w:r>
    </w:p>
    <w:p w:rsidR="008A6C4F" w:rsidRDefault="008A6C4F">
      <w:pPr>
        <w:pStyle w:val="a3"/>
        <w:spacing w:before="5"/>
        <w:ind w:left="0"/>
        <w:jc w:val="left"/>
        <w:rPr>
          <w:sz w:val="22"/>
        </w:rPr>
      </w:pPr>
      <w:bookmarkStart w:id="0" w:name="_GoBack"/>
      <w:bookmarkEnd w:id="0"/>
    </w:p>
    <w:p w:rsidR="008A6C4F" w:rsidRDefault="00445E4A">
      <w:pPr>
        <w:pStyle w:val="1"/>
        <w:spacing w:line="240" w:lineRule="auto"/>
        <w:ind w:right="26"/>
        <w:jc w:val="center"/>
      </w:pPr>
      <w:r>
        <w:t>ПОЛОЖЕНИЕ</w:t>
      </w:r>
    </w:p>
    <w:p w:rsidR="008A6C4F" w:rsidRDefault="00445E4A">
      <w:pPr>
        <w:pStyle w:val="a4"/>
        <w:numPr>
          <w:ilvl w:val="0"/>
          <w:numId w:val="11"/>
        </w:numPr>
        <w:tabs>
          <w:tab w:val="left" w:pos="1754"/>
        </w:tabs>
        <w:ind w:right="1401" w:firstLine="0"/>
        <w:jc w:val="left"/>
        <w:rPr>
          <w:b/>
          <w:sz w:val="24"/>
        </w:rPr>
      </w:pPr>
      <w:proofErr w:type="gramStart"/>
      <w:r>
        <w:rPr>
          <w:b/>
          <w:sz w:val="24"/>
        </w:rPr>
        <w:t>формах</w:t>
      </w:r>
      <w:proofErr w:type="gramEnd"/>
      <w:r>
        <w:rPr>
          <w:b/>
          <w:sz w:val="24"/>
        </w:rPr>
        <w:t>, периодичности, порядке текущего контроля успеваемости, промежуточной</w:t>
      </w:r>
      <w:r>
        <w:rPr>
          <w:b/>
          <w:spacing w:val="-8"/>
          <w:sz w:val="24"/>
        </w:rPr>
        <w:t xml:space="preserve"> </w:t>
      </w:r>
      <w:r>
        <w:rPr>
          <w:b/>
          <w:sz w:val="24"/>
        </w:rPr>
        <w:t>аттестации</w:t>
      </w:r>
      <w:r>
        <w:rPr>
          <w:b/>
          <w:spacing w:val="-8"/>
          <w:sz w:val="24"/>
        </w:rPr>
        <w:t xml:space="preserve"> </w:t>
      </w:r>
      <w:r>
        <w:rPr>
          <w:b/>
          <w:sz w:val="24"/>
        </w:rPr>
        <w:t>и</w:t>
      </w:r>
      <w:r>
        <w:rPr>
          <w:b/>
          <w:spacing w:val="-10"/>
          <w:sz w:val="24"/>
        </w:rPr>
        <w:t xml:space="preserve"> </w:t>
      </w:r>
      <w:r>
        <w:rPr>
          <w:b/>
          <w:sz w:val="24"/>
        </w:rPr>
        <w:t>переводе</w:t>
      </w:r>
      <w:r>
        <w:rPr>
          <w:b/>
          <w:spacing w:val="-8"/>
          <w:sz w:val="24"/>
        </w:rPr>
        <w:t xml:space="preserve"> </w:t>
      </w:r>
      <w:r>
        <w:rPr>
          <w:b/>
          <w:sz w:val="24"/>
        </w:rPr>
        <w:t>обучающихся</w:t>
      </w:r>
      <w:r>
        <w:rPr>
          <w:b/>
          <w:spacing w:val="-8"/>
          <w:sz w:val="24"/>
        </w:rPr>
        <w:t xml:space="preserve"> </w:t>
      </w:r>
      <w:r>
        <w:rPr>
          <w:b/>
          <w:sz w:val="24"/>
        </w:rPr>
        <w:t>в</w:t>
      </w:r>
      <w:r>
        <w:rPr>
          <w:b/>
          <w:spacing w:val="-9"/>
          <w:sz w:val="24"/>
        </w:rPr>
        <w:t xml:space="preserve"> </w:t>
      </w:r>
      <w:r>
        <w:rPr>
          <w:b/>
          <w:sz w:val="24"/>
        </w:rPr>
        <w:t>следующий</w:t>
      </w:r>
      <w:r>
        <w:rPr>
          <w:b/>
          <w:spacing w:val="-8"/>
          <w:sz w:val="24"/>
        </w:rPr>
        <w:t xml:space="preserve"> </w:t>
      </w:r>
      <w:r>
        <w:rPr>
          <w:b/>
          <w:sz w:val="24"/>
        </w:rPr>
        <w:t>класс</w:t>
      </w:r>
    </w:p>
    <w:p w:rsidR="008A6C4F" w:rsidRDefault="008A6C4F">
      <w:pPr>
        <w:pStyle w:val="a3"/>
        <w:ind w:left="0"/>
        <w:jc w:val="left"/>
        <w:rPr>
          <w:b/>
        </w:rPr>
      </w:pPr>
    </w:p>
    <w:p w:rsidR="008A6C4F" w:rsidRDefault="00445E4A">
      <w:pPr>
        <w:pStyle w:val="a4"/>
        <w:numPr>
          <w:ilvl w:val="1"/>
          <w:numId w:val="11"/>
        </w:numPr>
        <w:tabs>
          <w:tab w:val="left" w:pos="4867"/>
          <w:tab w:val="left" w:pos="4868"/>
        </w:tabs>
        <w:spacing w:before="1"/>
        <w:ind w:hanging="721"/>
        <w:jc w:val="left"/>
        <w:rPr>
          <w:b/>
          <w:sz w:val="24"/>
        </w:rPr>
      </w:pPr>
      <w:r>
        <w:rPr>
          <w:b/>
          <w:sz w:val="24"/>
        </w:rPr>
        <w:t>Общие</w:t>
      </w:r>
      <w:r>
        <w:rPr>
          <w:b/>
          <w:spacing w:val="-2"/>
          <w:sz w:val="24"/>
        </w:rPr>
        <w:t xml:space="preserve"> </w:t>
      </w:r>
      <w:r>
        <w:rPr>
          <w:b/>
          <w:sz w:val="24"/>
        </w:rPr>
        <w:t>положения</w:t>
      </w:r>
    </w:p>
    <w:p w:rsidR="008A6C4F" w:rsidRDefault="008A6C4F">
      <w:pPr>
        <w:pStyle w:val="a3"/>
        <w:spacing w:before="6"/>
        <w:ind w:left="0"/>
        <w:jc w:val="left"/>
        <w:rPr>
          <w:b/>
          <w:sz w:val="23"/>
        </w:rPr>
      </w:pPr>
    </w:p>
    <w:p w:rsidR="008A6C4F" w:rsidRDefault="00445E4A">
      <w:pPr>
        <w:pStyle w:val="a3"/>
        <w:ind w:right="319"/>
      </w:pPr>
      <w:r>
        <w:t xml:space="preserve">1.1. Положение о формах, периодичности, порядке текущего </w:t>
      </w:r>
      <w:r>
        <w:rPr>
          <w:spacing w:val="-2"/>
        </w:rPr>
        <w:t xml:space="preserve">контроля </w:t>
      </w:r>
      <w:r>
        <w:t>успеваемости, промежуточной аттестации и переводе обучающихся в следующий класс (дале</w:t>
      </w:r>
      <w:proofErr w:type="gramStart"/>
      <w:r>
        <w:t>е-</w:t>
      </w:r>
      <w:proofErr w:type="gramEnd"/>
      <w:r>
        <w:t xml:space="preserve"> Положение) Муниципального </w:t>
      </w:r>
      <w:r>
        <w:rPr>
          <w:spacing w:val="-3"/>
        </w:rPr>
        <w:t xml:space="preserve">бюджетного </w:t>
      </w:r>
      <w:r>
        <w:t xml:space="preserve">общеобразовательного учреждения </w:t>
      </w:r>
      <w:r>
        <w:rPr>
          <w:spacing w:val="-3"/>
        </w:rPr>
        <w:t>«</w:t>
      </w:r>
      <w:proofErr w:type="spellStart"/>
      <w:r>
        <w:rPr>
          <w:spacing w:val="-3"/>
        </w:rPr>
        <w:t>Большемеминская</w:t>
      </w:r>
      <w:proofErr w:type="spellEnd"/>
      <w:r>
        <w:rPr>
          <w:spacing w:val="-3"/>
        </w:rPr>
        <w:t xml:space="preserve"> </w:t>
      </w:r>
      <w:r>
        <w:t>средняя общеобразовательная</w:t>
      </w:r>
      <w:r>
        <w:rPr>
          <w:spacing w:val="-8"/>
        </w:rPr>
        <w:t xml:space="preserve"> </w:t>
      </w:r>
      <w:r>
        <w:t>школа»</w:t>
      </w:r>
      <w:r>
        <w:rPr>
          <w:spacing w:val="-15"/>
        </w:rPr>
        <w:t xml:space="preserve"> </w:t>
      </w:r>
      <w:r>
        <w:t xml:space="preserve">(далее- </w:t>
      </w:r>
      <w:r>
        <w:rPr>
          <w:spacing w:val="-3"/>
        </w:rPr>
        <w:t xml:space="preserve">Школа) </w:t>
      </w:r>
      <w:r>
        <w:t xml:space="preserve">разработано в соответствии с Федеральным </w:t>
      </w:r>
      <w:r>
        <w:rPr>
          <w:spacing w:val="-3"/>
        </w:rPr>
        <w:t xml:space="preserve">законом </w:t>
      </w:r>
      <w:proofErr w:type="gramStart"/>
      <w:r>
        <w:t>№ 273-ФЗ «Об образовании Российской</w:t>
      </w:r>
      <w:r>
        <w:rPr>
          <w:spacing w:val="-27"/>
        </w:rPr>
        <w:t xml:space="preserve"> </w:t>
      </w:r>
      <w:r>
        <w:t>Федерации»,</w:t>
      </w:r>
      <w:r>
        <w:rPr>
          <w:spacing w:val="-24"/>
        </w:rPr>
        <w:t xml:space="preserve"> </w:t>
      </w:r>
      <w:r>
        <w:t>Федеральным</w:t>
      </w:r>
      <w:r>
        <w:rPr>
          <w:spacing w:val="-27"/>
        </w:rPr>
        <w:t xml:space="preserve"> </w:t>
      </w:r>
      <w:r>
        <w:t>государственным</w:t>
      </w:r>
      <w:r>
        <w:rPr>
          <w:spacing w:val="-28"/>
        </w:rPr>
        <w:t xml:space="preserve"> </w:t>
      </w:r>
      <w:r>
        <w:t>образовательным</w:t>
      </w:r>
      <w:r>
        <w:rPr>
          <w:spacing w:val="-27"/>
        </w:rPr>
        <w:t xml:space="preserve"> </w:t>
      </w:r>
      <w:r>
        <w:t>стандартом</w:t>
      </w:r>
      <w:r>
        <w:rPr>
          <w:spacing w:val="-27"/>
        </w:rPr>
        <w:t xml:space="preserve"> </w:t>
      </w:r>
      <w:r>
        <w:t xml:space="preserve">начального общего образования, утв. приказом </w:t>
      </w:r>
      <w:proofErr w:type="spellStart"/>
      <w:r>
        <w:t>Минобрнауки</w:t>
      </w:r>
      <w:proofErr w:type="spellEnd"/>
      <w:r>
        <w:t xml:space="preserve"> России от </w:t>
      </w:r>
      <w:r>
        <w:rPr>
          <w:spacing w:val="-3"/>
        </w:rPr>
        <w:t xml:space="preserve">06.10.2009г. </w:t>
      </w:r>
      <w:r>
        <w:t xml:space="preserve">№373, Федеральным государственным образовательным стандартом основного общего образования, утв. Приказом </w:t>
      </w:r>
      <w:proofErr w:type="spellStart"/>
      <w:r>
        <w:t>Минобрнауки</w:t>
      </w:r>
      <w:proofErr w:type="spellEnd"/>
      <w:r>
        <w:t xml:space="preserve"> России от </w:t>
      </w:r>
      <w:r>
        <w:rPr>
          <w:spacing w:val="-3"/>
        </w:rPr>
        <w:t xml:space="preserve">17.12.2010г. </w:t>
      </w:r>
      <w:r>
        <w:t xml:space="preserve">№1897, Федеральным </w:t>
      </w:r>
      <w:r>
        <w:rPr>
          <w:spacing w:val="-3"/>
        </w:rPr>
        <w:t xml:space="preserve">компонентом </w:t>
      </w:r>
      <w:r>
        <w:t>государственных образовательных стандартов начального общего, основного общего и среднего (полного) общего образования,</w:t>
      </w:r>
      <w:r>
        <w:rPr>
          <w:spacing w:val="-10"/>
        </w:rPr>
        <w:t xml:space="preserve"> </w:t>
      </w:r>
      <w:r>
        <w:t>утв.</w:t>
      </w:r>
      <w:r>
        <w:rPr>
          <w:spacing w:val="-11"/>
        </w:rPr>
        <w:t xml:space="preserve"> </w:t>
      </w:r>
      <w:r>
        <w:t>Приказом</w:t>
      </w:r>
      <w:r>
        <w:rPr>
          <w:spacing w:val="-13"/>
        </w:rPr>
        <w:t xml:space="preserve"> </w:t>
      </w:r>
      <w:r>
        <w:t>Минобразования</w:t>
      </w:r>
      <w:r>
        <w:rPr>
          <w:spacing w:val="-15"/>
        </w:rPr>
        <w:t xml:space="preserve"> </w:t>
      </w:r>
      <w:r>
        <w:t>России</w:t>
      </w:r>
      <w:r>
        <w:rPr>
          <w:spacing w:val="-12"/>
        </w:rPr>
        <w:t xml:space="preserve"> </w:t>
      </w:r>
      <w:r>
        <w:t>от</w:t>
      </w:r>
      <w:r>
        <w:rPr>
          <w:spacing w:val="-11"/>
        </w:rPr>
        <w:t xml:space="preserve"> </w:t>
      </w:r>
      <w:r>
        <w:rPr>
          <w:spacing w:val="-3"/>
        </w:rPr>
        <w:t>05.03.2004г.</w:t>
      </w:r>
      <w:r>
        <w:rPr>
          <w:spacing w:val="-11"/>
        </w:rPr>
        <w:t xml:space="preserve"> </w:t>
      </w:r>
      <w:r>
        <w:t>№1089,</w:t>
      </w:r>
      <w:r>
        <w:rPr>
          <w:spacing w:val="-12"/>
        </w:rPr>
        <w:t xml:space="preserve"> </w:t>
      </w:r>
      <w:r>
        <w:t>СанПиН</w:t>
      </w:r>
      <w:r>
        <w:rPr>
          <w:spacing w:val="-12"/>
        </w:rPr>
        <w:t xml:space="preserve"> </w:t>
      </w:r>
      <w:r>
        <w:t>2.4.2.2821-10</w:t>
      </w:r>
      <w:proofErr w:type="gramEnd"/>
    </w:p>
    <w:p w:rsidR="008A6C4F" w:rsidRDefault="00445E4A">
      <w:pPr>
        <w:pStyle w:val="a3"/>
        <w:spacing w:before="1"/>
        <w:ind w:right="324"/>
      </w:pPr>
      <w:r>
        <w:t>«Санитарно-эпидемиологические требования к условиям и организации обучения в общеобразовательных учреждениях» (с изменениями), утв. Постановлением Главного государственного санитарного врача РФ от 29.12.2010г. №189 и уставом Школы.</w:t>
      </w:r>
    </w:p>
    <w:p w:rsidR="008A6C4F" w:rsidRDefault="00445E4A">
      <w:pPr>
        <w:pStyle w:val="a3"/>
        <w:ind w:right="320"/>
      </w:pPr>
      <w:r>
        <w:t xml:space="preserve">. Настоящее положение определяет формы и порядок проведения текущего контроля успеваемости, промежуточной аттестации и </w:t>
      </w:r>
      <w:proofErr w:type="gramStart"/>
      <w:r>
        <w:t>перевода</w:t>
      </w:r>
      <w:proofErr w:type="gramEnd"/>
      <w:r>
        <w:t xml:space="preserve"> обучающихся Школы в следующий класс и обеспечивает повышение качества результатов образовательного процесса в соответствии с требованиями федерального государственного образовательного стандарта общего образования, объективную оценку усвоения обучающимися образовательных программ каждого учебного года и курса в целом.</w:t>
      </w:r>
    </w:p>
    <w:p w:rsidR="008A6C4F" w:rsidRDefault="008A6C4F">
      <w:pPr>
        <w:pStyle w:val="a3"/>
        <w:spacing w:before="5"/>
        <w:ind w:left="0"/>
        <w:jc w:val="left"/>
      </w:pPr>
    </w:p>
    <w:p w:rsidR="008A6C4F" w:rsidRDefault="00445E4A">
      <w:pPr>
        <w:pStyle w:val="1"/>
        <w:numPr>
          <w:ilvl w:val="1"/>
          <w:numId w:val="11"/>
        </w:numPr>
        <w:tabs>
          <w:tab w:val="left" w:pos="3649"/>
        </w:tabs>
        <w:ind w:left="3648" w:hanging="308"/>
        <w:jc w:val="left"/>
      </w:pPr>
      <w:r>
        <w:t xml:space="preserve">Организация </w:t>
      </w:r>
      <w:r>
        <w:rPr>
          <w:spacing w:val="-3"/>
        </w:rPr>
        <w:t>текущего</w:t>
      </w:r>
      <w:r>
        <w:t xml:space="preserve"> контроля.</w:t>
      </w:r>
    </w:p>
    <w:p w:rsidR="008A6C4F" w:rsidRDefault="00445E4A">
      <w:pPr>
        <w:pStyle w:val="a4"/>
        <w:numPr>
          <w:ilvl w:val="1"/>
          <w:numId w:val="10"/>
        </w:numPr>
        <w:tabs>
          <w:tab w:val="left" w:pos="758"/>
        </w:tabs>
        <w:ind w:right="328" w:firstLine="0"/>
        <w:rPr>
          <w:sz w:val="24"/>
        </w:rPr>
      </w:pPr>
      <w:r>
        <w:rPr>
          <w:spacing w:val="-3"/>
          <w:sz w:val="24"/>
        </w:rPr>
        <w:t xml:space="preserve">Текущий </w:t>
      </w:r>
      <w:r>
        <w:rPr>
          <w:sz w:val="24"/>
        </w:rPr>
        <w:t>контроль успеваемости учащихс</w:t>
      </w:r>
      <w:proofErr w:type="gramStart"/>
      <w:r>
        <w:rPr>
          <w:sz w:val="24"/>
        </w:rPr>
        <w:t>я–</w:t>
      </w:r>
      <w:proofErr w:type="gramEnd"/>
      <w:r>
        <w:rPr>
          <w:sz w:val="24"/>
        </w:rPr>
        <w:t xml:space="preserve"> это оценка степени достижения планируемых </w:t>
      </w:r>
      <w:r>
        <w:rPr>
          <w:spacing w:val="-4"/>
          <w:sz w:val="24"/>
        </w:rPr>
        <w:t xml:space="preserve">результатов </w:t>
      </w:r>
      <w:r>
        <w:rPr>
          <w:sz w:val="24"/>
        </w:rPr>
        <w:t xml:space="preserve">общеобразовательной программы в процессе ее освоения обучающимся, в </w:t>
      </w:r>
      <w:r>
        <w:rPr>
          <w:spacing w:val="-3"/>
          <w:sz w:val="24"/>
        </w:rPr>
        <w:t>том</w:t>
      </w:r>
      <w:r>
        <w:rPr>
          <w:spacing w:val="-10"/>
          <w:sz w:val="24"/>
        </w:rPr>
        <w:t xml:space="preserve"> </w:t>
      </w:r>
      <w:r>
        <w:rPr>
          <w:sz w:val="24"/>
        </w:rPr>
        <w:t>числе:</w:t>
      </w:r>
    </w:p>
    <w:p w:rsidR="008A6C4F" w:rsidRDefault="00445E4A">
      <w:pPr>
        <w:pStyle w:val="a4"/>
        <w:numPr>
          <w:ilvl w:val="0"/>
          <w:numId w:val="9"/>
        </w:numPr>
        <w:tabs>
          <w:tab w:val="left" w:pos="437"/>
        </w:tabs>
        <w:ind w:left="436"/>
        <w:jc w:val="left"/>
        <w:rPr>
          <w:sz w:val="24"/>
        </w:rPr>
      </w:pPr>
      <w:r>
        <w:rPr>
          <w:sz w:val="24"/>
        </w:rPr>
        <w:t xml:space="preserve">предметных </w:t>
      </w:r>
      <w:r>
        <w:rPr>
          <w:spacing w:val="-3"/>
          <w:sz w:val="24"/>
        </w:rPr>
        <w:t>результатов,</w:t>
      </w:r>
    </w:p>
    <w:p w:rsidR="008A6C4F" w:rsidRDefault="00445E4A">
      <w:pPr>
        <w:pStyle w:val="a4"/>
        <w:numPr>
          <w:ilvl w:val="0"/>
          <w:numId w:val="9"/>
        </w:numPr>
        <w:tabs>
          <w:tab w:val="left" w:pos="437"/>
        </w:tabs>
        <w:ind w:left="436"/>
        <w:jc w:val="left"/>
        <w:rPr>
          <w:sz w:val="24"/>
        </w:rPr>
      </w:pPr>
      <w:proofErr w:type="spellStart"/>
      <w:r>
        <w:rPr>
          <w:sz w:val="24"/>
        </w:rPr>
        <w:t>метапредметных</w:t>
      </w:r>
      <w:proofErr w:type="spellEnd"/>
      <w:r>
        <w:rPr>
          <w:sz w:val="24"/>
        </w:rPr>
        <w:t xml:space="preserve"> </w:t>
      </w:r>
      <w:r>
        <w:rPr>
          <w:spacing w:val="-3"/>
          <w:sz w:val="24"/>
        </w:rPr>
        <w:t>результатов.</w:t>
      </w:r>
    </w:p>
    <w:p w:rsidR="008A6C4F" w:rsidRDefault="00445E4A">
      <w:pPr>
        <w:pStyle w:val="a4"/>
        <w:numPr>
          <w:ilvl w:val="1"/>
          <w:numId w:val="10"/>
        </w:numPr>
        <w:tabs>
          <w:tab w:val="left" w:pos="768"/>
        </w:tabs>
        <w:ind w:right="323" w:firstLine="0"/>
        <w:rPr>
          <w:sz w:val="24"/>
        </w:rPr>
      </w:pPr>
      <w:r>
        <w:rPr>
          <w:spacing w:val="-3"/>
          <w:sz w:val="24"/>
        </w:rPr>
        <w:t xml:space="preserve">Текущий </w:t>
      </w:r>
      <w:r>
        <w:rPr>
          <w:sz w:val="24"/>
        </w:rPr>
        <w:t xml:space="preserve">контроль успеваемости проводится систематически в течение учебного периода (четверти в 1-9 классах, </w:t>
      </w:r>
      <w:r>
        <w:rPr>
          <w:spacing w:val="-3"/>
          <w:sz w:val="24"/>
        </w:rPr>
        <w:t xml:space="preserve">полугодия </w:t>
      </w:r>
      <w:r>
        <w:rPr>
          <w:sz w:val="24"/>
        </w:rPr>
        <w:t>в 10-11 классах) в</w:t>
      </w:r>
      <w:r>
        <w:rPr>
          <w:spacing w:val="-2"/>
          <w:sz w:val="24"/>
        </w:rPr>
        <w:t xml:space="preserve"> </w:t>
      </w:r>
      <w:r>
        <w:rPr>
          <w:sz w:val="24"/>
        </w:rPr>
        <w:t>целях:</w:t>
      </w:r>
    </w:p>
    <w:p w:rsidR="008A6C4F" w:rsidRDefault="00445E4A">
      <w:pPr>
        <w:pStyle w:val="a4"/>
        <w:numPr>
          <w:ilvl w:val="0"/>
          <w:numId w:val="9"/>
        </w:numPr>
        <w:tabs>
          <w:tab w:val="left" w:pos="483"/>
        </w:tabs>
        <w:ind w:right="326" w:firstLine="0"/>
        <w:jc w:val="left"/>
        <w:rPr>
          <w:sz w:val="24"/>
        </w:rPr>
      </w:pPr>
      <w:r>
        <w:rPr>
          <w:sz w:val="24"/>
        </w:rPr>
        <w:t xml:space="preserve">контроля уровня достижения </w:t>
      </w:r>
      <w:proofErr w:type="gramStart"/>
      <w:r>
        <w:rPr>
          <w:sz w:val="24"/>
        </w:rPr>
        <w:t>обучающимися</w:t>
      </w:r>
      <w:proofErr w:type="gramEnd"/>
      <w:r>
        <w:rPr>
          <w:sz w:val="24"/>
        </w:rPr>
        <w:t xml:space="preserve"> </w:t>
      </w:r>
      <w:r>
        <w:rPr>
          <w:spacing w:val="-3"/>
          <w:sz w:val="24"/>
        </w:rPr>
        <w:t xml:space="preserve">результатов, </w:t>
      </w:r>
      <w:r>
        <w:rPr>
          <w:sz w:val="24"/>
        </w:rPr>
        <w:t>предусмотренных образовательной программой;</w:t>
      </w:r>
    </w:p>
    <w:p w:rsidR="008A6C4F" w:rsidRDefault="00445E4A">
      <w:pPr>
        <w:pStyle w:val="a4"/>
        <w:numPr>
          <w:ilvl w:val="0"/>
          <w:numId w:val="9"/>
        </w:numPr>
        <w:tabs>
          <w:tab w:val="left" w:pos="437"/>
        </w:tabs>
        <w:ind w:left="436"/>
        <w:jc w:val="left"/>
        <w:rPr>
          <w:sz w:val="24"/>
        </w:rPr>
      </w:pPr>
      <w:r>
        <w:rPr>
          <w:sz w:val="24"/>
        </w:rPr>
        <w:t xml:space="preserve">оценки соответствия </w:t>
      </w:r>
      <w:r>
        <w:rPr>
          <w:spacing w:val="-4"/>
          <w:sz w:val="24"/>
        </w:rPr>
        <w:t xml:space="preserve">результатов </w:t>
      </w:r>
      <w:r>
        <w:rPr>
          <w:sz w:val="24"/>
        </w:rPr>
        <w:t>освоения образовательных программ требованиям</w:t>
      </w:r>
      <w:r>
        <w:rPr>
          <w:spacing w:val="-4"/>
          <w:sz w:val="24"/>
        </w:rPr>
        <w:t xml:space="preserve"> </w:t>
      </w:r>
      <w:r>
        <w:rPr>
          <w:sz w:val="24"/>
        </w:rPr>
        <w:t>ФГОС;</w:t>
      </w:r>
    </w:p>
    <w:p w:rsidR="008A6C4F" w:rsidRDefault="008A6C4F">
      <w:pPr>
        <w:rPr>
          <w:sz w:val="24"/>
        </w:rPr>
        <w:sectPr w:rsidR="008A6C4F">
          <w:type w:val="continuous"/>
          <w:pgSz w:w="11910" w:h="16840"/>
          <w:pgMar w:top="340" w:right="240" w:bottom="280" w:left="980" w:header="720" w:footer="720" w:gutter="0"/>
          <w:cols w:space="720"/>
        </w:sectPr>
      </w:pPr>
    </w:p>
    <w:p w:rsidR="008A6C4F" w:rsidRDefault="00445E4A">
      <w:pPr>
        <w:pStyle w:val="a4"/>
        <w:numPr>
          <w:ilvl w:val="0"/>
          <w:numId w:val="9"/>
        </w:numPr>
        <w:tabs>
          <w:tab w:val="left" w:pos="648"/>
        </w:tabs>
        <w:spacing w:before="62"/>
        <w:ind w:right="330" w:firstLine="0"/>
        <w:rPr>
          <w:sz w:val="24"/>
        </w:rPr>
      </w:pPr>
      <w:r>
        <w:rPr>
          <w:sz w:val="24"/>
        </w:rPr>
        <w:lastRenderedPageBreak/>
        <w:t>совершенствования (корректировки, выстраивания наиболее эффективным образом) образовательного процесса для достижения требуемых</w:t>
      </w:r>
      <w:r>
        <w:rPr>
          <w:spacing w:val="-3"/>
          <w:sz w:val="24"/>
        </w:rPr>
        <w:t xml:space="preserve"> результатов.</w:t>
      </w:r>
    </w:p>
    <w:p w:rsidR="008A6C4F" w:rsidRDefault="00445E4A">
      <w:pPr>
        <w:pStyle w:val="a4"/>
        <w:numPr>
          <w:ilvl w:val="1"/>
          <w:numId w:val="10"/>
        </w:numPr>
        <w:tabs>
          <w:tab w:val="left" w:pos="768"/>
        </w:tabs>
        <w:ind w:right="327" w:firstLine="0"/>
        <w:jc w:val="both"/>
        <w:rPr>
          <w:sz w:val="24"/>
        </w:rPr>
      </w:pPr>
      <w:r>
        <w:rPr>
          <w:sz w:val="24"/>
        </w:rPr>
        <w:t xml:space="preserve">Количество, формы, периодичность обязательных мероприятий при проведении текущего контроля успеваемости обучающихся внутри учебных периодов определяются учителем, преподающим этот </w:t>
      </w:r>
      <w:r>
        <w:rPr>
          <w:spacing w:val="-4"/>
          <w:sz w:val="24"/>
        </w:rPr>
        <w:t xml:space="preserve">предмет, </w:t>
      </w:r>
      <w:r>
        <w:rPr>
          <w:sz w:val="24"/>
        </w:rPr>
        <w:t>и отражаются в рабочей программе по</w:t>
      </w:r>
      <w:r>
        <w:rPr>
          <w:spacing w:val="-4"/>
          <w:sz w:val="24"/>
        </w:rPr>
        <w:t xml:space="preserve"> предмету.</w:t>
      </w:r>
    </w:p>
    <w:p w:rsidR="008A6C4F" w:rsidRDefault="00445E4A">
      <w:pPr>
        <w:pStyle w:val="a3"/>
        <w:spacing w:before="1"/>
        <w:ind w:right="324"/>
      </w:pPr>
      <w:r>
        <w:t xml:space="preserve">Кроме того, планом </w:t>
      </w:r>
      <w:proofErr w:type="spellStart"/>
      <w:r>
        <w:t>внутришкольного</w:t>
      </w:r>
      <w:proofErr w:type="spellEnd"/>
      <w:r>
        <w:t xml:space="preserve"> контроля определяются мероприятия текущего контроля административного уровня.</w:t>
      </w:r>
    </w:p>
    <w:p w:rsidR="008A6C4F" w:rsidRDefault="00445E4A">
      <w:pPr>
        <w:pStyle w:val="a4"/>
        <w:numPr>
          <w:ilvl w:val="1"/>
          <w:numId w:val="10"/>
        </w:numPr>
        <w:tabs>
          <w:tab w:val="left" w:pos="718"/>
        </w:tabs>
        <w:ind w:left="717" w:hanging="421"/>
        <w:jc w:val="both"/>
        <w:rPr>
          <w:sz w:val="24"/>
        </w:rPr>
      </w:pPr>
      <w:r>
        <w:rPr>
          <w:sz w:val="24"/>
        </w:rPr>
        <w:t xml:space="preserve">В </w:t>
      </w:r>
      <w:r>
        <w:rPr>
          <w:spacing w:val="-3"/>
          <w:sz w:val="24"/>
        </w:rPr>
        <w:t xml:space="preserve">Школе </w:t>
      </w:r>
      <w:r>
        <w:rPr>
          <w:sz w:val="24"/>
        </w:rPr>
        <w:t>предусмотрены различные виды текущего контроля знаний</w:t>
      </w:r>
      <w:r>
        <w:rPr>
          <w:spacing w:val="-20"/>
          <w:sz w:val="24"/>
        </w:rPr>
        <w:t xml:space="preserve"> </w:t>
      </w:r>
      <w:r>
        <w:rPr>
          <w:sz w:val="24"/>
        </w:rPr>
        <w:t>обучающихся.</w:t>
      </w:r>
    </w:p>
    <w:p w:rsidR="008A6C4F" w:rsidRDefault="00445E4A">
      <w:pPr>
        <w:pStyle w:val="a4"/>
        <w:numPr>
          <w:ilvl w:val="2"/>
          <w:numId w:val="10"/>
        </w:numPr>
        <w:tabs>
          <w:tab w:val="left" w:pos="905"/>
        </w:tabs>
        <w:ind w:right="325" w:firstLine="0"/>
        <w:jc w:val="both"/>
        <w:rPr>
          <w:sz w:val="24"/>
        </w:rPr>
      </w:pPr>
      <w:r>
        <w:rPr>
          <w:spacing w:val="-5"/>
          <w:sz w:val="24"/>
        </w:rPr>
        <w:t xml:space="preserve">Устный </w:t>
      </w:r>
      <w:r>
        <w:rPr>
          <w:sz w:val="24"/>
        </w:rPr>
        <w:t>опрос - контроль, проводимый после изучения материала по одной или нескольким темам (разделам) учебного предмета в виде ответов на вопросы и обсуждения</w:t>
      </w:r>
      <w:r>
        <w:rPr>
          <w:spacing w:val="-22"/>
          <w:sz w:val="24"/>
        </w:rPr>
        <w:t xml:space="preserve"> </w:t>
      </w:r>
      <w:r>
        <w:rPr>
          <w:sz w:val="24"/>
        </w:rPr>
        <w:t>ситуаций.</w:t>
      </w:r>
    </w:p>
    <w:p w:rsidR="008A6C4F" w:rsidRDefault="00445E4A">
      <w:pPr>
        <w:pStyle w:val="a4"/>
        <w:numPr>
          <w:ilvl w:val="2"/>
          <w:numId w:val="10"/>
        </w:numPr>
        <w:tabs>
          <w:tab w:val="left" w:pos="943"/>
        </w:tabs>
        <w:ind w:right="328" w:firstLine="0"/>
        <w:jc w:val="both"/>
        <w:rPr>
          <w:sz w:val="24"/>
        </w:rPr>
      </w:pPr>
      <w:r>
        <w:rPr>
          <w:sz w:val="24"/>
        </w:rPr>
        <w:t xml:space="preserve">Письменный контроль, предполагающий работу с поставленными вопросами, решением </w:t>
      </w:r>
      <w:r>
        <w:rPr>
          <w:spacing w:val="-3"/>
          <w:sz w:val="24"/>
        </w:rPr>
        <w:t xml:space="preserve">задач, </w:t>
      </w:r>
      <w:r>
        <w:rPr>
          <w:sz w:val="24"/>
        </w:rPr>
        <w:t>анализом ситуаций, выполнением практических заданий по отдельным темам (разделам) курса.</w:t>
      </w:r>
    </w:p>
    <w:p w:rsidR="008A6C4F" w:rsidRDefault="00445E4A">
      <w:pPr>
        <w:pStyle w:val="a4"/>
        <w:numPr>
          <w:ilvl w:val="2"/>
          <w:numId w:val="10"/>
        </w:numPr>
        <w:tabs>
          <w:tab w:val="left" w:pos="941"/>
        </w:tabs>
        <w:ind w:right="320" w:firstLine="0"/>
        <w:jc w:val="both"/>
        <w:rPr>
          <w:sz w:val="24"/>
        </w:rPr>
      </w:pPr>
      <w:r>
        <w:rPr>
          <w:sz w:val="24"/>
        </w:rPr>
        <w:t>Комбинированный опрос - контроль, предусматривающий одновременное использование устной и письменной форм оценки знаний по одной или нескольким</w:t>
      </w:r>
      <w:r>
        <w:rPr>
          <w:spacing w:val="-17"/>
          <w:sz w:val="24"/>
        </w:rPr>
        <w:t xml:space="preserve"> </w:t>
      </w:r>
      <w:r>
        <w:rPr>
          <w:sz w:val="24"/>
        </w:rPr>
        <w:t>темам.</w:t>
      </w:r>
    </w:p>
    <w:p w:rsidR="008A6C4F" w:rsidRDefault="00445E4A">
      <w:pPr>
        <w:pStyle w:val="a4"/>
        <w:numPr>
          <w:ilvl w:val="2"/>
          <w:numId w:val="10"/>
        </w:numPr>
        <w:tabs>
          <w:tab w:val="left" w:pos="960"/>
        </w:tabs>
        <w:ind w:right="326" w:firstLine="0"/>
        <w:jc w:val="both"/>
        <w:rPr>
          <w:sz w:val="24"/>
        </w:rPr>
      </w:pPr>
      <w:r>
        <w:rPr>
          <w:sz w:val="24"/>
        </w:rPr>
        <w:t>Защита и презентация домашних заданий – контроль знаний по индивидуальным или групповым</w:t>
      </w:r>
      <w:r>
        <w:rPr>
          <w:spacing w:val="-16"/>
          <w:sz w:val="24"/>
        </w:rPr>
        <w:t xml:space="preserve"> </w:t>
      </w:r>
      <w:r>
        <w:rPr>
          <w:sz w:val="24"/>
        </w:rPr>
        <w:t>домашним</w:t>
      </w:r>
      <w:r>
        <w:rPr>
          <w:spacing w:val="-18"/>
          <w:sz w:val="24"/>
        </w:rPr>
        <w:t xml:space="preserve"> </w:t>
      </w:r>
      <w:r>
        <w:rPr>
          <w:sz w:val="24"/>
        </w:rPr>
        <w:t>заданиям</w:t>
      </w:r>
      <w:r>
        <w:rPr>
          <w:spacing w:val="-17"/>
          <w:sz w:val="24"/>
        </w:rPr>
        <w:t xml:space="preserve"> </w:t>
      </w:r>
      <w:r>
        <w:rPr>
          <w:sz w:val="24"/>
        </w:rPr>
        <w:t>с</w:t>
      </w:r>
      <w:r>
        <w:rPr>
          <w:spacing w:val="-18"/>
          <w:sz w:val="24"/>
        </w:rPr>
        <w:t xml:space="preserve"> </w:t>
      </w:r>
      <w:r>
        <w:rPr>
          <w:sz w:val="24"/>
        </w:rPr>
        <w:t>целью</w:t>
      </w:r>
      <w:r>
        <w:rPr>
          <w:spacing w:val="-17"/>
          <w:sz w:val="24"/>
        </w:rPr>
        <w:t xml:space="preserve"> </w:t>
      </w:r>
      <w:r>
        <w:rPr>
          <w:sz w:val="24"/>
        </w:rPr>
        <w:t>проверки</w:t>
      </w:r>
      <w:r>
        <w:rPr>
          <w:spacing w:val="-16"/>
          <w:sz w:val="24"/>
        </w:rPr>
        <w:t xml:space="preserve"> </w:t>
      </w:r>
      <w:r>
        <w:rPr>
          <w:sz w:val="24"/>
        </w:rPr>
        <w:t>правильности</w:t>
      </w:r>
      <w:r>
        <w:rPr>
          <w:spacing w:val="-16"/>
          <w:sz w:val="24"/>
        </w:rPr>
        <w:t xml:space="preserve"> </w:t>
      </w:r>
      <w:r>
        <w:rPr>
          <w:sz w:val="24"/>
        </w:rPr>
        <w:t>их</w:t>
      </w:r>
      <w:r>
        <w:rPr>
          <w:spacing w:val="-15"/>
          <w:sz w:val="24"/>
        </w:rPr>
        <w:t xml:space="preserve"> </w:t>
      </w:r>
      <w:r>
        <w:rPr>
          <w:sz w:val="24"/>
        </w:rPr>
        <w:t>выполнения,</w:t>
      </w:r>
      <w:r>
        <w:rPr>
          <w:spacing w:val="-15"/>
          <w:sz w:val="24"/>
        </w:rPr>
        <w:t xml:space="preserve"> </w:t>
      </w:r>
      <w:r>
        <w:rPr>
          <w:sz w:val="24"/>
        </w:rPr>
        <w:t>умения</w:t>
      </w:r>
      <w:r>
        <w:rPr>
          <w:spacing w:val="-16"/>
          <w:sz w:val="24"/>
        </w:rPr>
        <w:t xml:space="preserve"> </w:t>
      </w:r>
      <w:r>
        <w:rPr>
          <w:sz w:val="24"/>
        </w:rPr>
        <w:t>обобщать пройденный материал и публично его представлять, прослеживать логическую связь между темами</w:t>
      </w:r>
      <w:r>
        <w:rPr>
          <w:spacing w:val="-1"/>
          <w:sz w:val="24"/>
        </w:rPr>
        <w:t xml:space="preserve"> </w:t>
      </w:r>
      <w:r>
        <w:rPr>
          <w:sz w:val="24"/>
        </w:rPr>
        <w:t>курса.</w:t>
      </w:r>
    </w:p>
    <w:p w:rsidR="008A6C4F" w:rsidRDefault="00445E4A">
      <w:pPr>
        <w:pStyle w:val="a4"/>
        <w:numPr>
          <w:ilvl w:val="2"/>
          <w:numId w:val="10"/>
        </w:numPr>
        <w:tabs>
          <w:tab w:val="left" w:pos="982"/>
        </w:tabs>
        <w:ind w:right="324" w:firstLine="0"/>
        <w:jc w:val="both"/>
        <w:rPr>
          <w:sz w:val="24"/>
        </w:rPr>
      </w:pPr>
      <w:r>
        <w:rPr>
          <w:sz w:val="24"/>
        </w:rPr>
        <w:t xml:space="preserve">Дискуссии, тренинги, </w:t>
      </w:r>
      <w:r>
        <w:rPr>
          <w:spacing w:val="-3"/>
          <w:sz w:val="24"/>
        </w:rPr>
        <w:t xml:space="preserve">круглые </w:t>
      </w:r>
      <w:r>
        <w:rPr>
          <w:sz w:val="24"/>
        </w:rPr>
        <w:t>столы - групповое обсуждение вопросов проблемного характера, позволяющих демонстрировать навыки самостоятельного мышления и умения принимать решения.</w:t>
      </w:r>
    </w:p>
    <w:p w:rsidR="008A6C4F" w:rsidRDefault="00445E4A">
      <w:pPr>
        <w:pStyle w:val="a4"/>
        <w:numPr>
          <w:ilvl w:val="2"/>
          <w:numId w:val="10"/>
        </w:numPr>
        <w:tabs>
          <w:tab w:val="left" w:pos="1120"/>
          <w:tab w:val="left" w:pos="1121"/>
          <w:tab w:val="left" w:pos="2025"/>
          <w:tab w:val="left" w:pos="2430"/>
          <w:tab w:val="left" w:pos="4109"/>
          <w:tab w:val="left" w:pos="5207"/>
          <w:tab w:val="left" w:pos="6924"/>
          <w:tab w:val="left" w:pos="7908"/>
          <w:tab w:val="left" w:pos="9323"/>
        </w:tabs>
        <w:ind w:right="329" w:firstLine="0"/>
        <w:rPr>
          <w:sz w:val="24"/>
        </w:rPr>
      </w:pPr>
      <w:r>
        <w:rPr>
          <w:sz w:val="24"/>
        </w:rPr>
        <w:t>Тесты</w:t>
      </w:r>
      <w:r>
        <w:rPr>
          <w:sz w:val="24"/>
        </w:rPr>
        <w:tab/>
        <w:t>–</w:t>
      </w:r>
      <w:r>
        <w:rPr>
          <w:sz w:val="24"/>
        </w:rPr>
        <w:tab/>
        <w:t>совокупность</w:t>
      </w:r>
      <w:r>
        <w:rPr>
          <w:sz w:val="24"/>
        </w:rPr>
        <w:tab/>
        <w:t>заданий</w:t>
      </w:r>
      <w:r>
        <w:rPr>
          <w:sz w:val="24"/>
        </w:rPr>
        <w:tab/>
        <w:t>определённой</w:t>
      </w:r>
      <w:r>
        <w:rPr>
          <w:sz w:val="24"/>
        </w:rPr>
        <w:tab/>
        <w:t>формы</w:t>
      </w:r>
      <w:r>
        <w:rPr>
          <w:sz w:val="24"/>
        </w:rPr>
        <w:tab/>
        <w:t>(открытые,</w:t>
      </w:r>
      <w:r>
        <w:rPr>
          <w:sz w:val="24"/>
        </w:rPr>
        <w:tab/>
      </w:r>
      <w:r>
        <w:rPr>
          <w:spacing w:val="-3"/>
          <w:sz w:val="24"/>
        </w:rPr>
        <w:t xml:space="preserve">закрытые, </w:t>
      </w:r>
      <w:r>
        <w:rPr>
          <w:sz w:val="24"/>
        </w:rPr>
        <w:t>комбинированные), позволяющие объективно и качественно оценить учебные достижения обучающихся.</w:t>
      </w:r>
    </w:p>
    <w:p w:rsidR="008A6C4F" w:rsidRDefault="00445E4A">
      <w:pPr>
        <w:pStyle w:val="a4"/>
        <w:numPr>
          <w:ilvl w:val="1"/>
          <w:numId w:val="10"/>
        </w:numPr>
        <w:tabs>
          <w:tab w:val="left" w:pos="744"/>
        </w:tabs>
        <w:ind w:right="320" w:firstLine="0"/>
        <w:rPr>
          <w:sz w:val="24"/>
        </w:rPr>
      </w:pPr>
      <w:r>
        <w:rPr>
          <w:sz w:val="24"/>
        </w:rPr>
        <w:t xml:space="preserve">Возможны и другие виды текущего контроля знаний, </w:t>
      </w:r>
      <w:r>
        <w:rPr>
          <w:spacing w:val="-3"/>
          <w:sz w:val="24"/>
        </w:rPr>
        <w:t xml:space="preserve">которые </w:t>
      </w:r>
      <w:r>
        <w:rPr>
          <w:sz w:val="24"/>
        </w:rPr>
        <w:t xml:space="preserve">определяются педагогами по согласованию со </w:t>
      </w:r>
      <w:r>
        <w:rPr>
          <w:spacing w:val="-3"/>
          <w:sz w:val="24"/>
        </w:rPr>
        <w:t xml:space="preserve">школьными </w:t>
      </w:r>
      <w:r>
        <w:rPr>
          <w:sz w:val="24"/>
        </w:rPr>
        <w:t>методическими объединениями.</w:t>
      </w:r>
    </w:p>
    <w:p w:rsidR="008A6C4F" w:rsidRDefault="00445E4A">
      <w:pPr>
        <w:pStyle w:val="a4"/>
        <w:numPr>
          <w:ilvl w:val="1"/>
          <w:numId w:val="10"/>
        </w:numPr>
        <w:tabs>
          <w:tab w:val="left" w:pos="840"/>
        </w:tabs>
        <w:ind w:right="322" w:firstLine="0"/>
        <w:rPr>
          <w:sz w:val="24"/>
        </w:rPr>
      </w:pPr>
      <w:r>
        <w:rPr>
          <w:sz w:val="24"/>
        </w:rPr>
        <w:t xml:space="preserve">Формы осуществления текущего контроля успеваемости определяются учителем с учётом предусмотренных рабочими программами типов учебных занятий по учебному </w:t>
      </w:r>
      <w:r>
        <w:rPr>
          <w:spacing w:val="-4"/>
          <w:sz w:val="24"/>
        </w:rPr>
        <w:t xml:space="preserve">предмету. </w:t>
      </w:r>
      <w:r>
        <w:rPr>
          <w:sz w:val="24"/>
        </w:rPr>
        <w:t>2.7.Текущий контроль успеваемости обучающихся осуществляется самостоятельно учителем, ведущим</w:t>
      </w:r>
      <w:r>
        <w:rPr>
          <w:spacing w:val="-2"/>
          <w:sz w:val="24"/>
        </w:rPr>
        <w:t xml:space="preserve"> </w:t>
      </w:r>
      <w:r>
        <w:rPr>
          <w:sz w:val="24"/>
        </w:rPr>
        <w:t>занятие.</w:t>
      </w:r>
    </w:p>
    <w:p w:rsidR="008A6C4F" w:rsidRDefault="00445E4A">
      <w:pPr>
        <w:pStyle w:val="a3"/>
        <w:ind w:right="248"/>
        <w:jc w:val="left"/>
      </w:pPr>
      <w:r>
        <w:t>Учитель,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8A6C4F" w:rsidRDefault="00445E4A">
      <w:pPr>
        <w:pStyle w:val="a4"/>
        <w:numPr>
          <w:ilvl w:val="1"/>
          <w:numId w:val="8"/>
        </w:numPr>
        <w:tabs>
          <w:tab w:val="left" w:pos="778"/>
        </w:tabs>
        <w:ind w:right="320" w:firstLine="0"/>
        <w:jc w:val="both"/>
        <w:rPr>
          <w:sz w:val="24"/>
        </w:rPr>
      </w:pPr>
      <w:proofErr w:type="gramStart"/>
      <w:r>
        <w:rPr>
          <w:spacing w:val="-4"/>
          <w:sz w:val="24"/>
        </w:rPr>
        <w:t xml:space="preserve">Условием </w:t>
      </w:r>
      <w:r>
        <w:rPr>
          <w:sz w:val="24"/>
        </w:rPr>
        <w:t xml:space="preserve">аттестации обучающегося по учебному предмету в рамках текущего контроля успеваемости не может служить участие в работе </w:t>
      </w:r>
      <w:r>
        <w:rPr>
          <w:spacing w:val="-3"/>
          <w:sz w:val="24"/>
        </w:rPr>
        <w:t xml:space="preserve">научного </w:t>
      </w:r>
      <w:r>
        <w:rPr>
          <w:sz w:val="24"/>
        </w:rPr>
        <w:t>общества обучающихся, наличие учебника,</w:t>
      </w:r>
      <w:r>
        <w:rPr>
          <w:spacing w:val="-10"/>
          <w:sz w:val="24"/>
        </w:rPr>
        <w:t xml:space="preserve"> </w:t>
      </w:r>
      <w:r>
        <w:rPr>
          <w:sz w:val="24"/>
        </w:rPr>
        <w:t>приобретение</w:t>
      </w:r>
      <w:r>
        <w:rPr>
          <w:spacing w:val="-11"/>
          <w:sz w:val="24"/>
        </w:rPr>
        <w:t xml:space="preserve"> </w:t>
      </w:r>
      <w:r>
        <w:rPr>
          <w:sz w:val="24"/>
        </w:rPr>
        <w:t>обучающимся</w:t>
      </w:r>
      <w:r>
        <w:rPr>
          <w:spacing w:val="-10"/>
          <w:sz w:val="24"/>
        </w:rPr>
        <w:t xml:space="preserve"> </w:t>
      </w:r>
      <w:r>
        <w:rPr>
          <w:sz w:val="24"/>
        </w:rPr>
        <w:t>определённой</w:t>
      </w:r>
      <w:r>
        <w:rPr>
          <w:spacing w:val="-9"/>
          <w:sz w:val="24"/>
        </w:rPr>
        <w:t xml:space="preserve"> </w:t>
      </w:r>
      <w:r>
        <w:rPr>
          <w:sz w:val="24"/>
        </w:rPr>
        <w:t>литературы,</w:t>
      </w:r>
      <w:r>
        <w:rPr>
          <w:spacing w:val="-9"/>
          <w:sz w:val="24"/>
        </w:rPr>
        <w:t xml:space="preserve"> </w:t>
      </w:r>
      <w:r>
        <w:rPr>
          <w:sz w:val="24"/>
        </w:rPr>
        <w:t>посещение</w:t>
      </w:r>
      <w:r>
        <w:rPr>
          <w:spacing w:val="-11"/>
          <w:sz w:val="24"/>
        </w:rPr>
        <w:t xml:space="preserve"> </w:t>
      </w:r>
      <w:r>
        <w:rPr>
          <w:sz w:val="24"/>
        </w:rPr>
        <w:t>им</w:t>
      </w:r>
      <w:r>
        <w:rPr>
          <w:spacing w:val="-11"/>
          <w:sz w:val="24"/>
        </w:rPr>
        <w:t xml:space="preserve"> </w:t>
      </w:r>
      <w:r>
        <w:rPr>
          <w:sz w:val="24"/>
        </w:rPr>
        <w:t xml:space="preserve">дополнительных платных или бесплатных занятий, а также выполнение иных требований, не обусловленных потребностями процесса освоения программы курса либо противоречащих </w:t>
      </w:r>
      <w:r>
        <w:rPr>
          <w:spacing w:val="-3"/>
          <w:sz w:val="24"/>
        </w:rPr>
        <w:t xml:space="preserve">законодательству </w:t>
      </w:r>
      <w:r>
        <w:rPr>
          <w:sz w:val="24"/>
        </w:rPr>
        <w:t>РФ, настоящему Положению или иной нормативной</w:t>
      </w:r>
      <w:r>
        <w:rPr>
          <w:spacing w:val="-7"/>
          <w:sz w:val="24"/>
        </w:rPr>
        <w:t xml:space="preserve"> </w:t>
      </w:r>
      <w:r>
        <w:rPr>
          <w:sz w:val="24"/>
        </w:rPr>
        <w:t>документации.</w:t>
      </w:r>
      <w:proofErr w:type="gramEnd"/>
    </w:p>
    <w:p w:rsidR="008A6C4F" w:rsidRDefault="00445E4A">
      <w:pPr>
        <w:pStyle w:val="a4"/>
        <w:numPr>
          <w:ilvl w:val="1"/>
          <w:numId w:val="8"/>
        </w:numPr>
        <w:tabs>
          <w:tab w:val="left" w:pos="1032"/>
        </w:tabs>
        <w:ind w:right="320" w:firstLine="0"/>
        <w:jc w:val="both"/>
        <w:rPr>
          <w:sz w:val="24"/>
        </w:rPr>
      </w:pPr>
      <w:proofErr w:type="gramStart"/>
      <w:r>
        <w:rPr>
          <w:sz w:val="24"/>
        </w:rPr>
        <w:t xml:space="preserve">Данные текущего контроля используются администрацией </w:t>
      </w:r>
      <w:r>
        <w:rPr>
          <w:spacing w:val="-3"/>
          <w:sz w:val="24"/>
        </w:rPr>
        <w:t xml:space="preserve">Школы, школьными </w:t>
      </w:r>
      <w:r>
        <w:rPr>
          <w:sz w:val="24"/>
        </w:rPr>
        <w:t xml:space="preserve">методическими объединениями для обеспечения ритмичной учебной работы обучающихся, привития им умения </w:t>
      </w:r>
      <w:r>
        <w:rPr>
          <w:spacing w:val="-3"/>
          <w:sz w:val="24"/>
        </w:rPr>
        <w:t xml:space="preserve">чётко </w:t>
      </w:r>
      <w:r>
        <w:rPr>
          <w:sz w:val="24"/>
        </w:rPr>
        <w:t xml:space="preserve">организовывать свой </w:t>
      </w:r>
      <w:r>
        <w:rPr>
          <w:spacing w:val="-4"/>
          <w:sz w:val="24"/>
        </w:rPr>
        <w:t xml:space="preserve">труд, </w:t>
      </w:r>
      <w:r>
        <w:rPr>
          <w:sz w:val="24"/>
        </w:rPr>
        <w:t>своевременного выявления отстающих и оказания</w:t>
      </w:r>
      <w:r>
        <w:rPr>
          <w:spacing w:val="-21"/>
          <w:sz w:val="24"/>
        </w:rPr>
        <w:t xml:space="preserve"> </w:t>
      </w:r>
      <w:r>
        <w:rPr>
          <w:sz w:val="24"/>
        </w:rPr>
        <w:t>им</w:t>
      </w:r>
      <w:r>
        <w:rPr>
          <w:spacing w:val="-21"/>
          <w:sz w:val="24"/>
        </w:rPr>
        <w:t xml:space="preserve"> </w:t>
      </w:r>
      <w:r>
        <w:rPr>
          <w:sz w:val="24"/>
        </w:rPr>
        <w:t>содействия</w:t>
      </w:r>
      <w:r>
        <w:rPr>
          <w:spacing w:val="-23"/>
          <w:sz w:val="24"/>
        </w:rPr>
        <w:t xml:space="preserve"> </w:t>
      </w:r>
      <w:r>
        <w:rPr>
          <w:sz w:val="24"/>
        </w:rPr>
        <w:t>в</w:t>
      </w:r>
      <w:r>
        <w:rPr>
          <w:spacing w:val="-20"/>
          <w:sz w:val="24"/>
        </w:rPr>
        <w:t xml:space="preserve"> </w:t>
      </w:r>
      <w:r>
        <w:rPr>
          <w:sz w:val="24"/>
        </w:rPr>
        <w:t>изучении</w:t>
      </w:r>
      <w:r>
        <w:rPr>
          <w:spacing w:val="-18"/>
          <w:sz w:val="24"/>
        </w:rPr>
        <w:t xml:space="preserve"> </w:t>
      </w:r>
      <w:r>
        <w:rPr>
          <w:sz w:val="24"/>
        </w:rPr>
        <w:t>учебного</w:t>
      </w:r>
      <w:r>
        <w:rPr>
          <w:spacing w:val="-20"/>
          <w:sz w:val="24"/>
        </w:rPr>
        <w:t xml:space="preserve"> </w:t>
      </w:r>
      <w:r>
        <w:rPr>
          <w:sz w:val="24"/>
        </w:rPr>
        <w:t>материала,</w:t>
      </w:r>
      <w:r>
        <w:rPr>
          <w:spacing w:val="-21"/>
          <w:sz w:val="24"/>
        </w:rPr>
        <w:t xml:space="preserve"> </w:t>
      </w:r>
      <w:r>
        <w:rPr>
          <w:sz w:val="24"/>
        </w:rPr>
        <w:t>для</w:t>
      </w:r>
      <w:r>
        <w:rPr>
          <w:spacing w:val="-20"/>
          <w:sz w:val="24"/>
        </w:rPr>
        <w:t xml:space="preserve"> </w:t>
      </w:r>
      <w:r>
        <w:rPr>
          <w:sz w:val="24"/>
        </w:rPr>
        <w:t>организации</w:t>
      </w:r>
      <w:r>
        <w:rPr>
          <w:spacing w:val="-19"/>
          <w:sz w:val="24"/>
        </w:rPr>
        <w:t xml:space="preserve"> </w:t>
      </w:r>
      <w:r>
        <w:rPr>
          <w:sz w:val="24"/>
        </w:rPr>
        <w:t>индивидуальных</w:t>
      </w:r>
      <w:r>
        <w:rPr>
          <w:spacing w:val="-19"/>
          <w:sz w:val="24"/>
        </w:rPr>
        <w:t xml:space="preserve"> </w:t>
      </w:r>
      <w:r>
        <w:rPr>
          <w:sz w:val="24"/>
        </w:rPr>
        <w:t xml:space="preserve">занятий </w:t>
      </w:r>
      <w:r>
        <w:rPr>
          <w:spacing w:val="-3"/>
          <w:sz w:val="24"/>
        </w:rPr>
        <w:t xml:space="preserve">творческого </w:t>
      </w:r>
      <w:r>
        <w:rPr>
          <w:sz w:val="24"/>
        </w:rPr>
        <w:t xml:space="preserve">характера с наиболее </w:t>
      </w:r>
      <w:r>
        <w:rPr>
          <w:spacing w:val="-2"/>
          <w:sz w:val="24"/>
        </w:rPr>
        <w:t xml:space="preserve">подготовленными </w:t>
      </w:r>
      <w:r>
        <w:rPr>
          <w:sz w:val="24"/>
        </w:rPr>
        <w:t>обучающимися, а также для совершенствования методики преподавания учебных</w:t>
      </w:r>
      <w:r>
        <w:rPr>
          <w:spacing w:val="-3"/>
          <w:sz w:val="24"/>
        </w:rPr>
        <w:t xml:space="preserve"> </w:t>
      </w:r>
      <w:r>
        <w:rPr>
          <w:sz w:val="24"/>
        </w:rPr>
        <w:t>дисциплин.</w:t>
      </w:r>
      <w:proofErr w:type="gramEnd"/>
    </w:p>
    <w:p w:rsidR="008A6C4F" w:rsidRDefault="00445E4A">
      <w:pPr>
        <w:pStyle w:val="a3"/>
      </w:pPr>
      <w:r>
        <w:t>Текущий контроль успеваемости учащихся 2-11-х классов осуществляется:</w:t>
      </w:r>
    </w:p>
    <w:p w:rsidR="008A6C4F" w:rsidRDefault="00445E4A">
      <w:pPr>
        <w:pStyle w:val="a3"/>
        <w:ind w:right="322"/>
      </w:pPr>
      <w:r>
        <w:t>2.11.1. в виде отметок по 5-балльной шкале по учебным предметам, курсам. При выставлении отметок используется:</w:t>
      </w:r>
    </w:p>
    <w:p w:rsidR="008A6C4F" w:rsidRDefault="00445E4A">
      <w:pPr>
        <w:pStyle w:val="a3"/>
      </w:pPr>
      <w:r>
        <w:t>- пятибалльная система оценок: «отлично» - 5, «хорошо» - 4, «удовлетворительно» - 3,</w:t>
      </w:r>
    </w:p>
    <w:p w:rsidR="008A6C4F" w:rsidRDefault="00445E4A">
      <w:pPr>
        <w:pStyle w:val="a3"/>
      </w:pPr>
      <w:r>
        <w:t>«неудовлетворительно» - 2, «плохо» - 1;</w:t>
      </w:r>
    </w:p>
    <w:p w:rsidR="008A6C4F" w:rsidRDefault="00445E4A">
      <w:pPr>
        <w:pStyle w:val="a3"/>
        <w:ind w:right="330"/>
      </w:pPr>
      <w:r>
        <w:t>система</w:t>
      </w:r>
      <w:r>
        <w:rPr>
          <w:spacing w:val="-8"/>
        </w:rPr>
        <w:t xml:space="preserve"> </w:t>
      </w:r>
      <w:r>
        <w:t>не</w:t>
      </w:r>
      <w:r>
        <w:rPr>
          <w:spacing w:val="-11"/>
        </w:rPr>
        <w:t xml:space="preserve"> </w:t>
      </w:r>
      <w:r>
        <w:t>аттестован</w:t>
      </w:r>
      <w:r>
        <w:rPr>
          <w:spacing w:val="-9"/>
        </w:rPr>
        <w:t xml:space="preserve"> </w:t>
      </w:r>
      <w:r>
        <w:t>по</w:t>
      </w:r>
      <w:r>
        <w:rPr>
          <w:spacing w:val="-10"/>
        </w:rPr>
        <w:t xml:space="preserve"> </w:t>
      </w:r>
      <w:r>
        <w:t>болезни</w:t>
      </w:r>
      <w:r>
        <w:rPr>
          <w:spacing w:val="-9"/>
        </w:rPr>
        <w:t xml:space="preserve"> </w:t>
      </w:r>
      <w:r>
        <w:t>(«н/а</w:t>
      </w:r>
      <w:r>
        <w:rPr>
          <w:spacing w:val="-10"/>
        </w:rPr>
        <w:t xml:space="preserve"> </w:t>
      </w:r>
      <w:r>
        <w:t>б»),</w:t>
      </w:r>
      <w:r>
        <w:rPr>
          <w:spacing w:val="-8"/>
        </w:rPr>
        <w:t xml:space="preserve"> </w:t>
      </w:r>
      <w:r>
        <w:t>не</w:t>
      </w:r>
      <w:r>
        <w:rPr>
          <w:spacing w:val="-8"/>
        </w:rPr>
        <w:t xml:space="preserve"> </w:t>
      </w:r>
      <w:r>
        <w:t>аттестован</w:t>
      </w:r>
      <w:r>
        <w:rPr>
          <w:spacing w:val="-9"/>
        </w:rPr>
        <w:t xml:space="preserve"> </w:t>
      </w:r>
      <w:r>
        <w:t>по</w:t>
      </w:r>
      <w:r>
        <w:rPr>
          <w:spacing w:val="-10"/>
        </w:rPr>
        <w:t xml:space="preserve"> </w:t>
      </w:r>
      <w:r>
        <w:t>пропускам</w:t>
      </w:r>
      <w:r>
        <w:rPr>
          <w:spacing w:val="-8"/>
        </w:rPr>
        <w:t xml:space="preserve"> </w:t>
      </w:r>
      <w:r>
        <w:t>(«н/а</w:t>
      </w:r>
      <w:r>
        <w:rPr>
          <w:spacing w:val="-7"/>
        </w:rPr>
        <w:t xml:space="preserve"> </w:t>
      </w:r>
      <w:proofErr w:type="gramStart"/>
      <w:r>
        <w:t>п</w:t>
      </w:r>
      <w:proofErr w:type="gramEnd"/>
      <w:r>
        <w:t>»)</w:t>
      </w:r>
      <w:r>
        <w:rPr>
          <w:spacing w:val="-8"/>
        </w:rPr>
        <w:t xml:space="preserve"> </w:t>
      </w:r>
      <w:r>
        <w:t>при</w:t>
      </w:r>
      <w:r>
        <w:rPr>
          <w:spacing w:val="-9"/>
        </w:rPr>
        <w:t xml:space="preserve"> </w:t>
      </w:r>
      <w:r>
        <w:t>выставлении отметок за четверть (полугодие);</w:t>
      </w:r>
    </w:p>
    <w:p w:rsidR="008A6C4F" w:rsidRDefault="00445E4A">
      <w:pPr>
        <w:pStyle w:val="a3"/>
        <w:ind w:right="327"/>
      </w:pPr>
      <w:r>
        <w:t xml:space="preserve">система «зачет», «незачет» при выставлении отметок за четверть (полугодие) и промежуточной аттестации в случае </w:t>
      </w:r>
      <w:proofErr w:type="spellStart"/>
      <w:r>
        <w:t>безотметочного</w:t>
      </w:r>
      <w:proofErr w:type="spellEnd"/>
      <w:r>
        <w:t xml:space="preserve"> </w:t>
      </w:r>
      <w:proofErr w:type="gramStart"/>
      <w:r>
        <w:t>обучения по тому</w:t>
      </w:r>
      <w:proofErr w:type="gramEnd"/>
      <w:r>
        <w:t xml:space="preserve"> или иному учебному предмету, курсу, дисциплине (модулю) общеобразовательной программы.</w:t>
      </w:r>
    </w:p>
    <w:p w:rsidR="008A6C4F" w:rsidRDefault="008A6C4F">
      <w:pPr>
        <w:sectPr w:rsidR="008A6C4F">
          <w:pgSz w:w="11910" w:h="16840"/>
          <w:pgMar w:top="480" w:right="240" w:bottom="280" w:left="980" w:header="720" w:footer="720" w:gutter="0"/>
          <w:cols w:space="720"/>
        </w:sectPr>
      </w:pPr>
    </w:p>
    <w:p w:rsidR="008A6C4F" w:rsidRDefault="00445E4A">
      <w:pPr>
        <w:pStyle w:val="a3"/>
        <w:spacing w:before="62"/>
        <w:ind w:right="329"/>
      </w:pPr>
      <w:r>
        <w:lastRenderedPageBreak/>
        <w:t xml:space="preserve">Учитель, проверяя и оценивая работы, устные ответы </w:t>
      </w:r>
      <w:proofErr w:type="gramStart"/>
      <w:r>
        <w:t>обучающихся</w:t>
      </w:r>
      <w:proofErr w:type="gramEnd"/>
      <w:r>
        <w:t>, достигнутые ими навыки и умения, выставляет оценку в электронный журнал.</w:t>
      </w:r>
    </w:p>
    <w:p w:rsidR="008A6C4F" w:rsidRDefault="00445E4A">
      <w:pPr>
        <w:pStyle w:val="a3"/>
        <w:ind w:right="328"/>
      </w:pPr>
      <w:r>
        <w:t>Критерии оценивания по каждому предмету разрабатываются предметным методическим объединением, принимаются педагогическим советом и утверждаются директором школы.</w:t>
      </w:r>
    </w:p>
    <w:p w:rsidR="008A6C4F" w:rsidRDefault="00445E4A">
      <w:pPr>
        <w:pStyle w:val="a3"/>
        <w:spacing w:before="1"/>
        <w:ind w:right="323"/>
      </w:pPr>
      <w:r>
        <w:t>2.14. Для осуществления текущего контроля знаний, обучающихся учителя используют контрольно-измерительные материалы, предусмотренные рабочими программами, утверждёнными директором Школы, соответствующие требованиям стандарта (ФГОС или ФК ГОС в зависимости от класса).</w:t>
      </w:r>
    </w:p>
    <w:p w:rsidR="008A6C4F" w:rsidRDefault="00445E4A">
      <w:pPr>
        <w:pStyle w:val="a3"/>
        <w:ind w:right="320"/>
      </w:pPr>
      <w:r>
        <w:t xml:space="preserve">Контроль успеваемости в достижении </w:t>
      </w:r>
      <w:proofErr w:type="spellStart"/>
      <w:r>
        <w:t>метапредметных</w:t>
      </w:r>
      <w:proofErr w:type="spellEnd"/>
      <w:r>
        <w:t xml:space="preserve"> результатов проводится в соответствии с требованиями:</w:t>
      </w:r>
    </w:p>
    <w:p w:rsidR="008A6C4F" w:rsidRDefault="00445E4A">
      <w:pPr>
        <w:pStyle w:val="a4"/>
        <w:numPr>
          <w:ilvl w:val="0"/>
          <w:numId w:val="9"/>
        </w:numPr>
        <w:tabs>
          <w:tab w:val="left" w:pos="437"/>
        </w:tabs>
        <w:ind w:left="436"/>
        <w:rPr>
          <w:sz w:val="24"/>
        </w:rPr>
      </w:pPr>
      <w:r>
        <w:rPr>
          <w:sz w:val="24"/>
        </w:rPr>
        <w:t>ФГОС НОО в 1-4</w:t>
      </w:r>
      <w:r>
        <w:rPr>
          <w:spacing w:val="-3"/>
          <w:sz w:val="24"/>
        </w:rPr>
        <w:t xml:space="preserve"> </w:t>
      </w:r>
      <w:r>
        <w:rPr>
          <w:sz w:val="24"/>
        </w:rPr>
        <w:t>классах,</w:t>
      </w:r>
    </w:p>
    <w:p w:rsidR="008A6C4F" w:rsidRDefault="00445E4A">
      <w:pPr>
        <w:pStyle w:val="a4"/>
        <w:numPr>
          <w:ilvl w:val="0"/>
          <w:numId w:val="9"/>
        </w:numPr>
        <w:tabs>
          <w:tab w:val="left" w:pos="437"/>
        </w:tabs>
        <w:ind w:left="436"/>
        <w:rPr>
          <w:sz w:val="24"/>
        </w:rPr>
      </w:pPr>
      <w:r>
        <w:rPr>
          <w:sz w:val="24"/>
        </w:rPr>
        <w:t xml:space="preserve">ФГОС ООО в 5-9 классах (в классах, в </w:t>
      </w:r>
      <w:r>
        <w:rPr>
          <w:spacing w:val="-3"/>
          <w:sz w:val="24"/>
        </w:rPr>
        <w:t xml:space="preserve">которых </w:t>
      </w:r>
      <w:r>
        <w:rPr>
          <w:sz w:val="24"/>
        </w:rPr>
        <w:t>ФГОС ООО</w:t>
      </w:r>
      <w:r>
        <w:rPr>
          <w:spacing w:val="-3"/>
          <w:sz w:val="24"/>
        </w:rPr>
        <w:t xml:space="preserve"> </w:t>
      </w:r>
      <w:proofErr w:type="gramStart"/>
      <w:r>
        <w:rPr>
          <w:sz w:val="24"/>
        </w:rPr>
        <w:t>введен</w:t>
      </w:r>
      <w:proofErr w:type="gramEnd"/>
      <w:r>
        <w:rPr>
          <w:sz w:val="24"/>
        </w:rPr>
        <w:t>).</w:t>
      </w:r>
    </w:p>
    <w:p w:rsidR="008A6C4F" w:rsidRDefault="00445E4A">
      <w:pPr>
        <w:pStyle w:val="a3"/>
        <w:ind w:right="325"/>
      </w:pPr>
      <w:r>
        <w:t xml:space="preserve">Оценка </w:t>
      </w:r>
      <w:proofErr w:type="spellStart"/>
      <w:r>
        <w:t>метапредметных</w:t>
      </w:r>
      <w:proofErr w:type="spellEnd"/>
      <w:r>
        <w:t xml:space="preserve"> результатов представляет собой оценку достижения планируемых результатов освоения основной образовательной программы, описанных в разделах</w:t>
      </w:r>
    </w:p>
    <w:p w:rsidR="008A6C4F" w:rsidRDefault="00445E4A">
      <w:pPr>
        <w:pStyle w:val="a3"/>
        <w:ind w:right="321"/>
      </w:pPr>
      <w:proofErr w:type="gramStart"/>
      <w:r>
        <w:t>«Регулятивные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и основного общего образования.</w:t>
      </w:r>
      <w:proofErr w:type="gramEnd"/>
    </w:p>
    <w:p w:rsidR="008A6C4F" w:rsidRDefault="00445E4A">
      <w:pPr>
        <w:pStyle w:val="a3"/>
        <w:spacing w:line="274" w:lineRule="exact"/>
      </w:pPr>
      <w:r>
        <w:t xml:space="preserve">Оценка </w:t>
      </w:r>
      <w:proofErr w:type="spellStart"/>
      <w:r>
        <w:t>метапредметных</w:t>
      </w:r>
      <w:proofErr w:type="spellEnd"/>
      <w:r>
        <w:t xml:space="preserve"> результатов может проводиться:</w:t>
      </w:r>
    </w:p>
    <w:p w:rsidR="008A6C4F" w:rsidRDefault="00445E4A">
      <w:pPr>
        <w:pStyle w:val="a4"/>
        <w:numPr>
          <w:ilvl w:val="0"/>
          <w:numId w:val="9"/>
        </w:numPr>
        <w:tabs>
          <w:tab w:val="left" w:pos="435"/>
        </w:tabs>
        <w:ind w:right="323" w:firstLine="0"/>
        <w:rPr>
          <w:sz w:val="24"/>
        </w:rPr>
      </w:pPr>
      <w:r>
        <w:rPr>
          <w:sz w:val="24"/>
        </w:rPr>
        <w:t>в</w:t>
      </w:r>
      <w:r>
        <w:rPr>
          <w:spacing w:val="-6"/>
          <w:sz w:val="24"/>
        </w:rPr>
        <w:t xml:space="preserve"> </w:t>
      </w:r>
      <w:r>
        <w:rPr>
          <w:sz w:val="24"/>
        </w:rPr>
        <w:t>1-4</w:t>
      </w:r>
      <w:r>
        <w:rPr>
          <w:spacing w:val="-5"/>
          <w:sz w:val="24"/>
        </w:rPr>
        <w:t xml:space="preserve"> </w:t>
      </w:r>
      <w:r>
        <w:rPr>
          <w:sz w:val="24"/>
        </w:rPr>
        <w:t>классах</w:t>
      </w:r>
      <w:r>
        <w:rPr>
          <w:spacing w:val="-3"/>
          <w:sz w:val="24"/>
        </w:rPr>
        <w:t xml:space="preserve"> </w:t>
      </w:r>
      <w:r>
        <w:rPr>
          <w:sz w:val="24"/>
        </w:rPr>
        <w:t>в</w:t>
      </w:r>
      <w:r>
        <w:rPr>
          <w:spacing w:val="-5"/>
          <w:sz w:val="24"/>
        </w:rPr>
        <w:t xml:space="preserve"> </w:t>
      </w:r>
      <w:r>
        <w:rPr>
          <w:spacing w:val="-4"/>
          <w:sz w:val="24"/>
        </w:rPr>
        <w:t>ходе</w:t>
      </w:r>
      <w:r>
        <w:rPr>
          <w:spacing w:val="-6"/>
          <w:sz w:val="24"/>
        </w:rPr>
        <w:t xml:space="preserve"> </w:t>
      </w:r>
      <w:r>
        <w:rPr>
          <w:sz w:val="24"/>
        </w:rPr>
        <w:t>итоговых</w:t>
      </w:r>
      <w:r>
        <w:rPr>
          <w:spacing w:val="-4"/>
          <w:sz w:val="24"/>
        </w:rPr>
        <w:t xml:space="preserve"> </w:t>
      </w:r>
      <w:r>
        <w:rPr>
          <w:sz w:val="24"/>
        </w:rPr>
        <w:t>проверочных</w:t>
      </w:r>
      <w:r>
        <w:rPr>
          <w:spacing w:val="-3"/>
          <w:sz w:val="24"/>
        </w:rPr>
        <w:t xml:space="preserve"> </w:t>
      </w:r>
      <w:r>
        <w:rPr>
          <w:sz w:val="24"/>
        </w:rPr>
        <w:t>работах</w:t>
      </w:r>
      <w:r>
        <w:rPr>
          <w:spacing w:val="-3"/>
          <w:sz w:val="24"/>
        </w:rPr>
        <w:t xml:space="preserve"> </w:t>
      </w:r>
      <w:r>
        <w:rPr>
          <w:sz w:val="24"/>
        </w:rPr>
        <w:t>по</w:t>
      </w:r>
      <w:r>
        <w:rPr>
          <w:spacing w:val="-7"/>
          <w:sz w:val="24"/>
        </w:rPr>
        <w:t xml:space="preserve"> </w:t>
      </w:r>
      <w:r>
        <w:rPr>
          <w:sz w:val="24"/>
        </w:rPr>
        <w:t>предметам</w:t>
      </w:r>
      <w:r>
        <w:rPr>
          <w:spacing w:val="-6"/>
          <w:sz w:val="24"/>
        </w:rPr>
        <w:t xml:space="preserve"> </w:t>
      </w:r>
      <w:r>
        <w:rPr>
          <w:sz w:val="24"/>
        </w:rPr>
        <w:t>или</w:t>
      </w:r>
      <w:r>
        <w:rPr>
          <w:spacing w:val="-4"/>
          <w:sz w:val="24"/>
        </w:rPr>
        <w:t xml:space="preserve"> </w:t>
      </w:r>
      <w:r>
        <w:rPr>
          <w:sz w:val="24"/>
        </w:rPr>
        <w:t>в</w:t>
      </w:r>
      <w:r>
        <w:rPr>
          <w:spacing w:val="-6"/>
          <w:sz w:val="24"/>
        </w:rPr>
        <w:t xml:space="preserve"> </w:t>
      </w:r>
      <w:r>
        <w:rPr>
          <w:spacing w:val="-3"/>
          <w:sz w:val="24"/>
        </w:rPr>
        <w:t xml:space="preserve">комплексных </w:t>
      </w:r>
      <w:r>
        <w:rPr>
          <w:sz w:val="24"/>
        </w:rPr>
        <w:t>работах</w:t>
      </w:r>
      <w:r>
        <w:rPr>
          <w:spacing w:val="-3"/>
          <w:sz w:val="24"/>
        </w:rPr>
        <w:t xml:space="preserve"> </w:t>
      </w:r>
      <w:r>
        <w:rPr>
          <w:sz w:val="24"/>
        </w:rPr>
        <w:t xml:space="preserve">на </w:t>
      </w:r>
      <w:proofErr w:type="spellStart"/>
      <w:r>
        <w:rPr>
          <w:sz w:val="24"/>
        </w:rPr>
        <w:t>межпредметной</w:t>
      </w:r>
      <w:proofErr w:type="spellEnd"/>
      <w:r>
        <w:rPr>
          <w:spacing w:val="-1"/>
          <w:sz w:val="24"/>
        </w:rPr>
        <w:t xml:space="preserve"> </w:t>
      </w:r>
      <w:r>
        <w:rPr>
          <w:sz w:val="24"/>
        </w:rPr>
        <w:t>основе;</w:t>
      </w:r>
    </w:p>
    <w:p w:rsidR="008A6C4F" w:rsidRDefault="00445E4A">
      <w:pPr>
        <w:pStyle w:val="a4"/>
        <w:numPr>
          <w:ilvl w:val="0"/>
          <w:numId w:val="9"/>
        </w:numPr>
        <w:tabs>
          <w:tab w:val="left" w:pos="567"/>
        </w:tabs>
        <w:ind w:right="321" w:firstLine="0"/>
        <w:rPr>
          <w:sz w:val="24"/>
        </w:rPr>
      </w:pPr>
      <w:r>
        <w:rPr>
          <w:sz w:val="24"/>
        </w:rPr>
        <w:t xml:space="preserve">в 5-9 классах в </w:t>
      </w:r>
      <w:r>
        <w:rPr>
          <w:spacing w:val="-4"/>
          <w:sz w:val="24"/>
        </w:rPr>
        <w:t xml:space="preserve">ходе </w:t>
      </w:r>
      <w:r>
        <w:rPr>
          <w:sz w:val="24"/>
        </w:rPr>
        <w:t xml:space="preserve">оценки читательской грамотности </w:t>
      </w:r>
      <w:r>
        <w:rPr>
          <w:spacing w:val="-3"/>
          <w:sz w:val="24"/>
        </w:rPr>
        <w:t xml:space="preserve">(комплексная </w:t>
      </w:r>
      <w:r>
        <w:rPr>
          <w:sz w:val="24"/>
        </w:rPr>
        <w:t>работа), ИК</w:t>
      </w:r>
      <w:proofErr w:type="gramStart"/>
      <w:r>
        <w:rPr>
          <w:sz w:val="24"/>
        </w:rPr>
        <w:t>Т-</w:t>
      </w:r>
      <w:proofErr w:type="gramEnd"/>
      <w:r>
        <w:rPr>
          <w:sz w:val="24"/>
        </w:rPr>
        <w:t xml:space="preserve"> компетентности, </w:t>
      </w:r>
      <w:r>
        <w:rPr>
          <w:spacing w:val="-3"/>
          <w:sz w:val="24"/>
        </w:rPr>
        <w:t xml:space="preserve">наблюдения </w:t>
      </w:r>
      <w:r>
        <w:rPr>
          <w:sz w:val="24"/>
        </w:rPr>
        <w:t xml:space="preserve">за </w:t>
      </w:r>
      <w:r>
        <w:rPr>
          <w:spacing w:val="-5"/>
          <w:sz w:val="24"/>
        </w:rPr>
        <w:t xml:space="preserve">ходом </w:t>
      </w:r>
      <w:r>
        <w:rPr>
          <w:sz w:val="24"/>
        </w:rPr>
        <w:t xml:space="preserve">выполнения групповых и индивидуальных учебных исследований, и проектов. Основной процедурой итоговой оценки достижения </w:t>
      </w:r>
      <w:proofErr w:type="spellStart"/>
      <w:r>
        <w:rPr>
          <w:sz w:val="24"/>
        </w:rPr>
        <w:t>метапредметных</w:t>
      </w:r>
      <w:proofErr w:type="spellEnd"/>
      <w:r>
        <w:rPr>
          <w:sz w:val="24"/>
        </w:rPr>
        <w:t xml:space="preserve"> </w:t>
      </w:r>
      <w:r>
        <w:rPr>
          <w:spacing w:val="-4"/>
          <w:sz w:val="24"/>
        </w:rPr>
        <w:t xml:space="preserve">результатов </w:t>
      </w:r>
      <w:r>
        <w:rPr>
          <w:sz w:val="24"/>
        </w:rPr>
        <w:t xml:space="preserve">является защита итогового </w:t>
      </w:r>
      <w:proofErr w:type="gramStart"/>
      <w:r>
        <w:rPr>
          <w:sz w:val="24"/>
        </w:rPr>
        <w:t>индивидуального</w:t>
      </w:r>
      <w:r>
        <w:rPr>
          <w:spacing w:val="1"/>
          <w:sz w:val="24"/>
        </w:rPr>
        <w:t xml:space="preserve"> </w:t>
      </w:r>
      <w:r>
        <w:rPr>
          <w:sz w:val="24"/>
        </w:rPr>
        <w:t>проекта</w:t>
      </w:r>
      <w:proofErr w:type="gramEnd"/>
      <w:r>
        <w:rPr>
          <w:sz w:val="24"/>
        </w:rPr>
        <w:t>.</w:t>
      </w:r>
    </w:p>
    <w:p w:rsidR="008A6C4F" w:rsidRDefault="00445E4A">
      <w:pPr>
        <w:pStyle w:val="a3"/>
        <w:ind w:right="319"/>
      </w:pPr>
      <w:r>
        <w:t>Результаты выполнения работ оцениваются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работ (и сами работы – в течение одного года) хранятся у курирующего заместителя директора по учебной работе и используются для анализа и планирования образовательной деятельности в соответствующих классах.</w:t>
      </w:r>
    </w:p>
    <w:p w:rsidR="008A6C4F" w:rsidRDefault="00445E4A">
      <w:pPr>
        <w:pStyle w:val="a3"/>
        <w:ind w:right="319"/>
      </w:pPr>
      <w:r>
        <w:t xml:space="preserve">К </w:t>
      </w:r>
      <w:r>
        <w:rPr>
          <w:spacing w:val="-3"/>
        </w:rPr>
        <w:t xml:space="preserve">результатам </w:t>
      </w:r>
      <w:r>
        <w:t>индивидуальных достижений обучающихся, не подлежащим итоговой оценке, относятся</w:t>
      </w:r>
      <w:r>
        <w:rPr>
          <w:spacing w:val="-9"/>
        </w:rPr>
        <w:t xml:space="preserve"> </w:t>
      </w:r>
      <w:r>
        <w:t>ценностные</w:t>
      </w:r>
      <w:r>
        <w:rPr>
          <w:spacing w:val="-13"/>
        </w:rPr>
        <w:t xml:space="preserve"> </w:t>
      </w:r>
      <w:r>
        <w:t>ориентации</w:t>
      </w:r>
      <w:r>
        <w:rPr>
          <w:spacing w:val="-5"/>
        </w:rPr>
        <w:t xml:space="preserve"> </w:t>
      </w:r>
      <w:proofErr w:type="gramStart"/>
      <w:r>
        <w:t>обучающегося</w:t>
      </w:r>
      <w:proofErr w:type="gramEnd"/>
      <w:r>
        <w:rPr>
          <w:spacing w:val="-8"/>
        </w:rPr>
        <w:t xml:space="preserve"> </w:t>
      </w:r>
      <w:r>
        <w:t>и</w:t>
      </w:r>
      <w:r>
        <w:rPr>
          <w:spacing w:val="-8"/>
        </w:rPr>
        <w:t xml:space="preserve"> </w:t>
      </w:r>
      <w:r>
        <w:t>индивидуальные</w:t>
      </w:r>
      <w:r>
        <w:rPr>
          <w:spacing w:val="-11"/>
        </w:rPr>
        <w:t xml:space="preserve"> </w:t>
      </w:r>
      <w:r>
        <w:t>личностные</w:t>
      </w:r>
      <w:r>
        <w:rPr>
          <w:spacing w:val="-12"/>
        </w:rPr>
        <w:t xml:space="preserve"> </w:t>
      </w:r>
      <w:r>
        <w:t xml:space="preserve">характеристики. Обобщенная оценка этих и </w:t>
      </w:r>
      <w:r>
        <w:rPr>
          <w:spacing w:val="-2"/>
        </w:rPr>
        <w:t xml:space="preserve">других </w:t>
      </w:r>
      <w:r>
        <w:t xml:space="preserve">личностных </w:t>
      </w:r>
      <w:r>
        <w:rPr>
          <w:spacing w:val="-4"/>
        </w:rPr>
        <w:t xml:space="preserve">результатов </w:t>
      </w:r>
      <w:r>
        <w:t xml:space="preserve">освоения </w:t>
      </w:r>
      <w:proofErr w:type="gramStart"/>
      <w:r>
        <w:t>обучающимися</w:t>
      </w:r>
      <w:proofErr w:type="gramEnd"/>
      <w:r>
        <w:t xml:space="preserve"> основных образовательных программ осуществляется в </w:t>
      </w:r>
      <w:r>
        <w:rPr>
          <w:spacing w:val="-3"/>
        </w:rPr>
        <w:t xml:space="preserve">ходе </w:t>
      </w:r>
      <w:r>
        <w:t xml:space="preserve">различных мониторинговых исследований. Мониторинг </w:t>
      </w:r>
      <w:proofErr w:type="spellStart"/>
      <w:r>
        <w:t>сформированности</w:t>
      </w:r>
      <w:proofErr w:type="spellEnd"/>
      <w:r>
        <w:t xml:space="preserve"> личностных </w:t>
      </w:r>
      <w:r>
        <w:rPr>
          <w:spacing w:val="-4"/>
        </w:rPr>
        <w:t>результатов</w:t>
      </w:r>
      <w:r>
        <w:rPr>
          <w:spacing w:val="52"/>
        </w:rPr>
        <w:t xml:space="preserve"> </w:t>
      </w:r>
      <w:r>
        <w:t xml:space="preserve">проводится </w:t>
      </w:r>
      <w:r>
        <w:rPr>
          <w:spacing w:val="-3"/>
        </w:rPr>
        <w:t xml:space="preserve">педагогом-психологом школы, </w:t>
      </w:r>
      <w:r>
        <w:t xml:space="preserve">классным </w:t>
      </w:r>
      <w:r>
        <w:rPr>
          <w:spacing w:val="-2"/>
        </w:rPr>
        <w:t xml:space="preserve">руководителем </w:t>
      </w:r>
      <w:r>
        <w:t xml:space="preserve">и имеет </w:t>
      </w:r>
      <w:proofErr w:type="spellStart"/>
      <w:r>
        <w:t>неперсонифицированный</w:t>
      </w:r>
      <w:proofErr w:type="spellEnd"/>
      <w:r>
        <w:rPr>
          <w:spacing w:val="-4"/>
        </w:rPr>
        <w:t xml:space="preserve"> </w:t>
      </w:r>
      <w:r>
        <w:t>характер.</w:t>
      </w:r>
    </w:p>
    <w:p w:rsidR="008A6C4F" w:rsidRDefault="00445E4A">
      <w:pPr>
        <w:pStyle w:val="a3"/>
        <w:spacing w:before="1"/>
        <w:ind w:right="322"/>
      </w:pPr>
      <w:r>
        <w:t>2.16. Текущий контроль успеваемости обучающихся 1 класса в течение учебного года осуществляется качественно, без фиксации достижений, обучающихся в электронном журнале в виде оценок по пятибалльной системе.</w:t>
      </w:r>
    </w:p>
    <w:p w:rsidR="008A6C4F" w:rsidRDefault="00445E4A">
      <w:pPr>
        <w:pStyle w:val="a3"/>
        <w:ind w:right="322"/>
      </w:pPr>
      <w:r>
        <w:t xml:space="preserve">Уроки по курсу ОРКСЭ и ОДНКНР - уроки </w:t>
      </w:r>
      <w:proofErr w:type="spellStart"/>
      <w:r>
        <w:t>безотметочные</w:t>
      </w:r>
      <w:proofErr w:type="spellEnd"/>
      <w:r>
        <w:t>. Для отслеживания уровня знаний и умений</w:t>
      </w:r>
      <w:r>
        <w:rPr>
          <w:spacing w:val="-13"/>
        </w:rPr>
        <w:t xml:space="preserve"> </w:t>
      </w:r>
      <w:r>
        <w:t>используются</w:t>
      </w:r>
      <w:r>
        <w:rPr>
          <w:spacing w:val="-14"/>
        </w:rPr>
        <w:t xml:space="preserve"> </w:t>
      </w:r>
      <w:r>
        <w:t>система</w:t>
      </w:r>
      <w:r>
        <w:rPr>
          <w:spacing w:val="-15"/>
        </w:rPr>
        <w:t xml:space="preserve"> </w:t>
      </w:r>
      <w:r>
        <w:t>оценивания</w:t>
      </w:r>
      <w:r>
        <w:rPr>
          <w:spacing w:val="-14"/>
        </w:rPr>
        <w:t xml:space="preserve"> </w:t>
      </w:r>
      <w:r>
        <w:t>–</w:t>
      </w:r>
      <w:r>
        <w:rPr>
          <w:spacing w:val="-14"/>
        </w:rPr>
        <w:t xml:space="preserve"> </w:t>
      </w:r>
      <w:r>
        <w:t>«зачет»,</w:t>
      </w:r>
      <w:r>
        <w:rPr>
          <w:spacing w:val="-10"/>
        </w:rPr>
        <w:t xml:space="preserve"> </w:t>
      </w:r>
      <w:r>
        <w:t>«незачет».</w:t>
      </w:r>
      <w:r>
        <w:rPr>
          <w:spacing w:val="-13"/>
        </w:rPr>
        <w:t xml:space="preserve"> </w:t>
      </w:r>
      <w:r>
        <w:t>Объектом</w:t>
      </w:r>
      <w:r>
        <w:rPr>
          <w:spacing w:val="-16"/>
        </w:rPr>
        <w:t xml:space="preserve"> </w:t>
      </w:r>
      <w:r>
        <w:t>оценивания</w:t>
      </w:r>
      <w:r>
        <w:rPr>
          <w:spacing w:val="-16"/>
        </w:rPr>
        <w:t xml:space="preserve"> </w:t>
      </w:r>
      <w:r>
        <w:t>по</w:t>
      </w:r>
      <w:r>
        <w:rPr>
          <w:spacing w:val="-15"/>
        </w:rPr>
        <w:t xml:space="preserve"> </w:t>
      </w:r>
      <w:r>
        <w:t>данному курсу становится нравственная и культурологическая компетентность ученика, рассматриваемая как универсальная способность человека понимать содержание нравственных норм, правил морали,</w:t>
      </w:r>
      <w:r>
        <w:rPr>
          <w:spacing w:val="-5"/>
        </w:rPr>
        <w:t xml:space="preserve"> </w:t>
      </w:r>
      <w:r>
        <w:t>веры</w:t>
      </w:r>
      <w:r>
        <w:rPr>
          <w:spacing w:val="-5"/>
        </w:rPr>
        <w:t xml:space="preserve"> </w:t>
      </w:r>
      <w:r>
        <w:t>и</w:t>
      </w:r>
      <w:r>
        <w:rPr>
          <w:spacing w:val="-4"/>
        </w:rPr>
        <w:t xml:space="preserve"> </w:t>
      </w:r>
      <w:r>
        <w:t>религии</w:t>
      </w:r>
      <w:r>
        <w:rPr>
          <w:spacing w:val="-6"/>
        </w:rPr>
        <w:t xml:space="preserve"> </w:t>
      </w:r>
      <w:r>
        <w:t>в</w:t>
      </w:r>
      <w:r>
        <w:rPr>
          <w:spacing w:val="-5"/>
        </w:rPr>
        <w:t xml:space="preserve"> </w:t>
      </w:r>
      <w:r>
        <w:t>жизни</w:t>
      </w:r>
      <w:r>
        <w:rPr>
          <w:spacing w:val="-4"/>
        </w:rPr>
        <w:t xml:space="preserve"> </w:t>
      </w:r>
      <w:r>
        <w:t>человека,</w:t>
      </w:r>
      <w:r>
        <w:rPr>
          <w:spacing w:val="-5"/>
        </w:rPr>
        <w:t xml:space="preserve"> </w:t>
      </w:r>
      <w:r>
        <w:t>семьи,</w:t>
      </w:r>
      <w:r>
        <w:rPr>
          <w:spacing w:val="-5"/>
        </w:rPr>
        <w:t xml:space="preserve"> </w:t>
      </w:r>
      <w:r>
        <w:t>общества,</w:t>
      </w:r>
      <w:r>
        <w:rPr>
          <w:spacing w:val="-5"/>
        </w:rPr>
        <w:t xml:space="preserve"> </w:t>
      </w:r>
      <w:r>
        <w:t>воспитание</w:t>
      </w:r>
      <w:r>
        <w:rPr>
          <w:spacing w:val="-6"/>
        </w:rPr>
        <w:t xml:space="preserve"> </w:t>
      </w:r>
      <w:r>
        <w:t>потребности</w:t>
      </w:r>
      <w:r>
        <w:rPr>
          <w:spacing w:val="-5"/>
        </w:rPr>
        <w:t xml:space="preserve"> </w:t>
      </w:r>
      <w:r>
        <w:t>к</w:t>
      </w:r>
      <w:r>
        <w:rPr>
          <w:spacing w:val="-4"/>
        </w:rPr>
        <w:t xml:space="preserve"> </w:t>
      </w:r>
      <w:r>
        <w:t>духовному развитию, которая проводится в виде проведения систематизированных упражнений и тестовых заданий разных</w:t>
      </w:r>
      <w:r>
        <w:rPr>
          <w:spacing w:val="1"/>
        </w:rPr>
        <w:t xml:space="preserve"> </w:t>
      </w:r>
      <w:r>
        <w:t>типов.</w:t>
      </w:r>
    </w:p>
    <w:p w:rsidR="008A6C4F" w:rsidRDefault="00445E4A">
      <w:pPr>
        <w:pStyle w:val="a3"/>
        <w:ind w:right="320"/>
      </w:pPr>
      <w:r>
        <w:t>При изучении элективных курсов, на изучение которых отводится 34 и менее часов в год, применяется зачетная система оценивания («зачет», «незачет»).</w:t>
      </w:r>
    </w:p>
    <w:p w:rsidR="008A6C4F" w:rsidRDefault="00445E4A">
      <w:pPr>
        <w:pStyle w:val="a4"/>
        <w:numPr>
          <w:ilvl w:val="1"/>
          <w:numId w:val="7"/>
        </w:numPr>
        <w:tabs>
          <w:tab w:val="left" w:pos="838"/>
        </w:tabs>
        <w:ind w:hanging="541"/>
        <w:jc w:val="both"/>
        <w:rPr>
          <w:sz w:val="24"/>
        </w:rPr>
      </w:pPr>
      <w:r>
        <w:rPr>
          <w:spacing w:val="-3"/>
          <w:sz w:val="24"/>
        </w:rPr>
        <w:t xml:space="preserve">Текущий </w:t>
      </w:r>
      <w:r>
        <w:rPr>
          <w:sz w:val="24"/>
        </w:rPr>
        <w:t>контроль успеваемости обучающихся подразделяется на два</w:t>
      </w:r>
      <w:r>
        <w:rPr>
          <w:spacing w:val="-4"/>
          <w:sz w:val="24"/>
        </w:rPr>
        <w:t xml:space="preserve"> </w:t>
      </w:r>
      <w:r>
        <w:rPr>
          <w:sz w:val="24"/>
        </w:rPr>
        <w:t>вида:</w:t>
      </w:r>
    </w:p>
    <w:p w:rsidR="008A6C4F" w:rsidRDefault="00445E4A">
      <w:pPr>
        <w:pStyle w:val="a4"/>
        <w:numPr>
          <w:ilvl w:val="0"/>
          <w:numId w:val="9"/>
        </w:numPr>
        <w:tabs>
          <w:tab w:val="left" w:pos="437"/>
        </w:tabs>
        <w:ind w:left="436"/>
        <w:rPr>
          <w:sz w:val="24"/>
        </w:rPr>
      </w:pPr>
      <w:r>
        <w:rPr>
          <w:sz w:val="24"/>
        </w:rPr>
        <w:t xml:space="preserve">тематический (в </w:t>
      </w:r>
      <w:r>
        <w:rPr>
          <w:spacing w:val="-3"/>
          <w:sz w:val="24"/>
        </w:rPr>
        <w:t xml:space="preserve">том </w:t>
      </w:r>
      <w:proofErr w:type="gramStart"/>
      <w:r>
        <w:rPr>
          <w:sz w:val="24"/>
        </w:rPr>
        <w:t>числе</w:t>
      </w:r>
      <w:proofErr w:type="gramEnd"/>
      <w:r>
        <w:rPr>
          <w:spacing w:val="-2"/>
          <w:sz w:val="24"/>
        </w:rPr>
        <w:t xml:space="preserve"> </w:t>
      </w:r>
      <w:r>
        <w:rPr>
          <w:sz w:val="24"/>
        </w:rPr>
        <w:t>поурочный);</w:t>
      </w:r>
    </w:p>
    <w:p w:rsidR="008A6C4F" w:rsidRDefault="00445E4A">
      <w:pPr>
        <w:pStyle w:val="a3"/>
        <w:spacing w:before="1"/>
      </w:pPr>
      <w:r>
        <w:t>-за учебный период - выставление оценок (отметок) за учебный период (четверть, полугодие).</w:t>
      </w:r>
    </w:p>
    <w:p w:rsidR="008A6C4F" w:rsidRDefault="00445E4A">
      <w:pPr>
        <w:pStyle w:val="a4"/>
        <w:numPr>
          <w:ilvl w:val="1"/>
          <w:numId w:val="7"/>
        </w:numPr>
        <w:tabs>
          <w:tab w:val="left" w:pos="838"/>
        </w:tabs>
        <w:ind w:hanging="541"/>
        <w:jc w:val="both"/>
        <w:rPr>
          <w:sz w:val="24"/>
        </w:rPr>
      </w:pPr>
      <w:r>
        <w:rPr>
          <w:sz w:val="24"/>
        </w:rPr>
        <w:t>Тематический</w:t>
      </w:r>
      <w:r>
        <w:rPr>
          <w:spacing w:val="-8"/>
          <w:sz w:val="24"/>
        </w:rPr>
        <w:t xml:space="preserve"> </w:t>
      </w:r>
      <w:r>
        <w:rPr>
          <w:sz w:val="24"/>
        </w:rPr>
        <w:t>текущий</w:t>
      </w:r>
      <w:r>
        <w:rPr>
          <w:spacing w:val="-8"/>
          <w:sz w:val="24"/>
        </w:rPr>
        <w:t xml:space="preserve"> </w:t>
      </w:r>
      <w:r>
        <w:rPr>
          <w:sz w:val="24"/>
        </w:rPr>
        <w:t>контроль</w:t>
      </w:r>
      <w:r>
        <w:rPr>
          <w:spacing w:val="-6"/>
          <w:sz w:val="24"/>
        </w:rPr>
        <w:t xml:space="preserve"> </w:t>
      </w:r>
      <w:r>
        <w:rPr>
          <w:sz w:val="24"/>
        </w:rPr>
        <w:t>успеваемости</w:t>
      </w:r>
      <w:r>
        <w:rPr>
          <w:spacing w:val="-7"/>
          <w:sz w:val="24"/>
        </w:rPr>
        <w:t xml:space="preserve"> </w:t>
      </w:r>
      <w:r>
        <w:rPr>
          <w:sz w:val="24"/>
        </w:rPr>
        <w:t>осуществляется</w:t>
      </w:r>
      <w:r>
        <w:rPr>
          <w:spacing w:val="-6"/>
          <w:sz w:val="24"/>
        </w:rPr>
        <w:t xml:space="preserve"> </w:t>
      </w:r>
      <w:r>
        <w:rPr>
          <w:sz w:val="24"/>
        </w:rPr>
        <w:t>на</w:t>
      </w:r>
      <w:r>
        <w:rPr>
          <w:spacing w:val="-8"/>
          <w:sz w:val="24"/>
        </w:rPr>
        <w:t xml:space="preserve"> </w:t>
      </w:r>
      <w:r>
        <w:rPr>
          <w:sz w:val="24"/>
        </w:rPr>
        <w:t>четырех</w:t>
      </w:r>
      <w:r>
        <w:rPr>
          <w:spacing w:val="-4"/>
          <w:sz w:val="24"/>
        </w:rPr>
        <w:t xml:space="preserve"> </w:t>
      </w:r>
      <w:r>
        <w:rPr>
          <w:sz w:val="24"/>
        </w:rPr>
        <w:t>уровнях:</w:t>
      </w:r>
    </w:p>
    <w:p w:rsidR="008A6C4F" w:rsidRDefault="00445E4A">
      <w:pPr>
        <w:pStyle w:val="a4"/>
        <w:numPr>
          <w:ilvl w:val="0"/>
          <w:numId w:val="6"/>
        </w:numPr>
        <w:tabs>
          <w:tab w:val="left" w:pos="480"/>
        </w:tabs>
        <w:jc w:val="both"/>
        <w:rPr>
          <w:sz w:val="24"/>
        </w:rPr>
      </w:pPr>
      <w:r>
        <w:rPr>
          <w:sz w:val="24"/>
        </w:rPr>
        <w:t>уровень – само- и взаимоконтроль, осуществляемый учащимися на всех учебных</w:t>
      </w:r>
      <w:r>
        <w:rPr>
          <w:spacing w:val="-39"/>
          <w:sz w:val="24"/>
        </w:rPr>
        <w:t xml:space="preserve"> </w:t>
      </w:r>
      <w:r>
        <w:rPr>
          <w:sz w:val="24"/>
        </w:rPr>
        <w:t>занятиях;</w:t>
      </w:r>
    </w:p>
    <w:p w:rsidR="008A6C4F" w:rsidRDefault="00445E4A">
      <w:pPr>
        <w:pStyle w:val="a4"/>
        <w:numPr>
          <w:ilvl w:val="0"/>
          <w:numId w:val="6"/>
        </w:numPr>
        <w:tabs>
          <w:tab w:val="left" w:pos="468"/>
        </w:tabs>
        <w:ind w:left="297" w:right="326" w:firstLine="0"/>
        <w:jc w:val="both"/>
        <w:rPr>
          <w:sz w:val="24"/>
        </w:rPr>
      </w:pPr>
      <w:r>
        <w:rPr>
          <w:sz w:val="24"/>
        </w:rPr>
        <w:t>уровень</w:t>
      </w:r>
      <w:r>
        <w:rPr>
          <w:spacing w:val="-17"/>
          <w:sz w:val="24"/>
        </w:rPr>
        <w:t xml:space="preserve"> </w:t>
      </w:r>
      <w:r>
        <w:rPr>
          <w:sz w:val="24"/>
        </w:rPr>
        <w:t>–</w:t>
      </w:r>
      <w:r>
        <w:rPr>
          <w:spacing w:val="-17"/>
          <w:sz w:val="24"/>
        </w:rPr>
        <w:t xml:space="preserve"> </w:t>
      </w:r>
      <w:r>
        <w:rPr>
          <w:sz w:val="24"/>
        </w:rPr>
        <w:t>система</w:t>
      </w:r>
      <w:r>
        <w:rPr>
          <w:spacing w:val="-18"/>
          <w:sz w:val="24"/>
        </w:rPr>
        <w:t xml:space="preserve"> </w:t>
      </w:r>
      <w:r>
        <w:rPr>
          <w:sz w:val="24"/>
        </w:rPr>
        <w:t>контроля</w:t>
      </w:r>
      <w:r>
        <w:rPr>
          <w:spacing w:val="-16"/>
          <w:sz w:val="24"/>
        </w:rPr>
        <w:t xml:space="preserve"> </w:t>
      </w:r>
      <w:r>
        <w:rPr>
          <w:sz w:val="24"/>
        </w:rPr>
        <w:t>учителя,</w:t>
      </w:r>
      <w:r>
        <w:rPr>
          <w:spacing w:val="-17"/>
          <w:sz w:val="24"/>
        </w:rPr>
        <w:t xml:space="preserve"> </w:t>
      </w:r>
      <w:r>
        <w:rPr>
          <w:sz w:val="24"/>
        </w:rPr>
        <w:t>планируемая</w:t>
      </w:r>
      <w:r>
        <w:rPr>
          <w:spacing w:val="-17"/>
          <w:sz w:val="24"/>
        </w:rPr>
        <w:t xml:space="preserve"> </w:t>
      </w:r>
      <w:r>
        <w:rPr>
          <w:sz w:val="24"/>
        </w:rPr>
        <w:t>им</w:t>
      </w:r>
      <w:r>
        <w:rPr>
          <w:spacing w:val="-19"/>
          <w:sz w:val="24"/>
        </w:rPr>
        <w:t xml:space="preserve"> </w:t>
      </w:r>
      <w:r>
        <w:rPr>
          <w:sz w:val="24"/>
        </w:rPr>
        <w:t>до</w:t>
      </w:r>
      <w:r>
        <w:rPr>
          <w:spacing w:val="-17"/>
          <w:sz w:val="24"/>
        </w:rPr>
        <w:t xml:space="preserve"> </w:t>
      </w:r>
      <w:r>
        <w:rPr>
          <w:sz w:val="24"/>
        </w:rPr>
        <w:t>начала</w:t>
      </w:r>
      <w:r>
        <w:rPr>
          <w:spacing w:val="-18"/>
          <w:sz w:val="24"/>
        </w:rPr>
        <w:t xml:space="preserve"> </w:t>
      </w:r>
      <w:r>
        <w:rPr>
          <w:sz w:val="24"/>
        </w:rPr>
        <w:t>изучения</w:t>
      </w:r>
      <w:r>
        <w:rPr>
          <w:spacing w:val="-17"/>
          <w:sz w:val="24"/>
        </w:rPr>
        <w:t xml:space="preserve"> </w:t>
      </w:r>
      <w:r>
        <w:rPr>
          <w:sz w:val="24"/>
        </w:rPr>
        <w:t>темы</w:t>
      </w:r>
      <w:r>
        <w:rPr>
          <w:spacing w:val="-18"/>
          <w:sz w:val="24"/>
        </w:rPr>
        <w:t xml:space="preserve"> </w:t>
      </w:r>
      <w:r>
        <w:rPr>
          <w:sz w:val="24"/>
        </w:rPr>
        <w:t>на</w:t>
      </w:r>
      <w:r>
        <w:rPr>
          <w:spacing w:val="-19"/>
          <w:sz w:val="24"/>
        </w:rPr>
        <w:t xml:space="preserve"> </w:t>
      </w:r>
      <w:r>
        <w:rPr>
          <w:sz w:val="24"/>
        </w:rPr>
        <w:t>основе</w:t>
      </w:r>
      <w:r>
        <w:rPr>
          <w:spacing w:val="-18"/>
          <w:sz w:val="24"/>
        </w:rPr>
        <w:t xml:space="preserve"> </w:t>
      </w:r>
      <w:r>
        <w:rPr>
          <w:sz w:val="24"/>
        </w:rPr>
        <w:t>рабочей программы учебного предмета, курса, дисциплины</w:t>
      </w:r>
      <w:r>
        <w:rPr>
          <w:spacing w:val="2"/>
          <w:sz w:val="24"/>
        </w:rPr>
        <w:t xml:space="preserve"> </w:t>
      </w:r>
      <w:r>
        <w:rPr>
          <w:spacing w:val="-3"/>
          <w:sz w:val="24"/>
        </w:rPr>
        <w:t>(модуля);</w:t>
      </w:r>
    </w:p>
    <w:p w:rsidR="008A6C4F" w:rsidRDefault="008A6C4F">
      <w:pPr>
        <w:jc w:val="both"/>
        <w:rPr>
          <w:sz w:val="24"/>
        </w:rPr>
        <w:sectPr w:rsidR="008A6C4F">
          <w:pgSz w:w="11910" w:h="16840"/>
          <w:pgMar w:top="480" w:right="240" w:bottom="280" w:left="980" w:header="720" w:footer="720" w:gutter="0"/>
          <w:cols w:space="720"/>
        </w:sectPr>
      </w:pPr>
    </w:p>
    <w:p w:rsidR="008A6C4F" w:rsidRDefault="00445E4A">
      <w:pPr>
        <w:pStyle w:val="a4"/>
        <w:numPr>
          <w:ilvl w:val="0"/>
          <w:numId w:val="6"/>
        </w:numPr>
        <w:tabs>
          <w:tab w:val="left" w:pos="471"/>
        </w:tabs>
        <w:spacing w:before="62"/>
        <w:ind w:left="297" w:right="328" w:firstLine="0"/>
        <w:jc w:val="both"/>
        <w:rPr>
          <w:sz w:val="24"/>
        </w:rPr>
      </w:pPr>
      <w:r>
        <w:rPr>
          <w:sz w:val="24"/>
        </w:rPr>
        <w:lastRenderedPageBreak/>
        <w:t>уровень</w:t>
      </w:r>
      <w:r>
        <w:rPr>
          <w:spacing w:val="-14"/>
          <w:sz w:val="24"/>
        </w:rPr>
        <w:t xml:space="preserve"> </w:t>
      </w:r>
      <w:r>
        <w:rPr>
          <w:sz w:val="24"/>
        </w:rPr>
        <w:t>–</w:t>
      </w:r>
      <w:r>
        <w:rPr>
          <w:spacing w:val="-14"/>
          <w:sz w:val="24"/>
        </w:rPr>
        <w:t xml:space="preserve"> </w:t>
      </w:r>
      <w:r>
        <w:rPr>
          <w:sz w:val="24"/>
        </w:rPr>
        <w:t>административный</w:t>
      </w:r>
      <w:r>
        <w:rPr>
          <w:spacing w:val="-17"/>
          <w:sz w:val="24"/>
        </w:rPr>
        <w:t xml:space="preserve"> </w:t>
      </w:r>
      <w:r>
        <w:rPr>
          <w:sz w:val="24"/>
        </w:rPr>
        <w:t>контроль,</w:t>
      </w:r>
      <w:r>
        <w:rPr>
          <w:spacing w:val="-14"/>
          <w:sz w:val="24"/>
        </w:rPr>
        <w:t xml:space="preserve"> </w:t>
      </w:r>
      <w:r>
        <w:rPr>
          <w:sz w:val="24"/>
        </w:rPr>
        <w:t>осуществляемый</w:t>
      </w:r>
      <w:r>
        <w:rPr>
          <w:spacing w:val="-14"/>
          <w:sz w:val="24"/>
        </w:rPr>
        <w:t xml:space="preserve"> </w:t>
      </w:r>
      <w:r>
        <w:rPr>
          <w:sz w:val="24"/>
        </w:rPr>
        <w:t>администрацией</w:t>
      </w:r>
      <w:r>
        <w:rPr>
          <w:spacing w:val="-14"/>
          <w:sz w:val="24"/>
        </w:rPr>
        <w:t xml:space="preserve"> </w:t>
      </w:r>
      <w:r>
        <w:rPr>
          <w:spacing w:val="-4"/>
          <w:sz w:val="24"/>
        </w:rPr>
        <w:t>школы</w:t>
      </w:r>
      <w:r>
        <w:rPr>
          <w:spacing w:val="-14"/>
          <w:sz w:val="24"/>
        </w:rPr>
        <w:t xml:space="preserve"> </w:t>
      </w:r>
      <w:r>
        <w:rPr>
          <w:sz w:val="24"/>
        </w:rPr>
        <w:t>в</w:t>
      </w:r>
      <w:r>
        <w:rPr>
          <w:spacing w:val="-15"/>
          <w:sz w:val="24"/>
        </w:rPr>
        <w:t xml:space="preserve"> </w:t>
      </w:r>
      <w:r>
        <w:rPr>
          <w:sz w:val="24"/>
        </w:rPr>
        <w:t xml:space="preserve">соответствии с планом </w:t>
      </w:r>
      <w:proofErr w:type="spellStart"/>
      <w:r>
        <w:rPr>
          <w:sz w:val="24"/>
        </w:rPr>
        <w:t>внутришкольного</w:t>
      </w:r>
      <w:proofErr w:type="spellEnd"/>
      <w:r>
        <w:rPr>
          <w:spacing w:val="-2"/>
          <w:sz w:val="24"/>
        </w:rPr>
        <w:t xml:space="preserve"> контроля;</w:t>
      </w:r>
    </w:p>
    <w:p w:rsidR="008A6C4F" w:rsidRDefault="00445E4A">
      <w:pPr>
        <w:pStyle w:val="a4"/>
        <w:numPr>
          <w:ilvl w:val="0"/>
          <w:numId w:val="6"/>
        </w:numPr>
        <w:tabs>
          <w:tab w:val="left" w:pos="653"/>
        </w:tabs>
        <w:ind w:left="297" w:right="325" w:firstLine="0"/>
        <w:jc w:val="both"/>
        <w:rPr>
          <w:sz w:val="24"/>
        </w:rPr>
      </w:pPr>
      <w:r>
        <w:rPr>
          <w:sz w:val="24"/>
        </w:rPr>
        <w:t xml:space="preserve">уровень </w:t>
      </w:r>
      <w:r>
        <w:rPr>
          <w:b/>
          <w:sz w:val="24"/>
        </w:rPr>
        <w:t xml:space="preserve">– </w:t>
      </w:r>
      <w:r>
        <w:rPr>
          <w:sz w:val="24"/>
        </w:rPr>
        <w:t>контроль, проводимый органами местного самоуправления и органами государственной</w:t>
      </w:r>
      <w:r>
        <w:rPr>
          <w:spacing w:val="-14"/>
          <w:sz w:val="24"/>
        </w:rPr>
        <w:t xml:space="preserve"> </w:t>
      </w:r>
      <w:r>
        <w:rPr>
          <w:sz w:val="24"/>
        </w:rPr>
        <w:t>власти,</w:t>
      </w:r>
      <w:r>
        <w:rPr>
          <w:spacing w:val="-13"/>
          <w:sz w:val="24"/>
        </w:rPr>
        <w:t xml:space="preserve"> </w:t>
      </w:r>
      <w:r>
        <w:rPr>
          <w:spacing w:val="-3"/>
          <w:sz w:val="24"/>
        </w:rPr>
        <w:t>субъектов</w:t>
      </w:r>
      <w:r>
        <w:rPr>
          <w:spacing w:val="-14"/>
          <w:sz w:val="24"/>
        </w:rPr>
        <w:t xml:space="preserve"> </w:t>
      </w:r>
      <w:r>
        <w:rPr>
          <w:sz w:val="24"/>
        </w:rPr>
        <w:t>РФ</w:t>
      </w:r>
      <w:r>
        <w:rPr>
          <w:spacing w:val="-14"/>
          <w:sz w:val="24"/>
        </w:rPr>
        <w:t xml:space="preserve"> </w:t>
      </w:r>
      <w:r>
        <w:rPr>
          <w:sz w:val="24"/>
        </w:rPr>
        <w:t>в</w:t>
      </w:r>
      <w:r>
        <w:rPr>
          <w:spacing w:val="-14"/>
          <w:sz w:val="24"/>
        </w:rPr>
        <w:t xml:space="preserve"> </w:t>
      </w:r>
      <w:r>
        <w:rPr>
          <w:sz w:val="24"/>
        </w:rPr>
        <w:t>рамках</w:t>
      </w:r>
      <w:r>
        <w:rPr>
          <w:spacing w:val="-14"/>
          <w:sz w:val="24"/>
        </w:rPr>
        <w:t xml:space="preserve"> </w:t>
      </w:r>
      <w:r>
        <w:rPr>
          <w:sz w:val="24"/>
        </w:rPr>
        <w:t>мониторинга</w:t>
      </w:r>
      <w:r>
        <w:rPr>
          <w:spacing w:val="-15"/>
          <w:sz w:val="24"/>
        </w:rPr>
        <w:t xml:space="preserve"> </w:t>
      </w:r>
      <w:r>
        <w:rPr>
          <w:sz w:val="24"/>
        </w:rPr>
        <w:t>системы</w:t>
      </w:r>
      <w:r>
        <w:rPr>
          <w:spacing w:val="-14"/>
          <w:sz w:val="24"/>
        </w:rPr>
        <w:t xml:space="preserve"> </w:t>
      </w:r>
      <w:r>
        <w:rPr>
          <w:sz w:val="24"/>
        </w:rPr>
        <w:t>образования</w:t>
      </w:r>
      <w:r>
        <w:rPr>
          <w:spacing w:val="-14"/>
          <w:sz w:val="24"/>
        </w:rPr>
        <w:t xml:space="preserve"> </w:t>
      </w:r>
      <w:r>
        <w:rPr>
          <w:sz w:val="24"/>
        </w:rPr>
        <w:t>в</w:t>
      </w:r>
      <w:r>
        <w:rPr>
          <w:spacing w:val="-14"/>
          <w:sz w:val="24"/>
        </w:rPr>
        <w:t xml:space="preserve"> </w:t>
      </w:r>
      <w:r>
        <w:rPr>
          <w:sz w:val="24"/>
        </w:rPr>
        <w:t>соответствии с</w:t>
      </w:r>
      <w:r>
        <w:rPr>
          <w:spacing w:val="-1"/>
          <w:sz w:val="24"/>
        </w:rPr>
        <w:t xml:space="preserve"> </w:t>
      </w:r>
      <w:r>
        <w:rPr>
          <w:spacing w:val="-3"/>
          <w:sz w:val="24"/>
        </w:rPr>
        <w:t>законодательством.</w:t>
      </w:r>
    </w:p>
    <w:p w:rsidR="008A6C4F" w:rsidRDefault="00445E4A">
      <w:pPr>
        <w:pStyle w:val="a4"/>
        <w:numPr>
          <w:ilvl w:val="2"/>
          <w:numId w:val="7"/>
        </w:numPr>
        <w:tabs>
          <w:tab w:val="left" w:pos="1018"/>
        </w:tabs>
        <w:spacing w:before="1"/>
        <w:ind w:hanging="721"/>
        <w:jc w:val="both"/>
        <w:rPr>
          <w:sz w:val="24"/>
        </w:rPr>
      </w:pPr>
      <w:r>
        <w:rPr>
          <w:sz w:val="24"/>
        </w:rPr>
        <w:t>Порядок осуществления само- и</w:t>
      </w:r>
      <w:r>
        <w:rPr>
          <w:spacing w:val="-1"/>
          <w:sz w:val="24"/>
        </w:rPr>
        <w:t xml:space="preserve"> </w:t>
      </w:r>
      <w:r>
        <w:rPr>
          <w:sz w:val="24"/>
        </w:rPr>
        <w:t>взаимоконтроля.</w:t>
      </w:r>
    </w:p>
    <w:p w:rsidR="008A6C4F" w:rsidRDefault="00445E4A">
      <w:pPr>
        <w:pStyle w:val="a3"/>
        <w:ind w:right="325"/>
      </w:pPr>
      <w:r>
        <w:t>Само- и взаимоконтроль проводится в соответствии с планом урока, разработанным учителем, путем сравнения с данным им образцом, в форме взаимных проверок со стороны учащихся, под руководством учителя.</w:t>
      </w:r>
    </w:p>
    <w:p w:rsidR="008A6C4F" w:rsidRDefault="00445E4A">
      <w:pPr>
        <w:pStyle w:val="a4"/>
        <w:numPr>
          <w:ilvl w:val="2"/>
          <w:numId w:val="7"/>
        </w:numPr>
        <w:tabs>
          <w:tab w:val="left" w:pos="1018"/>
        </w:tabs>
        <w:ind w:hanging="721"/>
        <w:rPr>
          <w:sz w:val="24"/>
        </w:rPr>
      </w:pPr>
      <w:r>
        <w:rPr>
          <w:sz w:val="24"/>
        </w:rPr>
        <w:t xml:space="preserve">Само- и взаимоконтроль </w:t>
      </w:r>
      <w:r>
        <w:rPr>
          <w:spacing w:val="-3"/>
          <w:sz w:val="24"/>
        </w:rPr>
        <w:t xml:space="preserve">может </w:t>
      </w:r>
      <w:proofErr w:type="gramStart"/>
      <w:r>
        <w:rPr>
          <w:sz w:val="24"/>
        </w:rPr>
        <w:t>проводится</w:t>
      </w:r>
      <w:proofErr w:type="gramEnd"/>
      <w:r>
        <w:rPr>
          <w:sz w:val="24"/>
        </w:rPr>
        <w:t xml:space="preserve"> во всех классах, по всем</w:t>
      </w:r>
      <w:r>
        <w:rPr>
          <w:spacing w:val="-8"/>
          <w:sz w:val="24"/>
        </w:rPr>
        <w:t xml:space="preserve"> </w:t>
      </w:r>
      <w:r>
        <w:rPr>
          <w:sz w:val="24"/>
        </w:rPr>
        <w:t>предметам.</w:t>
      </w:r>
    </w:p>
    <w:p w:rsidR="008A6C4F" w:rsidRDefault="00445E4A">
      <w:pPr>
        <w:pStyle w:val="a4"/>
        <w:numPr>
          <w:ilvl w:val="2"/>
          <w:numId w:val="7"/>
        </w:numPr>
        <w:tabs>
          <w:tab w:val="left" w:pos="1018"/>
        </w:tabs>
        <w:ind w:hanging="721"/>
        <w:rPr>
          <w:sz w:val="24"/>
        </w:rPr>
      </w:pPr>
      <w:proofErr w:type="gramStart"/>
      <w:r>
        <w:rPr>
          <w:sz w:val="24"/>
        </w:rPr>
        <w:t>Проверяющий</w:t>
      </w:r>
      <w:proofErr w:type="gramEnd"/>
      <w:r>
        <w:rPr>
          <w:sz w:val="24"/>
        </w:rPr>
        <w:t xml:space="preserve"> назначается учителем или выбирается проверяемым учащимся.</w:t>
      </w:r>
    </w:p>
    <w:p w:rsidR="008A6C4F" w:rsidRDefault="00445E4A">
      <w:pPr>
        <w:pStyle w:val="a4"/>
        <w:numPr>
          <w:ilvl w:val="2"/>
          <w:numId w:val="7"/>
        </w:numPr>
        <w:tabs>
          <w:tab w:val="left" w:pos="1018"/>
        </w:tabs>
        <w:ind w:hanging="721"/>
        <w:rPr>
          <w:sz w:val="24"/>
        </w:rPr>
      </w:pPr>
      <w:r>
        <w:rPr>
          <w:sz w:val="24"/>
        </w:rPr>
        <w:t xml:space="preserve">Материал </w:t>
      </w:r>
      <w:proofErr w:type="gramStart"/>
      <w:r>
        <w:rPr>
          <w:sz w:val="24"/>
        </w:rPr>
        <w:t>для</w:t>
      </w:r>
      <w:proofErr w:type="gramEnd"/>
      <w:r>
        <w:rPr>
          <w:sz w:val="24"/>
        </w:rPr>
        <w:t xml:space="preserve"> </w:t>
      </w:r>
      <w:proofErr w:type="gramStart"/>
      <w:r>
        <w:rPr>
          <w:sz w:val="24"/>
        </w:rPr>
        <w:t>само</w:t>
      </w:r>
      <w:proofErr w:type="gramEnd"/>
      <w:r>
        <w:rPr>
          <w:sz w:val="24"/>
        </w:rPr>
        <w:t>- и взаимоконтроля готовится</w:t>
      </w:r>
      <w:r>
        <w:rPr>
          <w:spacing w:val="-6"/>
          <w:sz w:val="24"/>
        </w:rPr>
        <w:t xml:space="preserve"> </w:t>
      </w:r>
      <w:r>
        <w:rPr>
          <w:sz w:val="24"/>
        </w:rPr>
        <w:t>учителем.</w:t>
      </w:r>
    </w:p>
    <w:p w:rsidR="008A6C4F" w:rsidRDefault="00445E4A">
      <w:pPr>
        <w:pStyle w:val="a4"/>
        <w:numPr>
          <w:ilvl w:val="2"/>
          <w:numId w:val="7"/>
        </w:numPr>
        <w:tabs>
          <w:tab w:val="left" w:pos="1080"/>
        </w:tabs>
        <w:ind w:left="297" w:right="327" w:firstLine="0"/>
        <w:rPr>
          <w:sz w:val="24"/>
        </w:rPr>
      </w:pPr>
      <w:r>
        <w:rPr>
          <w:spacing w:val="-4"/>
          <w:sz w:val="24"/>
        </w:rPr>
        <w:t xml:space="preserve">Результаты </w:t>
      </w:r>
      <w:r>
        <w:rPr>
          <w:sz w:val="24"/>
        </w:rPr>
        <w:t xml:space="preserve">само- и взаимоконтроля объявляются (обсуждаются) на </w:t>
      </w:r>
      <w:r>
        <w:rPr>
          <w:spacing w:val="-3"/>
          <w:sz w:val="24"/>
        </w:rPr>
        <w:t xml:space="preserve">том </w:t>
      </w:r>
      <w:r>
        <w:rPr>
          <w:sz w:val="24"/>
        </w:rPr>
        <w:t xml:space="preserve">же уроке, на </w:t>
      </w:r>
      <w:r>
        <w:rPr>
          <w:spacing w:val="-3"/>
          <w:sz w:val="24"/>
        </w:rPr>
        <w:t xml:space="preserve">котором </w:t>
      </w:r>
      <w:r>
        <w:rPr>
          <w:sz w:val="24"/>
        </w:rPr>
        <w:t>он</w:t>
      </w:r>
      <w:r>
        <w:rPr>
          <w:spacing w:val="1"/>
          <w:sz w:val="24"/>
        </w:rPr>
        <w:t xml:space="preserve"> </w:t>
      </w:r>
      <w:r>
        <w:rPr>
          <w:sz w:val="24"/>
        </w:rPr>
        <w:t>проводился.</w:t>
      </w:r>
    </w:p>
    <w:p w:rsidR="008A6C4F" w:rsidRDefault="00445E4A">
      <w:pPr>
        <w:pStyle w:val="a4"/>
        <w:numPr>
          <w:ilvl w:val="1"/>
          <w:numId w:val="7"/>
        </w:numPr>
        <w:tabs>
          <w:tab w:val="left" w:pos="838"/>
        </w:tabs>
        <w:ind w:hanging="541"/>
        <w:rPr>
          <w:sz w:val="24"/>
        </w:rPr>
      </w:pPr>
      <w:r>
        <w:rPr>
          <w:sz w:val="24"/>
        </w:rPr>
        <w:t>Порядок осуществления контроля учителем.</w:t>
      </w:r>
    </w:p>
    <w:p w:rsidR="008A6C4F" w:rsidRDefault="00445E4A">
      <w:pPr>
        <w:pStyle w:val="a4"/>
        <w:numPr>
          <w:ilvl w:val="2"/>
          <w:numId w:val="7"/>
        </w:numPr>
        <w:tabs>
          <w:tab w:val="left" w:pos="1099"/>
        </w:tabs>
        <w:ind w:left="297" w:right="327" w:firstLine="0"/>
        <w:rPr>
          <w:sz w:val="24"/>
        </w:rPr>
      </w:pPr>
      <w:r>
        <w:rPr>
          <w:sz w:val="24"/>
        </w:rPr>
        <w:t>Контроль учителем осуществляется в соответствии с рабочей программой учебного предмета, курса, дисциплины</w:t>
      </w:r>
      <w:r>
        <w:rPr>
          <w:spacing w:val="-1"/>
          <w:sz w:val="24"/>
        </w:rPr>
        <w:t xml:space="preserve"> </w:t>
      </w:r>
      <w:r>
        <w:rPr>
          <w:spacing w:val="-3"/>
          <w:sz w:val="24"/>
        </w:rPr>
        <w:t>(модуля).</w:t>
      </w:r>
    </w:p>
    <w:p w:rsidR="008A6C4F" w:rsidRDefault="00445E4A">
      <w:pPr>
        <w:pStyle w:val="a4"/>
        <w:numPr>
          <w:ilvl w:val="2"/>
          <w:numId w:val="7"/>
        </w:numPr>
        <w:tabs>
          <w:tab w:val="left" w:pos="1018"/>
        </w:tabs>
        <w:spacing w:line="274" w:lineRule="exact"/>
        <w:ind w:hanging="721"/>
        <w:rPr>
          <w:sz w:val="24"/>
        </w:rPr>
      </w:pPr>
      <w:r>
        <w:rPr>
          <w:sz w:val="24"/>
        </w:rPr>
        <w:t>Контроль учителем проводится во всех классах по всем</w:t>
      </w:r>
      <w:r>
        <w:rPr>
          <w:spacing w:val="-2"/>
          <w:sz w:val="24"/>
        </w:rPr>
        <w:t xml:space="preserve"> </w:t>
      </w:r>
      <w:r>
        <w:rPr>
          <w:sz w:val="24"/>
        </w:rPr>
        <w:t>предметам.</w:t>
      </w:r>
    </w:p>
    <w:p w:rsidR="008A6C4F" w:rsidRDefault="00445E4A">
      <w:pPr>
        <w:pStyle w:val="a4"/>
        <w:numPr>
          <w:ilvl w:val="2"/>
          <w:numId w:val="7"/>
        </w:numPr>
        <w:tabs>
          <w:tab w:val="left" w:pos="1018"/>
        </w:tabs>
        <w:ind w:hanging="721"/>
        <w:rPr>
          <w:sz w:val="24"/>
        </w:rPr>
      </w:pPr>
      <w:r>
        <w:rPr>
          <w:sz w:val="24"/>
        </w:rPr>
        <w:t>Материал для контроля учитель готовит до изучения темы</w:t>
      </w:r>
      <w:r>
        <w:rPr>
          <w:spacing w:val="-8"/>
          <w:sz w:val="24"/>
        </w:rPr>
        <w:t xml:space="preserve"> </w:t>
      </w:r>
      <w:r>
        <w:rPr>
          <w:spacing w:val="-3"/>
          <w:sz w:val="24"/>
        </w:rPr>
        <w:t>(модуля).</w:t>
      </w:r>
    </w:p>
    <w:p w:rsidR="008A6C4F" w:rsidRDefault="00445E4A">
      <w:pPr>
        <w:pStyle w:val="a4"/>
        <w:numPr>
          <w:ilvl w:val="2"/>
          <w:numId w:val="7"/>
        </w:numPr>
        <w:tabs>
          <w:tab w:val="left" w:pos="1087"/>
        </w:tabs>
        <w:ind w:left="297" w:right="329" w:firstLine="0"/>
        <w:rPr>
          <w:sz w:val="24"/>
        </w:rPr>
      </w:pPr>
      <w:r>
        <w:rPr>
          <w:sz w:val="24"/>
        </w:rPr>
        <w:t>Контроль учителем осуществляется в соответствии с требованиями, установленными рабочими программами по конкретному учебному</w:t>
      </w:r>
      <w:r>
        <w:rPr>
          <w:spacing w:val="-11"/>
          <w:sz w:val="24"/>
        </w:rPr>
        <w:t xml:space="preserve"> </w:t>
      </w:r>
      <w:r>
        <w:rPr>
          <w:spacing w:val="-4"/>
          <w:sz w:val="24"/>
        </w:rPr>
        <w:t>предмету.</w:t>
      </w:r>
    </w:p>
    <w:p w:rsidR="008A6C4F" w:rsidRDefault="00445E4A">
      <w:pPr>
        <w:pStyle w:val="a3"/>
        <w:ind w:right="322"/>
      </w:pPr>
      <w:r>
        <w:t xml:space="preserve">Указанные требования к оценке устных ответов и письменных </w:t>
      </w:r>
      <w:proofErr w:type="gramStart"/>
      <w:r>
        <w:t>работ</w:t>
      </w:r>
      <w:proofErr w:type="gramEnd"/>
      <w:r>
        <w:t xml:space="preserve"> обучающихся должны соответствовать методическим рекомендациям, разработанным и (или) рекомендованным органами управления образования</w:t>
      </w:r>
    </w:p>
    <w:p w:rsidR="008A6C4F" w:rsidRDefault="00445E4A">
      <w:pPr>
        <w:pStyle w:val="a4"/>
        <w:numPr>
          <w:ilvl w:val="2"/>
          <w:numId w:val="7"/>
        </w:numPr>
        <w:tabs>
          <w:tab w:val="left" w:pos="1099"/>
        </w:tabs>
        <w:spacing w:before="1"/>
        <w:ind w:left="297" w:right="329" w:firstLine="0"/>
        <w:jc w:val="both"/>
        <w:rPr>
          <w:sz w:val="24"/>
        </w:rPr>
      </w:pPr>
      <w:r>
        <w:rPr>
          <w:spacing w:val="-4"/>
          <w:sz w:val="24"/>
        </w:rPr>
        <w:t>Результаты</w:t>
      </w:r>
      <w:r>
        <w:rPr>
          <w:spacing w:val="52"/>
          <w:sz w:val="24"/>
        </w:rPr>
        <w:t xml:space="preserve"> </w:t>
      </w:r>
      <w:r>
        <w:rPr>
          <w:sz w:val="24"/>
        </w:rPr>
        <w:t xml:space="preserve">текущего контроля в форме письменных работ анализируются учителем совместно с </w:t>
      </w:r>
      <w:proofErr w:type="gramStart"/>
      <w:r>
        <w:rPr>
          <w:sz w:val="24"/>
        </w:rPr>
        <w:t>обучающимися</w:t>
      </w:r>
      <w:proofErr w:type="gramEnd"/>
      <w:r>
        <w:rPr>
          <w:sz w:val="24"/>
        </w:rPr>
        <w:t xml:space="preserve"> на следующем после выставления оценки </w:t>
      </w:r>
      <w:r>
        <w:rPr>
          <w:spacing w:val="-3"/>
          <w:sz w:val="24"/>
        </w:rPr>
        <w:t xml:space="preserve">уроке. </w:t>
      </w:r>
      <w:r>
        <w:rPr>
          <w:sz w:val="24"/>
        </w:rPr>
        <w:t xml:space="preserve">При </w:t>
      </w:r>
      <w:r>
        <w:rPr>
          <w:spacing w:val="-2"/>
          <w:sz w:val="24"/>
        </w:rPr>
        <w:t xml:space="preserve">необходимости </w:t>
      </w:r>
      <w:r>
        <w:rPr>
          <w:sz w:val="24"/>
        </w:rPr>
        <w:t>по завершении анализа проводится работа над</w:t>
      </w:r>
      <w:r>
        <w:rPr>
          <w:spacing w:val="-7"/>
          <w:sz w:val="24"/>
        </w:rPr>
        <w:t xml:space="preserve"> </w:t>
      </w:r>
      <w:r>
        <w:rPr>
          <w:sz w:val="24"/>
        </w:rPr>
        <w:t>ошибками.</w:t>
      </w:r>
    </w:p>
    <w:p w:rsidR="008A6C4F" w:rsidRDefault="00445E4A">
      <w:pPr>
        <w:pStyle w:val="a4"/>
        <w:numPr>
          <w:ilvl w:val="2"/>
          <w:numId w:val="7"/>
        </w:numPr>
        <w:tabs>
          <w:tab w:val="left" w:pos="1078"/>
        </w:tabs>
        <w:ind w:left="297" w:right="319" w:firstLine="0"/>
        <w:jc w:val="both"/>
        <w:rPr>
          <w:sz w:val="24"/>
        </w:rPr>
      </w:pPr>
      <w:r>
        <w:rPr>
          <w:sz w:val="24"/>
        </w:rPr>
        <w:t xml:space="preserve">В целях повышения объективности текущего контроля успеваемости обучающихся за учебный период наряду с письменными проверочными работами учителю следует предусмотреть текущий контроль обучающихся по изучаемой теме на основе выявления уровня их </w:t>
      </w:r>
      <w:r>
        <w:rPr>
          <w:spacing w:val="-3"/>
          <w:sz w:val="24"/>
        </w:rPr>
        <w:t xml:space="preserve">подготовки </w:t>
      </w:r>
      <w:r>
        <w:rPr>
          <w:sz w:val="24"/>
        </w:rPr>
        <w:t>путем использования устных форм текущего контроля. Также следует помнить, что выставление неудовлетворительных</w:t>
      </w:r>
      <w:r>
        <w:rPr>
          <w:spacing w:val="-15"/>
          <w:sz w:val="24"/>
        </w:rPr>
        <w:t xml:space="preserve"> </w:t>
      </w:r>
      <w:r>
        <w:rPr>
          <w:sz w:val="24"/>
        </w:rPr>
        <w:t>оценок</w:t>
      </w:r>
      <w:r>
        <w:rPr>
          <w:spacing w:val="-16"/>
          <w:sz w:val="24"/>
        </w:rPr>
        <w:t xml:space="preserve"> </w:t>
      </w:r>
      <w:r>
        <w:rPr>
          <w:sz w:val="24"/>
        </w:rPr>
        <w:t>на</w:t>
      </w:r>
      <w:r>
        <w:rPr>
          <w:spacing w:val="-15"/>
          <w:sz w:val="24"/>
        </w:rPr>
        <w:t xml:space="preserve"> </w:t>
      </w:r>
      <w:r>
        <w:rPr>
          <w:sz w:val="24"/>
        </w:rPr>
        <w:t>первых</w:t>
      </w:r>
      <w:r>
        <w:rPr>
          <w:spacing w:val="-12"/>
          <w:sz w:val="24"/>
        </w:rPr>
        <w:t xml:space="preserve"> </w:t>
      </w:r>
      <w:r>
        <w:rPr>
          <w:sz w:val="24"/>
        </w:rPr>
        <w:t>уроках</w:t>
      </w:r>
      <w:r>
        <w:rPr>
          <w:spacing w:val="-14"/>
          <w:sz w:val="24"/>
        </w:rPr>
        <w:t xml:space="preserve"> </w:t>
      </w:r>
      <w:r>
        <w:rPr>
          <w:sz w:val="24"/>
        </w:rPr>
        <w:t>после</w:t>
      </w:r>
      <w:r>
        <w:rPr>
          <w:spacing w:val="-14"/>
          <w:sz w:val="24"/>
        </w:rPr>
        <w:t xml:space="preserve"> </w:t>
      </w:r>
      <w:r>
        <w:rPr>
          <w:sz w:val="24"/>
        </w:rPr>
        <w:t>длительного</w:t>
      </w:r>
      <w:r>
        <w:rPr>
          <w:spacing w:val="-15"/>
          <w:sz w:val="24"/>
        </w:rPr>
        <w:t xml:space="preserve"> </w:t>
      </w:r>
      <w:r>
        <w:rPr>
          <w:sz w:val="24"/>
        </w:rPr>
        <w:t>отсутствия,</w:t>
      </w:r>
      <w:r>
        <w:rPr>
          <w:spacing w:val="-13"/>
          <w:sz w:val="24"/>
        </w:rPr>
        <w:t xml:space="preserve"> </w:t>
      </w:r>
      <w:r>
        <w:rPr>
          <w:sz w:val="24"/>
        </w:rPr>
        <w:t>обучающегося</w:t>
      </w:r>
      <w:r>
        <w:rPr>
          <w:spacing w:val="-15"/>
          <w:sz w:val="24"/>
        </w:rPr>
        <w:t xml:space="preserve"> </w:t>
      </w:r>
      <w:r>
        <w:rPr>
          <w:sz w:val="24"/>
        </w:rPr>
        <w:t xml:space="preserve">(на трех и более уроках) сдерживает развитие </w:t>
      </w:r>
      <w:r>
        <w:rPr>
          <w:spacing w:val="-3"/>
          <w:sz w:val="24"/>
        </w:rPr>
        <w:t xml:space="preserve">успехов </w:t>
      </w:r>
      <w:r>
        <w:rPr>
          <w:sz w:val="24"/>
        </w:rPr>
        <w:t xml:space="preserve">в его учебно-познавательной деятельности и формирует негативное отношение к учению и учебному </w:t>
      </w:r>
      <w:r>
        <w:rPr>
          <w:spacing w:val="-4"/>
          <w:sz w:val="24"/>
        </w:rPr>
        <w:t>предмету.</w:t>
      </w:r>
      <w:r>
        <w:rPr>
          <w:spacing w:val="52"/>
          <w:sz w:val="24"/>
        </w:rPr>
        <w:t xml:space="preserve"> </w:t>
      </w:r>
      <w:r>
        <w:rPr>
          <w:sz w:val="24"/>
        </w:rPr>
        <w:t xml:space="preserve">Учителю не следует препятствовать, если </w:t>
      </w:r>
      <w:proofErr w:type="gramStart"/>
      <w:r>
        <w:rPr>
          <w:sz w:val="24"/>
        </w:rPr>
        <w:t>обучающийся</w:t>
      </w:r>
      <w:proofErr w:type="gramEnd"/>
      <w:r>
        <w:rPr>
          <w:sz w:val="24"/>
        </w:rPr>
        <w:t>, получивший неудовлетворительную оценку за письменную проверочную</w:t>
      </w:r>
      <w:r>
        <w:rPr>
          <w:spacing w:val="-17"/>
          <w:sz w:val="24"/>
        </w:rPr>
        <w:t xml:space="preserve"> </w:t>
      </w:r>
      <w:r>
        <w:rPr>
          <w:spacing w:val="-5"/>
          <w:sz w:val="24"/>
        </w:rPr>
        <w:t>работу,</w:t>
      </w:r>
      <w:r>
        <w:rPr>
          <w:spacing w:val="-16"/>
          <w:sz w:val="24"/>
        </w:rPr>
        <w:t xml:space="preserve"> </w:t>
      </w:r>
      <w:r>
        <w:rPr>
          <w:sz w:val="24"/>
        </w:rPr>
        <w:t>изъявляет</w:t>
      </w:r>
      <w:r>
        <w:rPr>
          <w:spacing w:val="-15"/>
          <w:sz w:val="24"/>
        </w:rPr>
        <w:t xml:space="preserve"> </w:t>
      </w:r>
      <w:r>
        <w:rPr>
          <w:sz w:val="24"/>
        </w:rPr>
        <w:t>желание</w:t>
      </w:r>
      <w:r>
        <w:rPr>
          <w:spacing w:val="-17"/>
          <w:sz w:val="24"/>
        </w:rPr>
        <w:t xml:space="preserve"> </w:t>
      </w:r>
      <w:r>
        <w:rPr>
          <w:sz w:val="24"/>
        </w:rPr>
        <w:t>ее</w:t>
      </w:r>
      <w:r>
        <w:rPr>
          <w:spacing w:val="-19"/>
          <w:sz w:val="24"/>
        </w:rPr>
        <w:t xml:space="preserve"> </w:t>
      </w:r>
      <w:r>
        <w:rPr>
          <w:sz w:val="24"/>
        </w:rPr>
        <w:t>повысить.</w:t>
      </w:r>
      <w:r>
        <w:rPr>
          <w:spacing w:val="-16"/>
          <w:sz w:val="24"/>
        </w:rPr>
        <w:t xml:space="preserve"> </w:t>
      </w:r>
      <w:r>
        <w:rPr>
          <w:sz w:val="24"/>
        </w:rPr>
        <w:t>В</w:t>
      </w:r>
      <w:r>
        <w:rPr>
          <w:spacing w:val="-18"/>
          <w:sz w:val="24"/>
        </w:rPr>
        <w:t xml:space="preserve"> </w:t>
      </w:r>
      <w:r>
        <w:rPr>
          <w:sz w:val="24"/>
        </w:rPr>
        <w:t>этом</w:t>
      </w:r>
      <w:r>
        <w:rPr>
          <w:spacing w:val="-19"/>
          <w:sz w:val="24"/>
        </w:rPr>
        <w:t xml:space="preserve"> </w:t>
      </w:r>
      <w:r>
        <w:rPr>
          <w:sz w:val="24"/>
        </w:rPr>
        <w:t>случае</w:t>
      </w:r>
      <w:r>
        <w:rPr>
          <w:spacing w:val="-17"/>
          <w:sz w:val="24"/>
        </w:rPr>
        <w:t xml:space="preserve"> </w:t>
      </w:r>
      <w:r>
        <w:rPr>
          <w:sz w:val="24"/>
        </w:rPr>
        <w:t>можно</w:t>
      </w:r>
      <w:r>
        <w:rPr>
          <w:spacing w:val="-16"/>
          <w:sz w:val="24"/>
        </w:rPr>
        <w:t xml:space="preserve"> </w:t>
      </w:r>
      <w:r>
        <w:rPr>
          <w:sz w:val="24"/>
        </w:rPr>
        <w:t>предложить</w:t>
      </w:r>
      <w:r>
        <w:rPr>
          <w:spacing w:val="-15"/>
          <w:sz w:val="24"/>
        </w:rPr>
        <w:t xml:space="preserve"> </w:t>
      </w:r>
      <w:r>
        <w:rPr>
          <w:sz w:val="24"/>
        </w:rPr>
        <w:t>выполнить повторно</w:t>
      </w:r>
      <w:r>
        <w:rPr>
          <w:spacing w:val="-7"/>
          <w:sz w:val="24"/>
        </w:rPr>
        <w:t xml:space="preserve"> </w:t>
      </w:r>
      <w:r>
        <w:rPr>
          <w:sz w:val="24"/>
        </w:rPr>
        <w:t>аналогичное</w:t>
      </w:r>
      <w:r>
        <w:rPr>
          <w:spacing w:val="-8"/>
          <w:sz w:val="24"/>
        </w:rPr>
        <w:t xml:space="preserve"> </w:t>
      </w:r>
      <w:r>
        <w:rPr>
          <w:sz w:val="24"/>
        </w:rPr>
        <w:t>задание</w:t>
      </w:r>
      <w:r>
        <w:rPr>
          <w:spacing w:val="-8"/>
          <w:sz w:val="24"/>
        </w:rPr>
        <w:t xml:space="preserve"> </w:t>
      </w:r>
      <w:r>
        <w:rPr>
          <w:sz w:val="24"/>
        </w:rPr>
        <w:t>(например,</w:t>
      </w:r>
      <w:r>
        <w:rPr>
          <w:spacing w:val="-7"/>
          <w:sz w:val="24"/>
        </w:rPr>
        <w:t xml:space="preserve"> </w:t>
      </w:r>
      <w:r>
        <w:rPr>
          <w:spacing w:val="-3"/>
          <w:sz w:val="24"/>
        </w:rPr>
        <w:t>другого</w:t>
      </w:r>
      <w:r>
        <w:rPr>
          <w:spacing w:val="-6"/>
          <w:sz w:val="24"/>
        </w:rPr>
        <w:t xml:space="preserve"> </w:t>
      </w:r>
      <w:r>
        <w:rPr>
          <w:sz w:val="24"/>
        </w:rPr>
        <w:t>варианта),</w:t>
      </w:r>
      <w:r>
        <w:rPr>
          <w:spacing w:val="-8"/>
          <w:sz w:val="24"/>
        </w:rPr>
        <w:t xml:space="preserve"> </w:t>
      </w:r>
      <w:r>
        <w:rPr>
          <w:sz w:val="24"/>
        </w:rPr>
        <w:t>ответить</w:t>
      </w:r>
      <w:r>
        <w:rPr>
          <w:spacing w:val="-9"/>
          <w:sz w:val="24"/>
        </w:rPr>
        <w:t xml:space="preserve"> </w:t>
      </w:r>
      <w:r>
        <w:rPr>
          <w:sz w:val="24"/>
        </w:rPr>
        <w:t>на</w:t>
      </w:r>
      <w:r>
        <w:rPr>
          <w:spacing w:val="-8"/>
          <w:sz w:val="24"/>
        </w:rPr>
        <w:t xml:space="preserve"> </w:t>
      </w:r>
      <w:r>
        <w:rPr>
          <w:sz w:val="24"/>
        </w:rPr>
        <w:t>дополнительный</w:t>
      </w:r>
      <w:r>
        <w:rPr>
          <w:spacing w:val="-8"/>
          <w:sz w:val="24"/>
        </w:rPr>
        <w:t xml:space="preserve"> </w:t>
      </w:r>
      <w:r>
        <w:rPr>
          <w:sz w:val="24"/>
        </w:rPr>
        <w:t xml:space="preserve">вопрос и </w:t>
      </w:r>
      <w:r>
        <w:rPr>
          <w:spacing w:val="-5"/>
          <w:sz w:val="24"/>
        </w:rPr>
        <w:t xml:space="preserve">т.п. </w:t>
      </w:r>
      <w:r>
        <w:rPr>
          <w:spacing w:val="-3"/>
          <w:sz w:val="24"/>
        </w:rPr>
        <w:t xml:space="preserve">Однако </w:t>
      </w:r>
      <w:r>
        <w:rPr>
          <w:sz w:val="24"/>
        </w:rPr>
        <w:t>указанная ситуация не должна становиться</w:t>
      </w:r>
      <w:r>
        <w:rPr>
          <w:spacing w:val="4"/>
          <w:sz w:val="24"/>
        </w:rPr>
        <w:t xml:space="preserve"> </w:t>
      </w:r>
      <w:r>
        <w:rPr>
          <w:sz w:val="24"/>
        </w:rPr>
        <w:t>системной.</w:t>
      </w:r>
    </w:p>
    <w:p w:rsidR="008A6C4F" w:rsidRDefault="00445E4A">
      <w:pPr>
        <w:pStyle w:val="a4"/>
        <w:numPr>
          <w:ilvl w:val="2"/>
          <w:numId w:val="7"/>
        </w:numPr>
        <w:tabs>
          <w:tab w:val="left" w:pos="1073"/>
        </w:tabs>
        <w:ind w:left="297" w:right="323" w:firstLine="0"/>
        <w:jc w:val="both"/>
        <w:rPr>
          <w:sz w:val="24"/>
        </w:rPr>
      </w:pPr>
      <w:r>
        <w:rPr>
          <w:sz w:val="24"/>
        </w:rPr>
        <w:t xml:space="preserve">В качестве </w:t>
      </w:r>
      <w:r>
        <w:rPr>
          <w:spacing w:val="-3"/>
          <w:sz w:val="24"/>
        </w:rPr>
        <w:t xml:space="preserve">результатов </w:t>
      </w:r>
      <w:r>
        <w:rPr>
          <w:sz w:val="24"/>
        </w:rPr>
        <w:t xml:space="preserve">текущего контроля, в </w:t>
      </w:r>
      <w:r>
        <w:rPr>
          <w:spacing w:val="-3"/>
          <w:sz w:val="24"/>
        </w:rPr>
        <w:t xml:space="preserve">том </w:t>
      </w:r>
      <w:r>
        <w:rPr>
          <w:sz w:val="24"/>
        </w:rPr>
        <w:t xml:space="preserve">числе итоговых контрольных </w:t>
      </w:r>
      <w:r>
        <w:rPr>
          <w:spacing w:val="-5"/>
          <w:sz w:val="24"/>
        </w:rPr>
        <w:t xml:space="preserve">работ, </w:t>
      </w:r>
      <w:r>
        <w:rPr>
          <w:sz w:val="24"/>
        </w:rPr>
        <w:t xml:space="preserve">учителем могут быть засчитаны </w:t>
      </w:r>
      <w:r>
        <w:rPr>
          <w:spacing w:val="-3"/>
          <w:sz w:val="24"/>
        </w:rPr>
        <w:t xml:space="preserve">результаты </w:t>
      </w:r>
      <w:r>
        <w:rPr>
          <w:sz w:val="24"/>
        </w:rPr>
        <w:t>участия, обучающегося в олимпиадах, конференциях, конкурсах,</w:t>
      </w:r>
      <w:r>
        <w:rPr>
          <w:spacing w:val="-12"/>
          <w:sz w:val="24"/>
        </w:rPr>
        <w:t xml:space="preserve"> </w:t>
      </w:r>
      <w:r>
        <w:rPr>
          <w:sz w:val="24"/>
        </w:rPr>
        <w:t>иных</w:t>
      </w:r>
      <w:r>
        <w:rPr>
          <w:spacing w:val="-11"/>
          <w:sz w:val="24"/>
        </w:rPr>
        <w:t xml:space="preserve"> </w:t>
      </w:r>
      <w:r>
        <w:rPr>
          <w:sz w:val="24"/>
        </w:rPr>
        <w:t>подобных</w:t>
      </w:r>
      <w:r>
        <w:rPr>
          <w:spacing w:val="-11"/>
          <w:sz w:val="24"/>
        </w:rPr>
        <w:t xml:space="preserve"> </w:t>
      </w:r>
      <w:r>
        <w:rPr>
          <w:sz w:val="24"/>
        </w:rPr>
        <w:t>мероприятиях,</w:t>
      </w:r>
      <w:r>
        <w:rPr>
          <w:spacing w:val="-11"/>
          <w:sz w:val="24"/>
        </w:rPr>
        <w:t xml:space="preserve"> </w:t>
      </w:r>
      <w:r>
        <w:rPr>
          <w:sz w:val="24"/>
        </w:rPr>
        <w:t>защита</w:t>
      </w:r>
      <w:r>
        <w:rPr>
          <w:spacing w:val="-12"/>
          <w:sz w:val="24"/>
        </w:rPr>
        <w:t xml:space="preserve"> </w:t>
      </w:r>
      <w:r>
        <w:rPr>
          <w:sz w:val="24"/>
        </w:rPr>
        <w:t>проекта,</w:t>
      </w:r>
      <w:r>
        <w:rPr>
          <w:spacing w:val="-11"/>
          <w:sz w:val="24"/>
        </w:rPr>
        <w:t xml:space="preserve"> </w:t>
      </w:r>
      <w:r>
        <w:rPr>
          <w:sz w:val="24"/>
        </w:rPr>
        <w:t>исследовательской</w:t>
      </w:r>
      <w:r>
        <w:rPr>
          <w:spacing w:val="-10"/>
          <w:sz w:val="24"/>
        </w:rPr>
        <w:t xml:space="preserve"> </w:t>
      </w:r>
      <w:r>
        <w:rPr>
          <w:sz w:val="24"/>
        </w:rPr>
        <w:t>работы</w:t>
      </w:r>
      <w:r>
        <w:rPr>
          <w:spacing w:val="-9"/>
          <w:sz w:val="24"/>
        </w:rPr>
        <w:t xml:space="preserve"> </w:t>
      </w:r>
      <w:r>
        <w:rPr>
          <w:sz w:val="24"/>
        </w:rPr>
        <w:t>учащимся</w:t>
      </w:r>
      <w:r>
        <w:rPr>
          <w:spacing w:val="-11"/>
          <w:sz w:val="24"/>
        </w:rPr>
        <w:t xml:space="preserve"> </w:t>
      </w:r>
      <w:r>
        <w:rPr>
          <w:sz w:val="24"/>
        </w:rPr>
        <w:t>в рамках освоения им образовательной</w:t>
      </w:r>
      <w:r>
        <w:rPr>
          <w:spacing w:val="-1"/>
          <w:sz w:val="24"/>
        </w:rPr>
        <w:t xml:space="preserve"> </w:t>
      </w:r>
      <w:r>
        <w:rPr>
          <w:sz w:val="24"/>
        </w:rPr>
        <w:t>программы.</w:t>
      </w:r>
    </w:p>
    <w:p w:rsidR="008A6C4F" w:rsidRDefault="00445E4A">
      <w:pPr>
        <w:pStyle w:val="a4"/>
        <w:numPr>
          <w:ilvl w:val="1"/>
          <w:numId w:val="7"/>
        </w:numPr>
        <w:tabs>
          <w:tab w:val="left" w:pos="838"/>
        </w:tabs>
        <w:ind w:hanging="541"/>
        <w:jc w:val="both"/>
        <w:rPr>
          <w:sz w:val="24"/>
        </w:rPr>
      </w:pPr>
      <w:r>
        <w:rPr>
          <w:sz w:val="24"/>
        </w:rPr>
        <w:t>Порядок проведения административного</w:t>
      </w:r>
      <w:r>
        <w:rPr>
          <w:spacing w:val="-6"/>
          <w:sz w:val="24"/>
        </w:rPr>
        <w:t xml:space="preserve"> </w:t>
      </w:r>
      <w:r>
        <w:rPr>
          <w:sz w:val="24"/>
        </w:rPr>
        <w:t>контроля.</w:t>
      </w:r>
    </w:p>
    <w:p w:rsidR="008A6C4F" w:rsidRDefault="00445E4A">
      <w:pPr>
        <w:pStyle w:val="a4"/>
        <w:numPr>
          <w:ilvl w:val="2"/>
          <w:numId w:val="7"/>
        </w:numPr>
        <w:tabs>
          <w:tab w:val="left" w:pos="1068"/>
        </w:tabs>
        <w:ind w:left="297" w:right="320" w:firstLine="0"/>
        <w:jc w:val="both"/>
        <w:rPr>
          <w:sz w:val="24"/>
        </w:rPr>
      </w:pPr>
      <w:r>
        <w:rPr>
          <w:sz w:val="24"/>
        </w:rPr>
        <w:t xml:space="preserve">Административный </w:t>
      </w:r>
      <w:r>
        <w:rPr>
          <w:spacing w:val="-3"/>
          <w:sz w:val="24"/>
        </w:rPr>
        <w:t xml:space="preserve">контроль </w:t>
      </w:r>
      <w:r>
        <w:rPr>
          <w:sz w:val="24"/>
        </w:rPr>
        <w:t xml:space="preserve">проводится во </w:t>
      </w:r>
      <w:r>
        <w:rPr>
          <w:spacing w:val="-3"/>
          <w:sz w:val="24"/>
        </w:rPr>
        <w:t xml:space="preserve">2-11 </w:t>
      </w:r>
      <w:r>
        <w:rPr>
          <w:sz w:val="24"/>
        </w:rPr>
        <w:t xml:space="preserve">классах: </w:t>
      </w:r>
      <w:r>
        <w:rPr>
          <w:spacing w:val="-3"/>
          <w:sz w:val="24"/>
        </w:rPr>
        <w:t xml:space="preserve">входной </w:t>
      </w:r>
      <w:r>
        <w:rPr>
          <w:sz w:val="24"/>
        </w:rPr>
        <w:t xml:space="preserve">(в сентябре) в 5,10 классах по </w:t>
      </w:r>
      <w:r>
        <w:rPr>
          <w:spacing w:val="-3"/>
          <w:sz w:val="24"/>
        </w:rPr>
        <w:t xml:space="preserve">русскому </w:t>
      </w:r>
      <w:r>
        <w:rPr>
          <w:sz w:val="24"/>
        </w:rPr>
        <w:t xml:space="preserve">языку и математике; рубежный в </w:t>
      </w:r>
      <w:r>
        <w:rPr>
          <w:spacing w:val="-3"/>
          <w:sz w:val="24"/>
        </w:rPr>
        <w:t xml:space="preserve">конце </w:t>
      </w:r>
      <w:r>
        <w:rPr>
          <w:sz w:val="24"/>
        </w:rPr>
        <w:t xml:space="preserve">каждой четверти (октябрь, декабрь, март) по плану ВСОКО. Кроме того, административный контроль может проводиться в период установленных планом </w:t>
      </w:r>
      <w:proofErr w:type="spellStart"/>
      <w:r>
        <w:rPr>
          <w:sz w:val="24"/>
        </w:rPr>
        <w:t>внутришкольного</w:t>
      </w:r>
      <w:proofErr w:type="spellEnd"/>
      <w:r>
        <w:rPr>
          <w:sz w:val="24"/>
        </w:rPr>
        <w:t xml:space="preserve"> контроля тематических проверок и во внеплановых случаях.</w:t>
      </w:r>
    </w:p>
    <w:p w:rsidR="008A6C4F" w:rsidRDefault="00445E4A">
      <w:pPr>
        <w:pStyle w:val="a4"/>
        <w:numPr>
          <w:ilvl w:val="2"/>
          <w:numId w:val="7"/>
        </w:numPr>
        <w:tabs>
          <w:tab w:val="left" w:pos="1011"/>
        </w:tabs>
        <w:spacing w:before="1"/>
        <w:ind w:left="297" w:right="327" w:firstLine="0"/>
        <w:jc w:val="both"/>
        <w:rPr>
          <w:sz w:val="24"/>
        </w:rPr>
      </w:pPr>
      <w:r>
        <w:rPr>
          <w:sz w:val="24"/>
        </w:rPr>
        <w:t>Формы</w:t>
      </w:r>
      <w:r>
        <w:rPr>
          <w:spacing w:val="-15"/>
          <w:sz w:val="24"/>
        </w:rPr>
        <w:t xml:space="preserve"> </w:t>
      </w:r>
      <w:r>
        <w:rPr>
          <w:sz w:val="24"/>
        </w:rPr>
        <w:t>административного</w:t>
      </w:r>
      <w:r>
        <w:rPr>
          <w:spacing w:val="-17"/>
          <w:sz w:val="24"/>
        </w:rPr>
        <w:t xml:space="preserve"> </w:t>
      </w:r>
      <w:r>
        <w:rPr>
          <w:spacing w:val="-2"/>
          <w:sz w:val="24"/>
        </w:rPr>
        <w:t>контроля</w:t>
      </w:r>
      <w:r>
        <w:rPr>
          <w:spacing w:val="-16"/>
          <w:sz w:val="24"/>
        </w:rPr>
        <w:t xml:space="preserve"> </w:t>
      </w:r>
      <w:r>
        <w:rPr>
          <w:sz w:val="24"/>
        </w:rPr>
        <w:t>определяются</w:t>
      </w:r>
      <w:r>
        <w:rPr>
          <w:spacing w:val="-17"/>
          <w:sz w:val="24"/>
        </w:rPr>
        <w:t xml:space="preserve"> </w:t>
      </w:r>
      <w:r>
        <w:rPr>
          <w:sz w:val="24"/>
        </w:rPr>
        <w:t>в</w:t>
      </w:r>
      <w:r>
        <w:rPr>
          <w:spacing w:val="-16"/>
          <w:sz w:val="24"/>
        </w:rPr>
        <w:t xml:space="preserve"> </w:t>
      </w:r>
      <w:r>
        <w:rPr>
          <w:sz w:val="24"/>
        </w:rPr>
        <w:t>плане</w:t>
      </w:r>
      <w:r>
        <w:rPr>
          <w:spacing w:val="-18"/>
          <w:sz w:val="24"/>
        </w:rPr>
        <w:t xml:space="preserve"> </w:t>
      </w:r>
      <w:proofErr w:type="spellStart"/>
      <w:r>
        <w:rPr>
          <w:sz w:val="24"/>
        </w:rPr>
        <w:t>внутришкольного</w:t>
      </w:r>
      <w:proofErr w:type="spellEnd"/>
      <w:r>
        <w:rPr>
          <w:spacing w:val="-16"/>
          <w:sz w:val="24"/>
        </w:rPr>
        <w:t xml:space="preserve"> </w:t>
      </w:r>
      <w:r>
        <w:rPr>
          <w:sz w:val="24"/>
        </w:rPr>
        <w:t>контроля</w:t>
      </w:r>
      <w:r>
        <w:rPr>
          <w:spacing w:val="-19"/>
          <w:sz w:val="24"/>
        </w:rPr>
        <w:t xml:space="preserve"> </w:t>
      </w:r>
      <w:r>
        <w:rPr>
          <w:sz w:val="24"/>
        </w:rPr>
        <w:t xml:space="preserve">или устанавливаются в приказе директора </w:t>
      </w:r>
      <w:r>
        <w:rPr>
          <w:spacing w:val="-4"/>
          <w:sz w:val="24"/>
        </w:rPr>
        <w:t xml:space="preserve">школы </w:t>
      </w:r>
      <w:r>
        <w:rPr>
          <w:sz w:val="24"/>
        </w:rPr>
        <w:t>о проведении административного</w:t>
      </w:r>
      <w:r>
        <w:rPr>
          <w:spacing w:val="-20"/>
          <w:sz w:val="24"/>
        </w:rPr>
        <w:t xml:space="preserve"> </w:t>
      </w:r>
      <w:r>
        <w:rPr>
          <w:sz w:val="24"/>
        </w:rPr>
        <w:t>контроля.</w:t>
      </w:r>
    </w:p>
    <w:p w:rsidR="008A6C4F" w:rsidRDefault="00445E4A">
      <w:pPr>
        <w:pStyle w:val="a4"/>
        <w:numPr>
          <w:ilvl w:val="2"/>
          <w:numId w:val="7"/>
        </w:numPr>
        <w:tabs>
          <w:tab w:val="left" w:pos="1099"/>
        </w:tabs>
        <w:ind w:left="297" w:right="319" w:firstLine="0"/>
        <w:jc w:val="both"/>
        <w:rPr>
          <w:sz w:val="24"/>
        </w:rPr>
      </w:pPr>
      <w:r>
        <w:rPr>
          <w:spacing w:val="-3"/>
          <w:sz w:val="24"/>
        </w:rPr>
        <w:t xml:space="preserve">Тексты </w:t>
      </w:r>
      <w:r>
        <w:rPr>
          <w:sz w:val="24"/>
        </w:rPr>
        <w:t xml:space="preserve">работ административного </w:t>
      </w:r>
      <w:r>
        <w:rPr>
          <w:spacing w:val="-2"/>
          <w:sz w:val="24"/>
        </w:rPr>
        <w:t xml:space="preserve">контроля </w:t>
      </w:r>
      <w:r>
        <w:rPr>
          <w:sz w:val="24"/>
        </w:rPr>
        <w:t>(далее – административные контрольные работы) разрабатываются ШМО в соответствии с требованиями стандарта (ФГОС или Федерального компонента государственного образовательного стандарта - ФК ГОС), с соблюдением режима конфиденциальности не позднее 1 сентября, либо указанные работы проводятся по текстам, полученным из вышестоящих органов управления</w:t>
      </w:r>
      <w:r>
        <w:rPr>
          <w:spacing w:val="-17"/>
          <w:sz w:val="24"/>
        </w:rPr>
        <w:t xml:space="preserve"> </w:t>
      </w:r>
      <w:r>
        <w:rPr>
          <w:sz w:val="24"/>
        </w:rPr>
        <w:t>образованием.</w:t>
      </w:r>
    </w:p>
    <w:p w:rsidR="008A6C4F" w:rsidRDefault="008A6C4F">
      <w:pPr>
        <w:jc w:val="both"/>
        <w:rPr>
          <w:sz w:val="24"/>
        </w:rPr>
        <w:sectPr w:rsidR="008A6C4F">
          <w:pgSz w:w="11910" w:h="16840"/>
          <w:pgMar w:top="480" w:right="240" w:bottom="280" w:left="980" w:header="720" w:footer="720" w:gutter="0"/>
          <w:cols w:space="720"/>
        </w:sectPr>
      </w:pPr>
    </w:p>
    <w:p w:rsidR="008A6C4F" w:rsidRDefault="00445E4A">
      <w:pPr>
        <w:pStyle w:val="a4"/>
        <w:numPr>
          <w:ilvl w:val="2"/>
          <w:numId w:val="7"/>
        </w:numPr>
        <w:tabs>
          <w:tab w:val="left" w:pos="1020"/>
        </w:tabs>
        <w:spacing w:before="62"/>
        <w:ind w:left="297" w:right="333" w:firstLine="0"/>
        <w:jc w:val="both"/>
        <w:rPr>
          <w:sz w:val="24"/>
        </w:rPr>
      </w:pPr>
      <w:r>
        <w:rPr>
          <w:sz w:val="24"/>
        </w:rPr>
        <w:lastRenderedPageBreak/>
        <w:t>Административные контрольные работы могут быть рассчитаны на весь урок или на часть урока.</w:t>
      </w:r>
    </w:p>
    <w:p w:rsidR="008A6C4F" w:rsidRDefault="00445E4A">
      <w:pPr>
        <w:pStyle w:val="a4"/>
        <w:numPr>
          <w:ilvl w:val="2"/>
          <w:numId w:val="7"/>
        </w:numPr>
        <w:tabs>
          <w:tab w:val="left" w:pos="1181"/>
        </w:tabs>
        <w:ind w:left="297" w:right="325" w:firstLine="0"/>
        <w:jc w:val="both"/>
        <w:rPr>
          <w:sz w:val="24"/>
        </w:rPr>
      </w:pPr>
      <w:r>
        <w:rPr>
          <w:sz w:val="24"/>
        </w:rPr>
        <w:t xml:space="preserve">Административная контрольная работа проводится учителем в соответствии с утвержденным приказом директора </w:t>
      </w:r>
      <w:r>
        <w:rPr>
          <w:spacing w:val="-4"/>
          <w:sz w:val="24"/>
        </w:rPr>
        <w:t xml:space="preserve">школы </w:t>
      </w:r>
      <w:r>
        <w:rPr>
          <w:spacing w:val="-3"/>
          <w:sz w:val="24"/>
        </w:rPr>
        <w:t xml:space="preserve">графиком, </w:t>
      </w:r>
      <w:r>
        <w:rPr>
          <w:sz w:val="24"/>
        </w:rPr>
        <w:t>в присутствии ассистента, назначенного данным</w:t>
      </w:r>
      <w:r>
        <w:rPr>
          <w:spacing w:val="-3"/>
          <w:sz w:val="24"/>
        </w:rPr>
        <w:t xml:space="preserve"> </w:t>
      </w:r>
      <w:r>
        <w:rPr>
          <w:sz w:val="24"/>
        </w:rPr>
        <w:t>приказом.</w:t>
      </w:r>
    </w:p>
    <w:p w:rsidR="008A6C4F" w:rsidRDefault="00445E4A">
      <w:pPr>
        <w:pStyle w:val="a3"/>
        <w:spacing w:before="1"/>
        <w:ind w:right="320"/>
      </w:pPr>
      <w:r>
        <w:t>В один учебный день в одном классе допускается проведение только одной административной контрольной работы, но в течение учебной недели - не более двух во 2-4 классах, не более трех – в 5-11 классах.</w:t>
      </w:r>
    </w:p>
    <w:p w:rsidR="008A6C4F" w:rsidRDefault="00445E4A">
      <w:pPr>
        <w:pStyle w:val="a4"/>
        <w:numPr>
          <w:ilvl w:val="2"/>
          <w:numId w:val="7"/>
        </w:numPr>
        <w:tabs>
          <w:tab w:val="left" w:pos="1011"/>
        </w:tabs>
        <w:ind w:left="297" w:right="330" w:firstLine="0"/>
        <w:jc w:val="both"/>
        <w:rPr>
          <w:sz w:val="24"/>
        </w:rPr>
      </w:pPr>
      <w:r>
        <w:rPr>
          <w:sz w:val="24"/>
        </w:rPr>
        <w:t>Административные</w:t>
      </w:r>
      <w:r>
        <w:rPr>
          <w:spacing w:val="-13"/>
          <w:sz w:val="24"/>
        </w:rPr>
        <w:t xml:space="preserve"> </w:t>
      </w:r>
      <w:r>
        <w:rPr>
          <w:sz w:val="24"/>
        </w:rPr>
        <w:t>контрольные</w:t>
      </w:r>
      <w:r>
        <w:rPr>
          <w:spacing w:val="-13"/>
          <w:sz w:val="24"/>
        </w:rPr>
        <w:t xml:space="preserve"> </w:t>
      </w:r>
      <w:r>
        <w:rPr>
          <w:sz w:val="24"/>
        </w:rPr>
        <w:t>работы</w:t>
      </w:r>
      <w:r>
        <w:rPr>
          <w:spacing w:val="-14"/>
          <w:sz w:val="24"/>
        </w:rPr>
        <w:t xml:space="preserve"> </w:t>
      </w:r>
      <w:r>
        <w:rPr>
          <w:sz w:val="24"/>
        </w:rPr>
        <w:t>оцениваются</w:t>
      </w:r>
      <w:r>
        <w:rPr>
          <w:spacing w:val="-12"/>
          <w:sz w:val="24"/>
        </w:rPr>
        <w:t xml:space="preserve"> </w:t>
      </w:r>
      <w:r>
        <w:rPr>
          <w:sz w:val="24"/>
        </w:rPr>
        <w:t>по</w:t>
      </w:r>
      <w:r>
        <w:rPr>
          <w:spacing w:val="-12"/>
          <w:sz w:val="24"/>
        </w:rPr>
        <w:t xml:space="preserve"> </w:t>
      </w:r>
      <w:r>
        <w:rPr>
          <w:sz w:val="24"/>
        </w:rPr>
        <w:t>пятибалльной</w:t>
      </w:r>
      <w:r>
        <w:rPr>
          <w:spacing w:val="-11"/>
          <w:sz w:val="24"/>
        </w:rPr>
        <w:t xml:space="preserve"> </w:t>
      </w:r>
      <w:r>
        <w:rPr>
          <w:sz w:val="24"/>
        </w:rPr>
        <w:t>системе</w:t>
      </w:r>
      <w:r>
        <w:rPr>
          <w:spacing w:val="-13"/>
          <w:sz w:val="24"/>
        </w:rPr>
        <w:t xml:space="preserve"> </w:t>
      </w:r>
      <w:r>
        <w:rPr>
          <w:sz w:val="24"/>
        </w:rPr>
        <w:t>и</w:t>
      </w:r>
      <w:r>
        <w:rPr>
          <w:spacing w:val="-11"/>
          <w:sz w:val="24"/>
        </w:rPr>
        <w:t xml:space="preserve"> </w:t>
      </w:r>
      <w:r>
        <w:rPr>
          <w:sz w:val="24"/>
        </w:rPr>
        <w:t>вносятся в электронный</w:t>
      </w:r>
      <w:r>
        <w:rPr>
          <w:spacing w:val="-2"/>
          <w:sz w:val="24"/>
        </w:rPr>
        <w:t xml:space="preserve"> </w:t>
      </w:r>
      <w:r>
        <w:rPr>
          <w:sz w:val="24"/>
        </w:rPr>
        <w:t>журнал.</w:t>
      </w:r>
    </w:p>
    <w:p w:rsidR="008A6C4F" w:rsidRDefault="00445E4A">
      <w:pPr>
        <w:pStyle w:val="a4"/>
        <w:numPr>
          <w:ilvl w:val="2"/>
          <w:numId w:val="7"/>
        </w:numPr>
        <w:tabs>
          <w:tab w:val="left" w:pos="1058"/>
        </w:tabs>
        <w:ind w:left="297" w:right="321" w:firstLine="0"/>
        <w:jc w:val="both"/>
        <w:rPr>
          <w:sz w:val="24"/>
        </w:rPr>
      </w:pPr>
      <w:r>
        <w:rPr>
          <w:sz w:val="24"/>
        </w:rPr>
        <w:t xml:space="preserve">Письменный отчет о </w:t>
      </w:r>
      <w:r>
        <w:rPr>
          <w:spacing w:val="-3"/>
          <w:sz w:val="24"/>
        </w:rPr>
        <w:t xml:space="preserve">результатах </w:t>
      </w:r>
      <w:r>
        <w:rPr>
          <w:sz w:val="24"/>
        </w:rPr>
        <w:t>административной контрольной работы учитель сдает курирующему заместителю директора по учебной работе в течение семи рабочих дней после завершения</w:t>
      </w:r>
      <w:r>
        <w:rPr>
          <w:spacing w:val="-1"/>
          <w:sz w:val="24"/>
        </w:rPr>
        <w:t xml:space="preserve"> </w:t>
      </w:r>
      <w:r>
        <w:rPr>
          <w:sz w:val="24"/>
        </w:rPr>
        <w:t>проверки.</w:t>
      </w:r>
    </w:p>
    <w:p w:rsidR="008A6C4F" w:rsidRDefault="00445E4A">
      <w:pPr>
        <w:pStyle w:val="a4"/>
        <w:numPr>
          <w:ilvl w:val="2"/>
          <w:numId w:val="7"/>
        </w:numPr>
        <w:tabs>
          <w:tab w:val="left" w:pos="1030"/>
        </w:tabs>
        <w:ind w:left="297" w:right="329" w:firstLine="0"/>
        <w:jc w:val="both"/>
        <w:rPr>
          <w:sz w:val="24"/>
        </w:rPr>
      </w:pPr>
      <w:r>
        <w:rPr>
          <w:sz w:val="24"/>
        </w:rPr>
        <w:t>Итоги административных контрольных работ анализируются на заседаниях методических объединений</w:t>
      </w:r>
      <w:r>
        <w:rPr>
          <w:spacing w:val="-3"/>
          <w:sz w:val="24"/>
        </w:rPr>
        <w:t xml:space="preserve"> </w:t>
      </w:r>
      <w:r>
        <w:rPr>
          <w:sz w:val="24"/>
        </w:rPr>
        <w:t>учителей,</w:t>
      </w:r>
      <w:r>
        <w:rPr>
          <w:spacing w:val="-6"/>
          <w:sz w:val="24"/>
        </w:rPr>
        <w:t xml:space="preserve"> </w:t>
      </w:r>
      <w:r>
        <w:rPr>
          <w:sz w:val="24"/>
        </w:rPr>
        <w:t>на</w:t>
      </w:r>
      <w:r>
        <w:rPr>
          <w:spacing w:val="-7"/>
          <w:sz w:val="24"/>
        </w:rPr>
        <w:t xml:space="preserve"> </w:t>
      </w:r>
      <w:r>
        <w:rPr>
          <w:sz w:val="24"/>
        </w:rPr>
        <w:t>административных</w:t>
      </w:r>
      <w:r>
        <w:rPr>
          <w:spacing w:val="-7"/>
          <w:sz w:val="24"/>
        </w:rPr>
        <w:t xml:space="preserve"> </w:t>
      </w:r>
      <w:r>
        <w:rPr>
          <w:sz w:val="24"/>
        </w:rPr>
        <w:t>и</w:t>
      </w:r>
      <w:r>
        <w:rPr>
          <w:spacing w:val="-8"/>
          <w:sz w:val="24"/>
        </w:rPr>
        <w:t xml:space="preserve"> </w:t>
      </w:r>
      <w:r>
        <w:rPr>
          <w:sz w:val="24"/>
        </w:rPr>
        <w:t>производственных</w:t>
      </w:r>
      <w:r>
        <w:rPr>
          <w:spacing w:val="-5"/>
          <w:sz w:val="24"/>
        </w:rPr>
        <w:t xml:space="preserve"> </w:t>
      </w:r>
      <w:r>
        <w:rPr>
          <w:sz w:val="24"/>
        </w:rPr>
        <w:t>совещаниях,</w:t>
      </w:r>
      <w:r>
        <w:rPr>
          <w:spacing w:val="-4"/>
          <w:sz w:val="24"/>
        </w:rPr>
        <w:t xml:space="preserve"> </w:t>
      </w:r>
      <w:r>
        <w:rPr>
          <w:sz w:val="24"/>
        </w:rPr>
        <w:t>учитываются</w:t>
      </w:r>
      <w:r>
        <w:rPr>
          <w:spacing w:val="-6"/>
          <w:sz w:val="24"/>
        </w:rPr>
        <w:t xml:space="preserve"> </w:t>
      </w:r>
      <w:r>
        <w:rPr>
          <w:sz w:val="24"/>
        </w:rPr>
        <w:t xml:space="preserve">при </w:t>
      </w:r>
      <w:r>
        <w:rPr>
          <w:spacing w:val="-3"/>
          <w:sz w:val="24"/>
        </w:rPr>
        <w:t xml:space="preserve">подготовке </w:t>
      </w:r>
      <w:r>
        <w:rPr>
          <w:sz w:val="24"/>
        </w:rPr>
        <w:t xml:space="preserve">анализа работы </w:t>
      </w:r>
      <w:r>
        <w:rPr>
          <w:spacing w:val="-4"/>
          <w:sz w:val="24"/>
        </w:rPr>
        <w:t xml:space="preserve">школы  </w:t>
      </w:r>
      <w:r>
        <w:rPr>
          <w:sz w:val="24"/>
        </w:rPr>
        <w:t xml:space="preserve">за истекший период. По </w:t>
      </w:r>
      <w:r>
        <w:rPr>
          <w:spacing w:val="-3"/>
          <w:sz w:val="24"/>
        </w:rPr>
        <w:t xml:space="preserve">результатам </w:t>
      </w:r>
      <w:r>
        <w:rPr>
          <w:sz w:val="24"/>
        </w:rPr>
        <w:t>административных контрольных работ могут быть изданы приказы директором</w:t>
      </w:r>
      <w:r>
        <w:rPr>
          <w:spacing w:val="-3"/>
          <w:sz w:val="24"/>
        </w:rPr>
        <w:t xml:space="preserve"> школы.</w:t>
      </w:r>
    </w:p>
    <w:p w:rsidR="008A6C4F" w:rsidRDefault="00445E4A">
      <w:pPr>
        <w:pStyle w:val="a4"/>
        <w:numPr>
          <w:ilvl w:val="1"/>
          <w:numId w:val="7"/>
        </w:numPr>
        <w:tabs>
          <w:tab w:val="left" w:pos="823"/>
        </w:tabs>
        <w:ind w:left="297" w:right="325" w:firstLine="0"/>
        <w:jc w:val="both"/>
        <w:rPr>
          <w:sz w:val="24"/>
        </w:rPr>
      </w:pPr>
      <w:r>
        <w:rPr>
          <w:sz w:val="24"/>
        </w:rPr>
        <w:t>Порядок</w:t>
      </w:r>
      <w:r>
        <w:rPr>
          <w:spacing w:val="-20"/>
          <w:sz w:val="24"/>
        </w:rPr>
        <w:t xml:space="preserve"> </w:t>
      </w:r>
      <w:r>
        <w:rPr>
          <w:sz w:val="24"/>
        </w:rPr>
        <w:t>осуществления</w:t>
      </w:r>
      <w:r>
        <w:rPr>
          <w:spacing w:val="-20"/>
          <w:sz w:val="24"/>
        </w:rPr>
        <w:t xml:space="preserve"> </w:t>
      </w:r>
      <w:r>
        <w:rPr>
          <w:sz w:val="24"/>
        </w:rPr>
        <w:t>текущего</w:t>
      </w:r>
      <w:r>
        <w:rPr>
          <w:spacing w:val="-21"/>
          <w:sz w:val="24"/>
        </w:rPr>
        <w:t xml:space="preserve"> </w:t>
      </w:r>
      <w:r>
        <w:rPr>
          <w:sz w:val="24"/>
        </w:rPr>
        <w:t>контроля</w:t>
      </w:r>
      <w:r>
        <w:rPr>
          <w:spacing w:val="-20"/>
          <w:sz w:val="24"/>
        </w:rPr>
        <w:t xml:space="preserve"> </w:t>
      </w:r>
      <w:r>
        <w:rPr>
          <w:sz w:val="24"/>
        </w:rPr>
        <w:t>в</w:t>
      </w:r>
      <w:r>
        <w:rPr>
          <w:spacing w:val="-21"/>
          <w:sz w:val="24"/>
        </w:rPr>
        <w:t xml:space="preserve"> </w:t>
      </w:r>
      <w:r>
        <w:rPr>
          <w:sz w:val="24"/>
        </w:rPr>
        <w:t>части</w:t>
      </w:r>
      <w:r>
        <w:rPr>
          <w:spacing w:val="-18"/>
          <w:sz w:val="24"/>
        </w:rPr>
        <w:t xml:space="preserve"> </w:t>
      </w:r>
      <w:r>
        <w:rPr>
          <w:sz w:val="24"/>
        </w:rPr>
        <w:t>выставления</w:t>
      </w:r>
      <w:r>
        <w:rPr>
          <w:spacing w:val="-21"/>
          <w:sz w:val="24"/>
        </w:rPr>
        <w:t xml:space="preserve"> </w:t>
      </w:r>
      <w:r>
        <w:rPr>
          <w:sz w:val="24"/>
        </w:rPr>
        <w:t>оценок</w:t>
      </w:r>
      <w:r>
        <w:rPr>
          <w:spacing w:val="-19"/>
          <w:sz w:val="24"/>
        </w:rPr>
        <w:t xml:space="preserve"> </w:t>
      </w:r>
      <w:r>
        <w:rPr>
          <w:sz w:val="24"/>
        </w:rPr>
        <w:t>(отметок)</w:t>
      </w:r>
      <w:r>
        <w:rPr>
          <w:spacing w:val="-21"/>
          <w:sz w:val="24"/>
        </w:rPr>
        <w:t xml:space="preserve"> </w:t>
      </w:r>
      <w:r>
        <w:rPr>
          <w:sz w:val="24"/>
        </w:rPr>
        <w:t>за</w:t>
      </w:r>
      <w:r>
        <w:rPr>
          <w:spacing w:val="-19"/>
          <w:sz w:val="24"/>
        </w:rPr>
        <w:t xml:space="preserve"> </w:t>
      </w:r>
      <w:r>
        <w:rPr>
          <w:sz w:val="24"/>
        </w:rPr>
        <w:t>учебный период (четверть,</w:t>
      </w:r>
      <w:r>
        <w:rPr>
          <w:spacing w:val="-1"/>
          <w:sz w:val="24"/>
        </w:rPr>
        <w:t xml:space="preserve"> </w:t>
      </w:r>
      <w:r>
        <w:rPr>
          <w:sz w:val="24"/>
        </w:rPr>
        <w:t>полугодие).</w:t>
      </w:r>
    </w:p>
    <w:p w:rsidR="008A6C4F" w:rsidRDefault="00445E4A">
      <w:pPr>
        <w:pStyle w:val="a4"/>
        <w:numPr>
          <w:ilvl w:val="2"/>
          <w:numId w:val="7"/>
        </w:numPr>
        <w:tabs>
          <w:tab w:val="left" w:pos="1003"/>
        </w:tabs>
        <w:ind w:left="297" w:right="322" w:firstLine="0"/>
        <w:rPr>
          <w:sz w:val="24"/>
        </w:rPr>
      </w:pPr>
      <w:r>
        <w:rPr>
          <w:sz w:val="24"/>
        </w:rPr>
        <w:t>Выставление</w:t>
      </w:r>
      <w:r>
        <w:rPr>
          <w:spacing w:val="-23"/>
          <w:sz w:val="24"/>
        </w:rPr>
        <w:t xml:space="preserve"> </w:t>
      </w:r>
      <w:r>
        <w:rPr>
          <w:sz w:val="24"/>
        </w:rPr>
        <w:t>оценок</w:t>
      </w:r>
      <w:r>
        <w:rPr>
          <w:spacing w:val="-20"/>
          <w:sz w:val="24"/>
        </w:rPr>
        <w:t xml:space="preserve"> </w:t>
      </w:r>
      <w:r>
        <w:rPr>
          <w:sz w:val="24"/>
        </w:rPr>
        <w:t>(отметок)</w:t>
      </w:r>
      <w:r>
        <w:rPr>
          <w:spacing w:val="-22"/>
          <w:sz w:val="24"/>
        </w:rPr>
        <w:t xml:space="preserve"> </w:t>
      </w:r>
      <w:r>
        <w:rPr>
          <w:sz w:val="24"/>
        </w:rPr>
        <w:t>за</w:t>
      </w:r>
      <w:r>
        <w:rPr>
          <w:spacing w:val="-20"/>
          <w:sz w:val="24"/>
        </w:rPr>
        <w:t xml:space="preserve"> </w:t>
      </w:r>
      <w:r>
        <w:rPr>
          <w:sz w:val="24"/>
        </w:rPr>
        <w:t>учебный</w:t>
      </w:r>
      <w:r>
        <w:rPr>
          <w:spacing w:val="-20"/>
          <w:sz w:val="24"/>
        </w:rPr>
        <w:t xml:space="preserve"> </w:t>
      </w:r>
      <w:r>
        <w:rPr>
          <w:sz w:val="24"/>
        </w:rPr>
        <w:t>период</w:t>
      </w:r>
      <w:r>
        <w:rPr>
          <w:spacing w:val="-21"/>
          <w:sz w:val="24"/>
        </w:rPr>
        <w:t xml:space="preserve"> </w:t>
      </w:r>
      <w:r>
        <w:rPr>
          <w:sz w:val="24"/>
        </w:rPr>
        <w:t>(четверть,</w:t>
      </w:r>
      <w:r>
        <w:rPr>
          <w:spacing w:val="-22"/>
          <w:sz w:val="24"/>
        </w:rPr>
        <w:t xml:space="preserve"> </w:t>
      </w:r>
      <w:r>
        <w:rPr>
          <w:sz w:val="24"/>
        </w:rPr>
        <w:t>полугодие)</w:t>
      </w:r>
      <w:r>
        <w:rPr>
          <w:spacing w:val="-22"/>
          <w:sz w:val="24"/>
        </w:rPr>
        <w:t xml:space="preserve"> </w:t>
      </w:r>
      <w:r>
        <w:rPr>
          <w:sz w:val="24"/>
        </w:rPr>
        <w:t>представляет</w:t>
      </w:r>
      <w:r>
        <w:rPr>
          <w:spacing w:val="-19"/>
          <w:sz w:val="24"/>
        </w:rPr>
        <w:t xml:space="preserve"> </w:t>
      </w:r>
      <w:r>
        <w:rPr>
          <w:sz w:val="24"/>
        </w:rPr>
        <w:t>собой оценку</w:t>
      </w:r>
      <w:r>
        <w:rPr>
          <w:spacing w:val="-13"/>
          <w:sz w:val="24"/>
        </w:rPr>
        <w:t xml:space="preserve"> </w:t>
      </w:r>
      <w:r>
        <w:rPr>
          <w:sz w:val="24"/>
        </w:rPr>
        <w:t>качества</w:t>
      </w:r>
      <w:r>
        <w:rPr>
          <w:spacing w:val="-4"/>
          <w:sz w:val="24"/>
        </w:rPr>
        <w:t xml:space="preserve"> </w:t>
      </w:r>
      <w:r>
        <w:rPr>
          <w:sz w:val="24"/>
        </w:rPr>
        <w:t>освоения</w:t>
      </w:r>
      <w:r>
        <w:rPr>
          <w:spacing w:val="-3"/>
          <w:sz w:val="24"/>
        </w:rPr>
        <w:t xml:space="preserve"> </w:t>
      </w:r>
      <w:r>
        <w:rPr>
          <w:sz w:val="24"/>
        </w:rPr>
        <w:t>учащимися</w:t>
      </w:r>
      <w:r>
        <w:rPr>
          <w:spacing w:val="-5"/>
          <w:sz w:val="24"/>
        </w:rPr>
        <w:t xml:space="preserve"> </w:t>
      </w:r>
      <w:r>
        <w:rPr>
          <w:sz w:val="24"/>
        </w:rPr>
        <w:t>содержания</w:t>
      </w:r>
      <w:r>
        <w:rPr>
          <w:spacing w:val="-5"/>
          <w:sz w:val="24"/>
        </w:rPr>
        <w:t xml:space="preserve"> </w:t>
      </w:r>
      <w:r>
        <w:rPr>
          <w:sz w:val="24"/>
        </w:rPr>
        <w:t>какой-либо</w:t>
      </w:r>
      <w:r>
        <w:rPr>
          <w:spacing w:val="-5"/>
          <w:sz w:val="24"/>
        </w:rPr>
        <w:t xml:space="preserve"> </w:t>
      </w:r>
      <w:r>
        <w:rPr>
          <w:sz w:val="24"/>
        </w:rPr>
        <w:t>части</w:t>
      </w:r>
      <w:r>
        <w:rPr>
          <w:spacing w:val="-4"/>
          <w:sz w:val="24"/>
        </w:rPr>
        <w:t xml:space="preserve"> </w:t>
      </w:r>
      <w:r>
        <w:rPr>
          <w:sz w:val="24"/>
        </w:rPr>
        <w:t>(частей)</w:t>
      </w:r>
      <w:r>
        <w:rPr>
          <w:spacing w:val="-4"/>
          <w:sz w:val="24"/>
        </w:rPr>
        <w:t xml:space="preserve"> </w:t>
      </w:r>
      <w:r>
        <w:rPr>
          <w:sz w:val="24"/>
        </w:rPr>
        <w:t>содержания</w:t>
      </w:r>
      <w:r>
        <w:rPr>
          <w:spacing w:val="-5"/>
          <w:sz w:val="24"/>
        </w:rPr>
        <w:t xml:space="preserve"> </w:t>
      </w:r>
      <w:r>
        <w:rPr>
          <w:spacing w:val="-3"/>
          <w:sz w:val="24"/>
        </w:rPr>
        <w:t>того</w:t>
      </w:r>
      <w:r>
        <w:rPr>
          <w:spacing w:val="-4"/>
          <w:sz w:val="24"/>
        </w:rPr>
        <w:t xml:space="preserve"> </w:t>
      </w:r>
      <w:r>
        <w:rPr>
          <w:sz w:val="24"/>
        </w:rPr>
        <w:t>или иного</w:t>
      </w:r>
      <w:r>
        <w:rPr>
          <w:spacing w:val="-17"/>
          <w:sz w:val="24"/>
        </w:rPr>
        <w:t xml:space="preserve"> </w:t>
      </w:r>
      <w:r>
        <w:rPr>
          <w:sz w:val="24"/>
        </w:rPr>
        <w:t>учебного</w:t>
      </w:r>
      <w:r>
        <w:rPr>
          <w:spacing w:val="-18"/>
          <w:sz w:val="24"/>
        </w:rPr>
        <w:t xml:space="preserve"> </w:t>
      </w:r>
      <w:r>
        <w:rPr>
          <w:sz w:val="24"/>
        </w:rPr>
        <w:t>предмета</w:t>
      </w:r>
      <w:r>
        <w:rPr>
          <w:spacing w:val="-19"/>
          <w:sz w:val="24"/>
        </w:rPr>
        <w:t xml:space="preserve"> </w:t>
      </w:r>
      <w:r>
        <w:rPr>
          <w:sz w:val="24"/>
        </w:rPr>
        <w:t>по</w:t>
      </w:r>
      <w:r>
        <w:rPr>
          <w:spacing w:val="-19"/>
          <w:sz w:val="24"/>
        </w:rPr>
        <w:t xml:space="preserve"> </w:t>
      </w:r>
      <w:r>
        <w:rPr>
          <w:sz w:val="24"/>
        </w:rPr>
        <w:t>итогам</w:t>
      </w:r>
      <w:r>
        <w:rPr>
          <w:spacing w:val="-19"/>
          <w:sz w:val="24"/>
        </w:rPr>
        <w:t xml:space="preserve"> </w:t>
      </w:r>
      <w:r>
        <w:rPr>
          <w:sz w:val="24"/>
        </w:rPr>
        <w:t>соответствующего</w:t>
      </w:r>
      <w:r>
        <w:rPr>
          <w:spacing w:val="-15"/>
          <w:sz w:val="24"/>
        </w:rPr>
        <w:t xml:space="preserve"> </w:t>
      </w:r>
      <w:r>
        <w:rPr>
          <w:sz w:val="24"/>
        </w:rPr>
        <w:t>учебного</w:t>
      </w:r>
      <w:r>
        <w:rPr>
          <w:spacing w:val="-18"/>
          <w:sz w:val="24"/>
        </w:rPr>
        <w:t xml:space="preserve"> </w:t>
      </w:r>
      <w:r>
        <w:rPr>
          <w:sz w:val="24"/>
        </w:rPr>
        <w:t>периода</w:t>
      </w:r>
      <w:r>
        <w:rPr>
          <w:spacing w:val="-19"/>
          <w:sz w:val="24"/>
        </w:rPr>
        <w:t xml:space="preserve"> </w:t>
      </w:r>
      <w:r>
        <w:rPr>
          <w:sz w:val="24"/>
        </w:rPr>
        <w:t>на</w:t>
      </w:r>
      <w:r>
        <w:rPr>
          <w:spacing w:val="-19"/>
          <w:sz w:val="24"/>
        </w:rPr>
        <w:t xml:space="preserve"> </w:t>
      </w:r>
      <w:r>
        <w:rPr>
          <w:sz w:val="24"/>
        </w:rPr>
        <w:t>основании</w:t>
      </w:r>
      <w:r>
        <w:rPr>
          <w:spacing w:val="-13"/>
          <w:sz w:val="24"/>
        </w:rPr>
        <w:t xml:space="preserve"> </w:t>
      </w:r>
      <w:r>
        <w:rPr>
          <w:spacing w:val="-3"/>
          <w:sz w:val="24"/>
        </w:rPr>
        <w:t xml:space="preserve">результатов </w:t>
      </w:r>
      <w:r>
        <w:rPr>
          <w:sz w:val="24"/>
        </w:rPr>
        <w:t xml:space="preserve">тематического текущего контроля успеваемости, учащихся внутри этого учебного периода. Соответствующие оценки (отметки) выставляются в течение трех последних дней учебного периода: во 2-9 классах – четверти, в </w:t>
      </w:r>
      <w:r>
        <w:rPr>
          <w:spacing w:val="-3"/>
          <w:sz w:val="24"/>
        </w:rPr>
        <w:t xml:space="preserve">10-11 </w:t>
      </w:r>
      <w:r>
        <w:rPr>
          <w:sz w:val="24"/>
        </w:rPr>
        <w:t xml:space="preserve">классах – </w:t>
      </w:r>
      <w:r>
        <w:rPr>
          <w:spacing w:val="-3"/>
          <w:sz w:val="24"/>
        </w:rPr>
        <w:t xml:space="preserve">полугодия, </w:t>
      </w:r>
      <w:r>
        <w:rPr>
          <w:sz w:val="24"/>
        </w:rPr>
        <w:t>но не позднее дня его</w:t>
      </w:r>
      <w:r>
        <w:rPr>
          <w:spacing w:val="-26"/>
          <w:sz w:val="24"/>
        </w:rPr>
        <w:t xml:space="preserve"> </w:t>
      </w:r>
      <w:r>
        <w:rPr>
          <w:sz w:val="24"/>
        </w:rPr>
        <w:t>окончания.</w:t>
      </w:r>
    </w:p>
    <w:p w:rsidR="008A6C4F" w:rsidRDefault="00445E4A">
      <w:pPr>
        <w:pStyle w:val="a4"/>
        <w:numPr>
          <w:ilvl w:val="2"/>
          <w:numId w:val="7"/>
        </w:numPr>
        <w:tabs>
          <w:tab w:val="left" w:pos="1106"/>
        </w:tabs>
        <w:ind w:left="297" w:right="324" w:firstLine="0"/>
        <w:jc w:val="both"/>
        <w:rPr>
          <w:sz w:val="24"/>
        </w:rPr>
      </w:pPr>
      <w:r>
        <w:rPr>
          <w:sz w:val="24"/>
        </w:rPr>
        <w:t xml:space="preserve">До начала выставления оценок (отметок) за учебный период (четверть, полугодие) </w:t>
      </w:r>
      <w:proofErr w:type="gramStart"/>
      <w:r>
        <w:rPr>
          <w:sz w:val="24"/>
        </w:rPr>
        <w:t>обучающемуся</w:t>
      </w:r>
      <w:proofErr w:type="gramEnd"/>
      <w:r>
        <w:rPr>
          <w:sz w:val="24"/>
        </w:rPr>
        <w:t xml:space="preserve"> должна быть предоставлена возможность отработки (выполнения работы над ошибками, выполнение дополнительного задания и </w:t>
      </w:r>
      <w:r>
        <w:rPr>
          <w:spacing w:val="-4"/>
          <w:sz w:val="24"/>
        </w:rPr>
        <w:t>т.п.)</w:t>
      </w:r>
      <w:r>
        <w:rPr>
          <w:spacing w:val="52"/>
          <w:sz w:val="24"/>
        </w:rPr>
        <w:t xml:space="preserve"> </w:t>
      </w:r>
      <w:r>
        <w:rPr>
          <w:sz w:val="24"/>
        </w:rPr>
        <w:t xml:space="preserve">неудовлетворительных </w:t>
      </w:r>
      <w:r>
        <w:rPr>
          <w:spacing w:val="-3"/>
          <w:sz w:val="24"/>
        </w:rPr>
        <w:t xml:space="preserve">результатов </w:t>
      </w:r>
      <w:r>
        <w:rPr>
          <w:sz w:val="24"/>
        </w:rPr>
        <w:t>текущего контроля успеваемости обучающегося с фиксацией данного факта в электронном журнале.</w:t>
      </w:r>
    </w:p>
    <w:p w:rsidR="008A6C4F" w:rsidRDefault="00445E4A">
      <w:pPr>
        <w:pStyle w:val="a4"/>
        <w:numPr>
          <w:ilvl w:val="2"/>
          <w:numId w:val="7"/>
        </w:numPr>
        <w:tabs>
          <w:tab w:val="left" w:pos="1138"/>
        </w:tabs>
        <w:ind w:left="297" w:right="325" w:firstLine="0"/>
        <w:jc w:val="both"/>
        <w:rPr>
          <w:sz w:val="24"/>
        </w:rPr>
      </w:pPr>
      <w:r>
        <w:rPr>
          <w:sz w:val="24"/>
        </w:rPr>
        <w:t xml:space="preserve">Оценки </w:t>
      </w:r>
      <w:proofErr w:type="gramStart"/>
      <w:r>
        <w:rPr>
          <w:sz w:val="24"/>
        </w:rPr>
        <w:t>обучающихся</w:t>
      </w:r>
      <w:proofErr w:type="gramEnd"/>
      <w:r>
        <w:rPr>
          <w:sz w:val="24"/>
        </w:rPr>
        <w:t xml:space="preserve"> за период (четверть, </w:t>
      </w:r>
      <w:r>
        <w:rPr>
          <w:spacing w:val="-3"/>
          <w:sz w:val="24"/>
        </w:rPr>
        <w:t xml:space="preserve">полугодие) </w:t>
      </w:r>
      <w:r>
        <w:rPr>
          <w:sz w:val="24"/>
        </w:rPr>
        <w:t>должны быть выставлены обоснованно и объективно на основе среднего балла, обучающегося за данный</w:t>
      </w:r>
      <w:r>
        <w:rPr>
          <w:spacing w:val="-15"/>
          <w:sz w:val="24"/>
        </w:rPr>
        <w:t xml:space="preserve"> </w:t>
      </w:r>
      <w:r>
        <w:rPr>
          <w:sz w:val="24"/>
        </w:rPr>
        <w:t>период.</w:t>
      </w:r>
    </w:p>
    <w:p w:rsidR="008A6C4F" w:rsidRDefault="00445E4A">
      <w:pPr>
        <w:pStyle w:val="a3"/>
        <w:jc w:val="left"/>
      </w:pPr>
      <w:r>
        <w:t>Выставление отметок за четверть (полугодие) производится в соответствии со средней оценкой за период, отображаемой в электронном журнале, следующим образом:</w:t>
      </w:r>
    </w:p>
    <w:p w:rsidR="008A6C4F" w:rsidRDefault="00445E4A">
      <w:pPr>
        <w:pStyle w:val="a4"/>
        <w:numPr>
          <w:ilvl w:val="0"/>
          <w:numId w:val="9"/>
        </w:numPr>
        <w:tabs>
          <w:tab w:val="left" w:pos="437"/>
        </w:tabs>
        <w:ind w:left="436"/>
        <w:jc w:val="left"/>
        <w:rPr>
          <w:sz w:val="24"/>
        </w:rPr>
      </w:pPr>
      <w:r>
        <w:rPr>
          <w:sz w:val="24"/>
        </w:rPr>
        <w:t>при средней отметке за период от 4,50 до 5,00 выставляется отметка</w:t>
      </w:r>
      <w:r>
        <w:rPr>
          <w:spacing w:val="-11"/>
          <w:sz w:val="24"/>
        </w:rPr>
        <w:t xml:space="preserve"> </w:t>
      </w:r>
      <w:r>
        <w:rPr>
          <w:sz w:val="24"/>
        </w:rPr>
        <w:t>«5»;</w:t>
      </w:r>
    </w:p>
    <w:p w:rsidR="008A6C4F" w:rsidRDefault="00445E4A">
      <w:pPr>
        <w:pStyle w:val="a4"/>
        <w:numPr>
          <w:ilvl w:val="0"/>
          <w:numId w:val="9"/>
        </w:numPr>
        <w:tabs>
          <w:tab w:val="left" w:pos="437"/>
        </w:tabs>
        <w:ind w:left="436"/>
        <w:jc w:val="left"/>
        <w:rPr>
          <w:sz w:val="24"/>
        </w:rPr>
      </w:pPr>
      <w:r>
        <w:rPr>
          <w:sz w:val="24"/>
        </w:rPr>
        <w:t>при средней отметке за период от 3,50 до 4,49 – выставляется отметка</w:t>
      </w:r>
      <w:r>
        <w:rPr>
          <w:spacing w:val="-38"/>
          <w:sz w:val="24"/>
        </w:rPr>
        <w:t xml:space="preserve"> </w:t>
      </w:r>
      <w:r>
        <w:rPr>
          <w:spacing w:val="-3"/>
          <w:sz w:val="24"/>
        </w:rPr>
        <w:t>«4»;</w:t>
      </w:r>
    </w:p>
    <w:p w:rsidR="008A6C4F" w:rsidRDefault="00445E4A">
      <w:pPr>
        <w:pStyle w:val="a4"/>
        <w:numPr>
          <w:ilvl w:val="0"/>
          <w:numId w:val="9"/>
        </w:numPr>
        <w:tabs>
          <w:tab w:val="left" w:pos="437"/>
        </w:tabs>
        <w:ind w:left="436"/>
        <w:jc w:val="left"/>
        <w:rPr>
          <w:sz w:val="24"/>
        </w:rPr>
      </w:pPr>
      <w:r>
        <w:rPr>
          <w:sz w:val="24"/>
        </w:rPr>
        <w:t>при средней отметке за период от 2,50 до 3,49 – выставляется отметка</w:t>
      </w:r>
      <w:r>
        <w:rPr>
          <w:spacing w:val="-38"/>
          <w:sz w:val="24"/>
        </w:rPr>
        <w:t xml:space="preserve"> </w:t>
      </w:r>
      <w:r>
        <w:rPr>
          <w:spacing w:val="-3"/>
          <w:sz w:val="24"/>
        </w:rPr>
        <w:t>«3»;</w:t>
      </w:r>
    </w:p>
    <w:p w:rsidR="008A6C4F" w:rsidRDefault="00445E4A">
      <w:pPr>
        <w:pStyle w:val="a4"/>
        <w:numPr>
          <w:ilvl w:val="0"/>
          <w:numId w:val="9"/>
        </w:numPr>
        <w:tabs>
          <w:tab w:val="left" w:pos="437"/>
        </w:tabs>
        <w:ind w:left="436"/>
        <w:jc w:val="left"/>
        <w:rPr>
          <w:sz w:val="24"/>
        </w:rPr>
      </w:pPr>
      <w:r>
        <w:rPr>
          <w:sz w:val="24"/>
        </w:rPr>
        <w:t>при средней отметке за период от 1,50 до 2,49 – выставляется отметка</w:t>
      </w:r>
      <w:r>
        <w:rPr>
          <w:spacing w:val="-38"/>
          <w:sz w:val="24"/>
        </w:rPr>
        <w:t xml:space="preserve"> </w:t>
      </w:r>
      <w:r>
        <w:rPr>
          <w:spacing w:val="-3"/>
          <w:sz w:val="24"/>
        </w:rPr>
        <w:t>«2».</w:t>
      </w:r>
    </w:p>
    <w:p w:rsidR="008A6C4F" w:rsidRDefault="00445E4A">
      <w:pPr>
        <w:pStyle w:val="a4"/>
        <w:numPr>
          <w:ilvl w:val="0"/>
          <w:numId w:val="9"/>
        </w:numPr>
        <w:tabs>
          <w:tab w:val="left" w:pos="437"/>
        </w:tabs>
        <w:ind w:left="436"/>
        <w:jc w:val="left"/>
        <w:rPr>
          <w:sz w:val="24"/>
        </w:rPr>
      </w:pPr>
      <w:r>
        <w:rPr>
          <w:sz w:val="24"/>
        </w:rPr>
        <w:t>при средней отметке за период от 0 до 1,49 – выставляется отметка</w:t>
      </w:r>
      <w:r>
        <w:rPr>
          <w:spacing w:val="-8"/>
          <w:sz w:val="24"/>
        </w:rPr>
        <w:t xml:space="preserve"> </w:t>
      </w:r>
      <w:r>
        <w:rPr>
          <w:sz w:val="24"/>
        </w:rPr>
        <w:t>«1».</w:t>
      </w:r>
    </w:p>
    <w:p w:rsidR="008A6C4F" w:rsidRDefault="00445E4A">
      <w:pPr>
        <w:pStyle w:val="a4"/>
        <w:numPr>
          <w:ilvl w:val="2"/>
          <w:numId w:val="7"/>
        </w:numPr>
        <w:tabs>
          <w:tab w:val="left" w:pos="1015"/>
        </w:tabs>
        <w:ind w:left="297" w:right="320" w:firstLine="0"/>
        <w:jc w:val="both"/>
        <w:rPr>
          <w:sz w:val="24"/>
        </w:rPr>
      </w:pPr>
      <w:r>
        <w:rPr>
          <w:sz w:val="24"/>
        </w:rPr>
        <w:t>Для</w:t>
      </w:r>
      <w:r>
        <w:rPr>
          <w:spacing w:val="-7"/>
          <w:sz w:val="24"/>
        </w:rPr>
        <w:t xml:space="preserve"> </w:t>
      </w:r>
      <w:r>
        <w:rPr>
          <w:sz w:val="24"/>
        </w:rPr>
        <w:t>объективной</w:t>
      </w:r>
      <w:r>
        <w:rPr>
          <w:spacing w:val="-6"/>
          <w:sz w:val="24"/>
        </w:rPr>
        <w:t xml:space="preserve"> </w:t>
      </w:r>
      <w:r>
        <w:rPr>
          <w:sz w:val="24"/>
        </w:rPr>
        <w:t>аттестации</w:t>
      </w:r>
      <w:r>
        <w:rPr>
          <w:spacing w:val="-3"/>
          <w:sz w:val="24"/>
        </w:rPr>
        <w:t xml:space="preserve"> </w:t>
      </w:r>
      <w:r>
        <w:rPr>
          <w:sz w:val="24"/>
        </w:rPr>
        <w:t>обучающихся</w:t>
      </w:r>
      <w:r>
        <w:rPr>
          <w:spacing w:val="-6"/>
          <w:sz w:val="24"/>
        </w:rPr>
        <w:t xml:space="preserve"> </w:t>
      </w:r>
      <w:r>
        <w:rPr>
          <w:sz w:val="24"/>
        </w:rPr>
        <w:t>за</w:t>
      </w:r>
      <w:r>
        <w:rPr>
          <w:spacing w:val="-8"/>
          <w:sz w:val="24"/>
        </w:rPr>
        <w:t xml:space="preserve"> </w:t>
      </w:r>
      <w:r>
        <w:rPr>
          <w:sz w:val="24"/>
        </w:rPr>
        <w:t>четверть</w:t>
      </w:r>
      <w:r>
        <w:rPr>
          <w:spacing w:val="-7"/>
          <w:sz w:val="24"/>
        </w:rPr>
        <w:t xml:space="preserve"> </w:t>
      </w:r>
      <w:r>
        <w:rPr>
          <w:sz w:val="24"/>
        </w:rPr>
        <w:t>и</w:t>
      </w:r>
      <w:r>
        <w:rPr>
          <w:spacing w:val="-6"/>
          <w:sz w:val="24"/>
        </w:rPr>
        <w:t xml:space="preserve"> </w:t>
      </w:r>
      <w:r>
        <w:rPr>
          <w:spacing w:val="-3"/>
          <w:sz w:val="24"/>
        </w:rPr>
        <w:t>полугодие</w:t>
      </w:r>
      <w:r>
        <w:rPr>
          <w:spacing w:val="-7"/>
          <w:sz w:val="24"/>
        </w:rPr>
        <w:t xml:space="preserve"> </w:t>
      </w:r>
      <w:r>
        <w:rPr>
          <w:spacing w:val="-4"/>
          <w:sz w:val="24"/>
        </w:rPr>
        <w:t>необходимо</w:t>
      </w:r>
      <w:r>
        <w:rPr>
          <w:spacing w:val="-7"/>
          <w:sz w:val="24"/>
        </w:rPr>
        <w:t xml:space="preserve"> </w:t>
      </w:r>
      <w:r>
        <w:rPr>
          <w:sz w:val="24"/>
        </w:rPr>
        <w:t>наличие</w:t>
      </w:r>
      <w:r>
        <w:rPr>
          <w:spacing w:val="-8"/>
          <w:sz w:val="24"/>
        </w:rPr>
        <w:t xml:space="preserve"> </w:t>
      </w:r>
      <w:r>
        <w:rPr>
          <w:sz w:val="24"/>
        </w:rPr>
        <w:t>не менее трех оценок (при 1-2-часовой недельной учебной нагрузке по предмету) и более (при учебной</w:t>
      </w:r>
      <w:r>
        <w:rPr>
          <w:spacing w:val="-8"/>
          <w:sz w:val="24"/>
        </w:rPr>
        <w:t xml:space="preserve"> </w:t>
      </w:r>
      <w:r>
        <w:rPr>
          <w:sz w:val="24"/>
        </w:rPr>
        <w:t>нагрузке</w:t>
      </w:r>
      <w:r>
        <w:rPr>
          <w:spacing w:val="-10"/>
          <w:sz w:val="24"/>
        </w:rPr>
        <w:t xml:space="preserve"> </w:t>
      </w:r>
      <w:r>
        <w:rPr>
          <w:sz w:val="24"/>
        </w:rPr>
        <w:t>более</w:t>
      </w:r>
      <w:r>
        <w:rPr>
          <w:spacing w:val="-9"/>
          <w:sz w:val="24"/>
        </w:rPr>
        <w:t xml:space="preserve"> </w:t>
      </w:r>
      <w:r>
        <w:rPr>
          <w:sz w:val="24"/>
        </w:rPr>
        <w:t>2-х</w:t>
      </w:r>
      <w:r>
        <w:rPr>
          <w:spacing w:val="-6"/>
          <w:sz w:val="24"/>
        </w:rPr>
        <w:t xml:space="preserve"> </w:t>
      </w:r>
      <w:r>
        <w:rPr>
          <w:sz w:val="24"/>
        </w:rPr>
        <w:t>часов</w:t>
      </w:r>
      <w:r>
        <w:rPr>
          <w:spacing w:val="-9"/>
          <w:sz w:val="24"/>
        </w:rPr>
        <w:t xml:space="preserve"> </w:t>
      </w:r>
      <w:r>
        <w:rPr>
          <w:sz w:val="24"/>
        </w:rPr>
        <w:t>в</w:t>
      </w:r>
      <w:r>
        <w:rPr>
          <w:spacing w:val="-9"/>
          <w:sz w:val="24"/>
        </w:rPr>
        <w:t xml:space="preserve"> </w:t>
      </w:r>
      <w:r>
        <w:rPr>
          <w:sz w:val="24"/>
        </w:rPr>
        <w:t>неделю)</w:t>
      </w:r>
      <w:r>
        <w:rPr>
          <w:spacing w:val="-9"/>
          <w:sz w:val="24"/>
        </w:rPr>
        <w:t xml:space="preserve"> </w:t>
      </w:r>
      <w:r>
        <w:rPr>
          <w:sz w:val="24"/>
        </w:rPr>
        <w:t>с</w:t>
      </w:r>
      <w:r>
        <w:rPr>
          <w:spacing w:val="-10"/>
          <w:sz w:val="24"/>
        </w:rPr>
        <w:t xml:space="preserve"> </w:t>
      </w:r>
      <w:r>
        <w:rPr>
          <w:sz w:val="24"/>
        </w:rPr>
        <w:t>обязательным</w:t>
      </w:r>
      <w:r>
        <w:rPr>
          <w:spacing w:val="-7"/>
          <w:sz w:val="24"/>
        </w:rPr>
        <w:t xml:space="preserve"> </w:t>
      </w:r>
      <w:r>
        <w:rPr>
          <w:spacing w:val="-3"/>
          <w:sz w:val="24"/>
        </w:rPr>
        <w:t>учетом</w:t>
      </w:r>
      <w:r>
        <w:rPr>
          <w:spacing w:val="-10"/>
          <w:sz w:val="24"/>
        </w:rPr>
        <w:t xml:space="preserve"> </w:t>
      </w:r>
      <w:r>
        <w:rPr>
          <w:sz w:val="24"/>
        </w:rPr>
        <w:t>качества</w:t>
      </w:r>
      <w:r>
        <w:rPr>
          <w:spacing w:val="-10"/>
          <w:sz w:val="24"/>
        </w:rPr>
        <w:t xml:space="preserve"> </w:t>
      </w:r>
      <w:r>
        <w:rPr>
          <w:sz w:val="24"/>
        </w:rPr>
        <w:t>знаний</w:t>
      </w:r>
      <w:r>
        <w:rPr>
          <w:spacing w:val="-5"/>
          <w:sz w:val="24"/>
        </w:rPr>
        <w:t xml:space="preserve"> </w:t>
      </w:r>
      <w:r>
        <w:rPr>
          <w:sz w:val="24"/>
        </w:rPr>
        <w:t>обучающихся по письменным проверочным, лабораторным и практическим</w:t>
      </w:r>
      <w:r>
        <w:rPr>
          <w:spacing w:val="-10"/>
          <w:sz w:val="24"/>
        </w:rPr>
        <w:t xml:space="preserve"> </w:t>
      </w:r>
      <w:r>
        <w:rPr>
          <w:sz w:val="24"/>
        </w:rPr>
        <w:t>работам.</w:t>
      </w:r>
    </w:p>
    <w:p w:rsidR="008A6C4F" w:rsidRDefault="00445E4A">
      <w:pPr>
        <w:pStyle w:val="a4"/>
        <w:numPr>
          <w:ilvl w:val="2"/>
          <w:numId w:val="7"/>
        </w:numPr>
        <w:tabs>
          <w:tab w:val="left" w:pos="1008"/>
        </w:tabs>
        <w:ind w:left="297" w:right="320" w:firstLine="0"/>
        <w:jc w:val="both"/>
        <w:rPr>
          <w:sz w:val="24"/>
        </w:rPr>
      </w:pPr>
      <w:r>
        <w:rPr>
          <w:sz w:val="24"/>
        </w:rPr>
        <w:t>Отметки</w:t>
      </w:r>
      <w:r>
        <w:rPr>
          <w:spacing w:val="-13"/>
          <w:sz w:val="24"/>
        </w:rPr>
        <w:t xml:space="preserve"> </w:t>
      </w:r>
      <w:r>
        <w:rPr>
          <w:sz w:val="24"/>
        </w:rPr>
        <w:t>за</w:t>
      </w:r>
      <w:r>
        <w:rPr>
          <w:spacing w:val="-15"/>
          <w:sz w:val="24"/>
        </w:rPr>
        <w:t xml:space="preserve"> </w:t>
      </w:r>
      <w:r>
        <w:rPr>
          <w:sz w:val="24"/>
        </w:rPr>
        <w:t>четверть</w:t>
      </w:r>
      <w:r>
        <w:rPr>
          <w:spacing w:val="-13"/>
          <w:sz w:val="24"/>
        </w:rPr>
        <w:t xml:space="preserve"> </w:t>
      </w:r>
      <w:r>
        <w:rPr>
          <w:sz w:val="24"/>
        </w:rPr>
        <w:t>(полугодие)</w:t>
      </w:r>
      <w:r>
        <w:rPr>
          <w:spacing w:val="-9"/>
          <w:sz w:val="24"/>
        </w:rPr>
        <w:t xml:space="preserve"> </w:t>
      </w:r>
      <w:r>
        <w:rPr>
          <w:sz w:val="24"/>
        </w:rPr>
        <w:t>«н/а</w:t>
      </w:r>
      <w:r>
        <w:rPr>
          <w:spacing w:val="-13"/>
          <w:sz w:val="24"/>
        </w:rPr>
        <w:t xml:space="preserve"> </w:t>
      </w:r>
      <w:r>
        <w:rPr>
          <w:spacing w:val="2"/>
          <w:sz w:val="24"/>
        </w:rPr>
        <w:t>б»</w:t>
      </w:r>
      <w:r>
        <w:rPr>
          <w:spacing w:val="-14"/>
          <w:sz w:val="24"/>
        </w:rPr>
        <w:t xml:space="preserve"> </w:t>
      </w:r>
      <w:r>
        <w:rPr>
          <w:sz w:val="24"/>
        </w:rPr>
        <w:t>и</w:t>
      </w:r>
      <w:r>
        <w:rPr>
          <w:spacing w:val="-8"/>
          <w:sz w:val="24"/>
        </w:rPr>
        <w:t xml:space="preserve"> </w:t>
      </w:r>
      <w:r>
        <w:rPr>
          <w:spacing w:val="-3"/>
          <w:sz w:val="24"/>
        </w:rPr>
        <w:t>«н/а</w:t>
      </w:r>
      <w:r>
        <w:rPr>
          <w:spacing w:val="-12"/>
          <w:sz w:val="24"/>
        </w:rPr>
        <w:t xml:space="preserve"> </w:t>
      </w:r>
      <w:proofErr w:type="gramStart"/>
      <w:r>
        <w:rPr>
          <w:spacing w:val="3"/>
          <w:sz w:val="24"/>
        </w:rPr>
        <w:t>п</w:t>
      </w:r>
      <w:proofErr w:type="gramEnd"/>
      <w:r>
        <w:rPr>
          <w:spacing w:val="3"/>
          <w:sz w:val="24"/>
        </w:rPr>
        <w:t>»</w:t>
      </w:r>
      <w:r>
        <w:rPr>
          <w:spacing w:val="-18"/>
          <w:sz w:val="24"/>
        </w:rPr>
        <w:t xml:space="preserve"> </w:t>
      </w:r>
      <w:r>
        <w:rPr>
          <w:sz w:val="24"/>
        </w:rPr>
        <w:t>(не</w:t>
      </w:r>
      <w:r>
        <w:rPr>
          <w:spacing w:val="-12"/>
          <w:sz w:val="24"/>
        </w:rPr>
        <w:t xml:space="preserve"> </w:t>
      </w:r>
      <w:r>
        <w:rPr>
          <w:sz w:val="24"/>
        </w:rPr>
        <w:t>аттестован</w:t>
      </w:r>
      <w:r>
        <w:rPr>
          <w:spacing w:val="-13"/>
          <w:sz w:val="24"/>
        </w:rPr>
        <w:t xml:space="preserve"> </w:t>
      </w:r>
      <w:r>
        <w:rPr>
          <w:sz w:val="24"/>
        </w:rPr>
        <w:t>по</w:t>
      </w:r>
      <w:r>
        <w:rPr>
          <w:spacing w:val="-13"/>
          <w:sz w:val="24"/>
        </w:rPr>
        <w:t xml:space="preserve"> </w:t>
      </w:r>
      <w:r>
        <w:rPr>
          <w:sz w:val="24"/>
        </w:rPr>
        <w:t>болезни</w:t>
      </w:r>
      <w:r>
        <w:rPr>
          <w:spacing w:val="-16"/>
          <w:sz w:val="24"/>
        </w:rPr>
        <w:t xml:space="preserve"> </w:t>
      </w:r>
      <w:r>
        <w:rPr>
          <w:sz w:val="24"/>
        </w:rPr>
        <w:t>и</w:t>
      </w:r>
      <w:r>
        <w:rPr>
          <w:spacing w:val="-13"/>
          <w:sz w:val="24"/>
        </w:rPr>
        <w:t xml:space="preserve"> </w:t>
      </w:r>
      <w:r>
        <w:rPr>
          <w:sz w:val="24"/>
        </w:rPr>
        <w:t>по</w:t>
      </w:r>
      <w:r>
        <w:rPr>
          <w:spacing w:val="-13"/>
          <w:sz w:val="24"/>
        </w:rPr>
        <w:t xml:space="preserve"> </w:t>
      </w:r>
      <w:r>
        <w:rPr>
          <w:sz w:val="24"/>
        </w:rPr>
        <w:t xml:space="preserve">пропускам соответственно) могут быть выставлены </w:t>
      </w:r>
      <w:r>
        <w:rPr>
          <w:spacing w:val="-3"/>
          <w:sz w:val="24"/>
        </w:rPr>
        <w:t xml:space="preserve">только </w:t>
      </w:r>
      <w:r>
        <w:rPr>
          <w:sz w:val="24"/>
        </w:rPr>
        <w:t xml:space="preserve">в случае отсутствия трех текущих оценок и пропуска обучающимся более 50% учебного времени. </w:t>
      </w:r>
      <w:proofErr w:type="gramStart"/>
      <w:r>
        <w:rPr>
          <w:sz w:val="24"/>
        </w:rPr>
        <w:t>В случае недостаточности оснований для аттестации</w:t>
      </w:r>
      <w:r>
        <w:rPr>
          <w:spacing w:val="-10"/>
          <w:sz w:val="24"/>
        </w:rPr>
        <w:t xml:space="preserve"> </w:t>
      </w:r>
      <w:r>
        <w:rPr>
          <w:sz w:val="24"/>
        </w:rPr>
        <w:t>вследствие</w:t>
      </w:r>
      <w:r>
        <w:rPr>
          <w:spacing w:val="-12"/>
          <w:sz w:val="24"/>
        </w:rPr>
        <w:t xml:space="preserve"> </w:t>
      </w:r>
      <w:r>
        <w:rPr>
          <w:sz w:val="24"/>
        </w:rPr>
        <w:t>пропусков</w:t>
      </w:r>
      <w:r>
        <w:rPr>
          <w:spacing w:val="-6"/>
          <w:sz w:val="24"/>
        </w:rPr>
        <w:t xml:space="preserve"> </w:t>
      </w:r>
      <w:r>
        <w:rPr>
          <w:spacing w:val="-3"/>
          <w:sz w:val="24"/>
        </w:rPr>
        <w:t>уроков</w:t>
      </w:r>
      <w:r>
        <w:rPr>
          <w:spacing w:val="-11"/>
          <w:sz w:val="24"/>
        </w:rPr>
        <w:t xml:space="preserve"> </w:t>
      </w:r>
      <w:r>
        <w:rPr>
          <w:sz w:val="24"/>
        </w:rPr>
        <w:t>по</w:t>
      </w:r>
      <w:r>
        <w:rPr>
          <w:spacing w:val="-11"/>
          <w:sz w:val="24"/>
        </w:rPr>
        <w:t xml:space="preserve"> </w:t>
      </w:r>
      <w:r>
        <w:rPr>
          <w:sz w:val="24"/>
        </w:rPr>
        <w:t>болезни</w:t>
      </w:r>
      <w:r>
        <w:rPr>
          <w:spacing w:val="-7"/>
          <w:sz w:val="24"/>
        </w:rPr>
        <w:t xml:space="preserve"> </w:t>
      </w:r>
      <w:r>
        <w:rPr>
          <w:sz w:val="24"/>
        </w:rPr>
        <w:t>обучающийся</w:t>
      </w:r>
      <w:r>
        <w:rPr>
          <w:spacing w:val="-11"/>
          <w:sz w:val="24"/>
        </w:rPr>
        <w:t xml:space="preserve"> </w:t>
      </w:r>
      <w:r>
        <w:rPr>
          <w:sz w:val="24"/>
        </w:rPr>
        <w:t>считается</w:t>
      </w:r>
      <w:r>
        <w:rPr>
          <w:spacing w:val="-10"/>
          <w:sz w:val="24"/>
        </w:rPr>
        <w:t xml:space="preserve"> </w:t>
      </w:r>
      <w:r>
        <w:rPr>
          <w:sz w:val="24"/>
        </w:rPr>
        <w:t>не</w:t>
      </w:r>
      <w:r>
        <w:rPr>
          <w:spacing w:val="-12"/>
          <w:sz w:val="24"/>
        </w:rPr>
        <w:t xml:space="preserve"> </w:t>
      </w:r>
      <w:r>
        <w:rPr>
          <w:sz w:val="24"/>
        </w:rPr>
        <w:t>аттестованным</w:t>
      </w:r>
      <w:r>
        <w:rPr>
          <w:spacing w:val="-11"/>
          <w:sz w:val="24"/>
        </w:rPr>
        <w:t xml:space="preserve"> </w:t>
      </w:r>
      <w:r>
        <w:rPr>
          <w:sz w:val="24"/>
        </w:rPr>
        <w:t>по болезни и в электронный журнал выставляется «н/а б».</w:t>
      </w:r>
      <w:proofErr w:type="gramEnd"/>
      <w:r>
        <w:rPr>
          <w:sz w:val="24"/>
        </w:rPr>
        <w:t xml:space="preserve"> В случае недостаточности оснований для аттестации вследствие пропусков </w:t>
      </w:r>
      <w:r>
        <w:rPr>
          <w:spacing w:val="-3"/>
          <w:sz w:val="24"/>
        </w:rPr>
        <w:t xml:space="preserve">уроков </w:t>
      </w:r>
      <w:r>
        <w:rPr>
          <w:sz w:val="24"/>
        </w:rPr>
        <w:t>без уважительных причин обучающийся считается не аттестованным по пропускам и в электронный журнал выставляется «н/а</w:t>
      </w:r>
      <w:r>
        <w:rPr>
          <w:spacing w:val="-4"/>
          <w:sz w:val="24"/>
        </w:rPr>
        <w:t xml:space="preserve"> </w:t>
      </w:r>
      <w:proofErr w:type="gramStart"/>
      <w:r>
        <w:rPr>
          <w:spacing w:val="-5"/>
          <w:sz w:val="24"/>
        </w:rPr>
        <w:t>п</w:t>
      </w:r>
      <w:proofErr w:type="gramEnd"/>
      <w:r>
        <w:rPr>
          <w:spacing w:val="-5"/>
          <w:sz w:val="24"/>
        </w:rPr>
        <w:t>».</w:t>
      </w:r>
    </w:p>
    <w:p w:rsidR="008A6C4F" w:rsidRDefault="00445E4A">
      <w:pPr>
        <w:pStyle w:val="a3"/>
        <w:ind w:right="325"/>
      </w:pPr>
      <w:proofErr w:type="gramStart"/>
      <w:r>
        <w:t xml:space="preserve">Обучающимся, имеющим менее трех текущих отметок вследствие систематических пропусков занятий без уважительной причины, </w:t>
      </w:r>
      <w:r>
        <w:rPr>
          <w:spacing w:val="-3"/>
        </w:rPr>
        <w:t xml:space="preserve">школа </w:t>
      </w:r>
      <w:r>
        <w:t xml:space="preserve">предоставляет возможность получения дополнительных занятий с учителем, </w:t>
      </w:r>
      <w:r>
        <w:rPr>
          <w:spacing w:val="-3"/>
        </w:rPr>
        <w:t xml:space="preserve">консультации </w:t>
      </w:r>
      <w:r>
        <w:t>и другие условия для освоения пропущенного ими учебного материала.</w:t>
      </w:r>
      <w:proofErr w:type="gramEnd"/>
    </w:p>
    <w:p w:rsidR="008A6C4F" w:rsidRDefault="00445E4A">
      <w:pPr>
        <w:pStyle w:val="a3"/>
        <w:ind w:right="325"/>
      </w:pPr>
      <w:proofErr w:type="gramStart"/>
      <w:r>
        <w:t>Не аттестованным обучающимся школа предоставляет условия для изучения пропущенного учебного материала (дополнительные занятия с учителем, консультации и т.п.) и устанавливает</w:t>
      </w:r>
      <w:proofErr w:type="gramEnd"/>
    </w:p>
    <w:p w:rsidR="008A6C4F" w:rsidRDefault="008A6C4F">
      <w:pPr>
        <w:sectPr w:rsidR="008A6C4F">
          <w:pgSz w:w="11910" w:h="16840"/>
          <w:pgMar w:top="480" w:right="240" w:bottom="280" w:left="980" w:header="720" w:footer="720" w:gutter="0"/>
          <w:cols w:space="720"/>
        </w:sectPr>
      </w:pPr>
    </w:p>
    <w:p w:rsidR="008A6C4F" w:rsidRDefault="00445E4A">
      <w:pPr>
        <w:pStyle w:val="a3"/>
        <w:spacing w:before="62"/>
        <w:ind w:right="324"/>
      </w:pPr>
      <w:r>
        <w:lastRenderedPageBreak/>
        <w:t>график дополнительного текущего контроля в формах, установленных</w:t>
      </w:r>
      <w:proofErr w:type="gramStart"/>
      <w:r>
        <w:t>.</w:t>
      </w:r>
      <w:proofErr w:type="gramEnd"/>
      <w:r>
        <w:t xml:space="preserve"> </w:t>
      </w:r>
      <w:proofErr w:type="gramStart"/>
      <w:r>
        <w:t>н</w:t>
      </w:r>
      <w:proofErr w:type="gramEnd"/>
      <w:r>
        <w:t>астоящим Положением. Дополнительный</w:t>
      </w:r>
      <w:r>
        <w:rPr>
          <w:spacing w:val="-11"/>
        </w:rPr>
        <w:t xml:space="preserve"> </w:t>
      </w:r>
      <w:r>
        <w:t>текущий</w:t>
      </w:r>
      <w:r>
        <w:rPr>
          <w:spacing w:val="-11"/>
        </w:rPr>
        <w:t xml:space="preserve"> </w:t>
      </w:r>
      <w:r>
        <w:t>контроль</w:t>
      </w:r>
      <w:r>
        <w:rPr>
          <w:spacing w:val="-12"/>
        </w:rPr>
        <w:t xml:space="preserve"> </w:t>
      </w:r>
      <w:r>
        <w:t>по</w:t>
      </w:r>
      <w:r>
        <w:rPr>
          <w:spacing w:val="-13"/>
        </w:rPr>
        <w:t xml:space="preserve"> </w:t>
      </w:r>
      <w:r>
        <w:t>пропущенному</w:t>
      </w:r>
      <w:r>
        <w:rPr>
          <w:spacing w:val="-11"/>
        </w:rPr>
        <w:t xml:space="preserve"> </w:t>
      </w:r>
      <w:r>
        <w:t>учебному</w:t>
      </w:r>
      <w:r>
        <w:rPr>
          <w:spacing w:val="-15"/>
        </w:rPr>
        <w:t xml:space="preserve"> </w:t>
      </w:r>
      <w:r>
        <w:t>материалу</w:t>
      </w:r>
      <w:r>
        <w:rPr>
          <w:spacing w:val="-17"/>
        </w:rPr>
        <w:t xml:space="preserve"> </w:t>
      </w:r>
      <w:r>
        <w:t>проводится</w:t>
      </w:r>
      <w:r>
        <w:rPr>
          <w:spacing w:val="-8"/>
        </w:rPr>
        <w:t xml:space="preserve"> </w:t>
      </w:r>
      <w:r>
        <w:t xml:space="preserve">учителем, у </w:t>
      </w:r>
      <w:r>
        <w:rPr>
          <w:spacing w:val="-3"/>
        </w:rPr>
        <w:t xml:space="preserve">которого </w:t>
      </w:r>
      <w:r>
        <w:t xml:space="preserve">обучаются данные обучающиеся. По </w:t>
      </w:r>
      <w:r>
        <w:rPr>
          <w:spacing w:val="-3"/>
        </w:rPr>
        <w:t xml:space="preserve">результатам </w:t>
      </w:r>
      <w:r>
        <w:t xml:space="preserve">дополнительного текущего контроля и имеющихся текущих оценок учителем в отдельный </w:t>
      </w:r>
      <w:r>
        <w:rPr>
          <w:spacing w:val="-3"/>
        </w:rPr>
        <w:t xml:space="preserve">протокол </w:t>
      </w:r>
      <w:r>
        <w:t xml:space="preserve">выставляются оценки, </w:t>
      </w:r>
      <w:r>
        <w:rPr>
          <w:spacing w:val="-3"/>
        </w:rPr>
        <w:t xml:space="preserve">которые </w:t>
      </w:r>
      <w:r>
        <w:t xml:space="preserve">утверждаются педагогическим советом как </w:t>
      </w:r>
      <w:r>
        <w:rPr>
          <w:spacing w:val="-4"/>
        </w:rPr>
        <w:t>результат</w:t>
      </w:r>
      <w:r>
        <w:rPr>
          <w:spacing w:val="52"/>
        </w:rPr>
        <w:t xml:space="preserve"> </w:t>
      </w:r>
      <w:r>
        <w:t>аттестации за четверть (полугодие) и учитываются при выставлении годовых</w:t>
      </w:r>
      <w:r>
        <w:rPr>
          <w:spacing w:val="-5"/>
        </w:rPr>
        <w:t xml:space="preserve"> </w:t>
      </w:r>
      <w:r>
        <w:t>отметок.</w:t>
      </w:r>
    </w:p>
    <w:p w:rsidR="008A6C4F" w:rsidRDefault="00445E4A">
      <w:pPr>
        <w:pStyle w:val="a4"/>
        <w:numPr>
          <w:ilvl w:val="1"/>
          <w:numId w:val="7"/>
        </w:numPr>
        <w:tabs>
          <w:tab w:val="left" w:pos="890"/>
        </w:tabs>
        <w:spacing w:before="1"/>
        <w:ind w:left="297" w:right="321" w:firstLine="0"/>
        <w:jc w:val="both"/>
        <w:rPr>
          <w:sz w:val="24"/>
        </w:rPr>
      </w:pPr>
      <w:r>
        <w:rPr>
          <w:sz w:val="24"/>
        </w:rPr>
        <w:t xml:space="preserve">Педагогические работники доводят до родителей (законных представителей) сведения о </w:t>
      </w:r>
      <w:r>
        <w:rPr>
          <w:spacing w:val="-3"/>
          <w:sz w:val="24"/>
        </w:rPr>
        <w:t xml:space="preserve">результатах </w:t>
      </w:r>
      <w:r>
        <w:rPr>
          <w:sz w:val="24"/>
        </w:rPr>
        <w:t>текущего контроля успеваемости обучающихся посредством заполнения предусмотренных</w:t>
      </w:r>
      <w:r>
        <w:rPr>
          <w:spacing w:val="-19"/>
          <w:sz w:val="24"/>
        </w:rPr>
        <w:t xml:space="preserve"> </w:t>
      </w:r>
      <w:r>
        <w:rPr>
          <w:sz w:val="24"/>
        </w:rPr>
        <w:t>документов,</w:t>
      </w:r>
      <w:r>
        <w:rPr>
          <w:spacing w:val="-20"/>
          <w:sz w:val="24"/>
        </w:rPr>
        <w:t xml:space="preserve"> </w:t>
      </w:r>
      <w:r>
        <w:rPr>
          <w:sz w:val="24"/>
        </w:rPr>
        <w:t>в</w:t>
      </w:r>
      <w:r>
        <w:rPr>
          <w:spacing w:val="-20"/>
          <w:sz w:val="24"/>
        </w:rPr>
        <w:t xml:space="preserve"> </w:t>
      </w:r>
      <w:r>
        <w:rPr>
          <w:spacing w:val="-3"/>
          <w:sz w:val="24"/>
        </w:rPr>
        <w:t>том</w:t>
      </w:r>
      <w:r>
        <w:rPr>
          <w:spacing w:val="-21"/>
          <w:sz w:val="24"/>
        </w:rPr>
        <w:t xml:space="preserve"> </w:t>
      </w:r>
      <w:r>
        <w:rPr>
          <w:sz w:val="24"/>
        </w:rPr>
        <w:t>числе</w:t>
      </w:r>
      <w:r>
        <w:rPr>
          <w:spacing w:val="-21"/>
          <w:sz w:val="24"/>
        </w:rPr>
        <w:t xml:space="preserve"> </w:t>
      </w:r>
      <w:r>
        <w:rPr>
          <w:sz w:val="24"/>
        </w:rPr>
        <w:t>в</w:t>
      </w:r>
      <w:r>
        <w:rPr>
          <w:spacing w:val="-20"/>
          <w:sz w:val="24"/>
        </w:rPr>
        <w:t xml:space="preserve"> </w:t>
      </w:r>
      <w:r>
        <w:rPr>
          <w:sz w:val="24"/>
        </w:rPr>
        <w:t>электронной</w:t>
      </w:r>
      <w:r>
        <w:rPr>
          <w:spacing w:val="-19"/>
          <w:sz w:val="24"/>
        </w:rPr>
        <w:t xml:space="preserve"> </w:t>
      </w:r>
      <w:r>
        <w:rPr>
          <w:sz w:val="24"/>
        </w:rPr>
        <w:t>форме</w:t>
      </w:r>
      <w:r>
        <w:rPr>
          <w:spacing w:val="-21"/>
          <w:sz w:val="24"/>
        </w:rPr>
        <w:t xml:space="preserve"> </w:t>
      </w:r>
      <w:r>
        <w:rPr>
          <w:sz w:val="24"/>
        </w:rPr>
        <w:t>(дневник</w:t>
      </w:r>
      <w:r>
        <w:rPr>
          <w:spacing w:val="-17"/>
          <w:sz w:val="24"/>
        </w:rPr>
        <w:t xml:space="preserve"> </w:t>
      </w:r>
      <w:r>
        <w:rPr>
          <w:sz w:val="24"/>
        </w:rPr>
        <w:t>учащегося,</w:t>
      </w:r>
      <w:r>
        <w:rPr>
          <w:spacing w:val="-20"/>
          <w:sz w:val="24"/>
        </w:rPr>
        <w:t xml:space="preserve"> </w:t>
      </w:r>
      <w:r>
        <w:rPr>
          <w:sz w:val="24"/>
        </w:rPr>
        <w:t xml:space="preserve">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текущего </w:t>
      </w:r>
      <w:r>
        <w:rPr>
          <w:spacing w:val="-2"/>
          <w:sz w:val="24"/>
        </w:rPr>
        <w:t xml:space="preserve">контроля </w:t>
      </w:r>
      <w:r>
        <w:rPr>
          <w:sz w:val="24"/>
        </w:rPr>
        <w:t xml:space="preserve">успеваемости, обучающегося в письменной форме в виде выписки из соответствующих документов, для чего должны обратиться к классному руководителю. Педагогические работники в рамках работы с родителями (законными представителями) обучающихся обязаны прокомментировать </w:t>
      </w:r>
      <w:r>
        <w:rPr>
          <w:spacing w:val="-4"/>
          <w:sz w:val="24"/>
        </w:rPr>
        <w:t xml:space="preserve">результаты </w:t>
      </w:r>
      <w:r>
        <w:rPr>
          <w:sz w:val="24"/>
        </w:rPr>
        <w:t>текущего контроля успеваемости обучающихся в устной форме.</w:t>
      </w:r>
    </w:p>
    <w:p w:rsidR="008A6C4F" w:rsidRDefault="008A6C4F">
      <w:pPr>
        <w:pStyle w:val="a3"/>
        <w:spacing w:before="2"/>
        <w:ind w:left="0"/>
        <w:jc w:val="left"/>
      </w:pPr>
    </w:p>
    <w:p w:rsidR="008A6C4F" w:rsidRDefault="00445E4A">
      <w:pPr>
        <w:pStyle w:val="1"/>
        <w:numPr>
          <w:ilvl w:val="1"/>
          <w:numId w:val="11"/>
        </w:numPr>
        <w:tabs>
          <w:tab w:val="left" w:pos="3248"/>
        </w:tabs>
        <w:ind w:left="3247" w:hanging="402"/>
        <w:jc w:val="both"/>
      </w:pPr>
      <w:r>
        <w:t>Организация промежуточной</w:t>
      </w:r>
      <w:r>
        <w:rPr>
          <w:spacing w:val="-2"/>
        </w:rPr>
        <w:t xml:space="preserve"> </w:t>
      </w:r>
      <w:r>
        <w:t>аттестации.</w:t>
      </w:r>
    </w:p>
    <w:p w:rsidR="008A6C4F" w:rsidRDefault="00445E4A">
      <w:pPr>
        <w:pStyle w:val="a3"/>
        <w:ind w:right="323"/>
      </w:pPr>
      <w:r>
        <w:t>3.1. Промежуточная аттестация – это установление уровня достижения результатов освоения основной общеобразовательной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w:t>
      </w:r>
      <w:proofErr w:type="gramStart"/>
      <w:r>
        <w:t>)о</w:t>
      </w:r>
      <w:proofErr w:type="gramEnd"/>
      <w:r>
        <w:t>бразовательной программы за учебный год.</w:t>
      </w:r>
    </w:p>
    <w:p w:rsidR="008A6C4F" w:rsidRDefault="00445E4A">
      <w:pPr>
        <w:pStyle w:val="a3"/>
        <w:ind w:right="321" w:firstLine="60"/>
      </w:pPr>
      <w:r>
        <w:t>Промежуточная аттестация проводится в 1-11 классах и обязательна для всех обучающихся. В 1 классе промежуточная аттестация представляет собой заключение учителя (классного руководителя) об освоении обучающимися соответствующей части основной образовательной программы начального общего образования, на основании, проведенных проверочных работ, которое заслушивается и утверждается на педагогическом совете.</w:t>
      </w:r>
    </w:p>
    <w:p w:rsidR="008A6C4F" w:rsidRDefault="00445E4A">
      <w:pPr>
        <w:pStyle w:val="a3"/>
        <w:ind w:right="320"/>
      </w:pPr>
      <w:r>
        <w:t>Формы</w:t>
      </w:r>
      <w:r>
        <w:rPr>
          <w:spacing w:val="-16"/>
        </w:rPr>
        <w:t xml:space="preserve"> </w:t>
      </w:r>
      <w:r>
        <w:t>проведения</w:t>
      </w:r>
      <w:r>
        <w:rPr>
          <w:spacing w:val="-15"/>
        </w:rPr>
        <w:t xml:space="preserve"> </w:t>
      </w:r>
      <w:r>
        <w:t>промежуточной</w:t>
      </w:r>
      <w:r>
        <w:rPr>
          <w:spacing w:val="-13"/>
        </w:rPr>
        <w:t xml:space="preserve"> </w:t>
      </w:r>
      <w:r>
        <w:t>аттестации,</w:t>
      </w:r>
      <w:r>
        <w:rPr>
          <w:spacing w:val="-11"/>
        </w:rPr>
        <w:t xml:space="preserve"> </w:t>
      </w:r>
      <w:r>
        <w:t>устанавливается</w:t>
      </w:r>
      <w:r>
        <w:rPr>
          <w:spacing w:val="-15"/>
        </w:rPr>
        <w:t xml:space="preserve"> </w:t>
      </w:r>
      <w:r>
        <w:t>в</w:t>
      </w:r>
      <w:r>
        <w:rPr>
          <w:spacing w:val="-13"/>
        </w:rPr>
        <w:t xml:space="preserve"> </w:t>
      </w:r>
      <w:r>
        <w:t>учебном</w:t>
      </w:r>
      <w:r>
        <w:rPr>
          <w:spacing w:val="-16"/>
        </w:rPr>
        <w:t xml:space="preserve"> </w:t>
      </w:r>
      <w:r>
        <w:t>плане</w:t>
      </w:r>
      <w:r>
        <w:rPr>
          <w:spacing w:val="-16"/>
        </w:rPr>
        <w:t xml:space="preserve"> </w:t>
      </w:r>
      <w:r>
        <w:rPr>
          <w:spacing w:val="-4"/>
        </w:rPr>
        <w:t>школы.</w:t>
      </w:r>
      <w:r>
        <w:rPr>
          <w:spacing w:val="-15"/>
        </w:rPr>
        <w:t xml:space="preserve"> </w:t>
      </w:r>
      <w:proofErr w:type="gramStart"/>
      <w:r>
        <w:t>В</w:t>
      </w:r>
      <w:r>
        <w:rPr>
          <w:spacing w:val="-16"/>
        </w:rPr>
        <w:t xml:space="preserve"> </w:t>
      </w:r>
      <w:r>
        <w:t xml:space="preserve">случае если учебным планом предусмотрена возможность выбора форм проведения промежуточной аттестации по тому или иному учебному </w:t>
      </w:r>
      <w:r>
        <w:rPr>
          <w:spacing w:val="-4"/>
        </w:rPr>
        <w:t xml:space="preserve">предмету, </w:t>
      </w:r>
      <w:r>
        <w:rPr>
          <w:spacing w:val="-6"/>
        </w:rPr>
        <w:t xml:space="preserve">курсу, </w:t>
      </w:r>
      <w:r>
        <w:t xml:space="preserve">дисциплине </w:t>
      </w:r>
      <w:r>
        <w:rPr>
          <w:spacing w:val="-3"/>
        </w:rPr>
        <w:t xml:space="preserve">(модулю) </w:t>
      </w:r>
      <w:r>
        <w:t xml:space="preserve">в </w:t>
      </w:r>
      <w:r>
        <w:rPr>
          <w:spacing w:val="-3"/>
        </w:rPr>
        <w:t xml:space="preserve">том </w:t>
      </w:r>
      <w:r>
        <w:t>или ином классе, то решение о конкретной форме проведения промежуточной аттестации (итоговая контрольная</w:t>
      </w:r>
      <w:r>
        <w:rPr>
          <w:spacing w:val="-4"/>
        </w:rPr>
        <w:t xml:space="preserve"> </w:t>
      </w:r>
      <w:r>
        <w:t>работа</w:t>
      </w:r>
      <w:r>
        <w:rPr>
          <w:spacing w:val="-5"/>
        </w:rPr>
        <w:t xml:space="preserve"> </w:t>
      </w:r>
      <w:r>
        <w:t>в</w:t>
      </w:r>
      <w:r>
        <w:rPr>
          <w:spacing w:val="-5"/>
        </w:rPr>
        <w:t xml:space="preserve"> </w:t>
      </w:r>
      <w:r>
        <w:t>той</w:t>
      </w:r>
      <w:r>
        <w:rPr>
          <w:spacing w:val="-4"/>
        </w:rPr>
        <w:t xml:space="preserve"> </w:t>
      </w:r>
      <w:r>
        <w:t>или</w:t>
      </w:r>
      <w:r>
        <w:rPr>
          <w:spacing w:val="-4"/>
        </w:rPr>
        <w:t xml:space="preserve"> </w:t>
      </w:r>
      <w:r>
        <w:t>иной</w:t>
      </w:r>
      <w:r>
        <w:rPr>
          <w:spacing w:val="-4"/>
        </w:rPr>
        <w:t xml:space="preserve"> </w:t>
      </w:r>
      <w:r>
        <w:t>форме)</w:t>
      </w:r>
      <w:r>
        <w:rPr>
          <w:spacing w:val="-4"/>
        </w:rPr>
        <w:t xml:space="preserve"> </w:t>
      </w:r>
      <w:r>
        <w:t>или</w:t>
      </w:r>
      <w:r>
        <w:rPr>
          <w:spacing w:val="-3"/>
        </w:rPr>
        <w:t xml:space="preserve"> </w:t>
      </w:r>
      <w:r>
        <w:t>выставление</w:t>
      </w:r>
      <w:r>
        <w:rPr>
          <w:spacing w:val="-5"/>
        </w:rPr>
        <w:t xml:space="preserve"> </w:t>
      </w:r>
      <w:r>
        <w:rPr>
          <w:spacing w:val="-3"/>
        </w:rPr>
        <w:t>годовой</w:t>
      </w:r>
      <w:r>
        <w:rPr>
          <w:spacing w:val="-4"/>
        </w:rPr>
        <w:t xml:space="preserve"> </w:t>
      </w:r>
      <w:r>
        <w:t>отметки)</w:t>
      </w:r>
      <w:r>
        <w:rPr>
          <w:spacing w:val="-5"/>
        </w:rPr>
        <w:t xml:space="preserve"> </w:t>
      </w:r>
      <w:r>
        <w:t>в</w:t>
      </w:r>
      <w:r>
        <w:rPr>
          <w:spacing w:val="-5"/>
        </w:rPr>
        <w:t xml:space="preserve"> </w:t>
      </w:r>
      <w:r>
        <w:t>текущем</w:t>
      </w:r>
      <w:r>
        <w:rPr>
          <w:spacing w:val="-1"/>
        </w:rPr>
        <w:t xml:space="preserve"> </w:t>
      </w:r>
      <w:r>
        <w:t xml:space="preserve">учебном </w:t>
      </w:r>
      <w:r>
        <w:rPr>
          <w:spacing w:val="-3"/>
        </w:rPr>
        <w:t xml:space="preserve">году </w:t>
      </w:r>
      <w:r>
        <w:t xml:space="preserve">по данному учебному </w:t>
      </w:r>
      <w:r>
        <w:rPr>
          <w:spacing w:val="-4"/>
        </w:rPr>
        <w:t xml:space="preserve">предмету,  </w:t>
      </w:r>
      <w:r>
        <w:rPr>
          <w:spacing w:val="-6"/>
        </w:rPr>
        <w:t xml:space="preserve">курсу, </w:t>
      </w:r>
      <w:r>
        <w:t xml:space="preserve">дисциплине </w:t>
      </w:r>
      <w:r>
        <w:rPr>
          <w:spacing w:val="-3"/>
        </w:rPr>
        <w:t xml:space="preserve">(модулю) </w:t>
      </w:r>
      <w:r>
        <w:t>в конкретном классе</w:t>
      </w:r>
      <w:proofErr w:type="gramEnd"/>
      <w:r>
        <w:t xml:space="preserve"> принимается на педагогическом совете, проводимом в апреле месяце, из предусмотренных учебным планом</w:t>
      </w:r>
      <w:r>
        <w:rPr>
          <w:spacing w:val="-4"/>
        </w:rPr>
        <w:t xml:space="preserve"> </w:t>
      </w:r>
      <w:r>
        <w:t>вариантов.</w:t>
      </w:r>
    </w:p>
    <w:p w:rsidR="008A6C4F" w:rsidRDefault="00445E4A">
      <w:pPr>
        <w:pStyle w:val="a3"/>
      </w:pPr>
      <w:r>
        <w:t>Формами проведения промежуточной аттестации являются:</w:t>
      </w:r>
    </w:p>
    <w:p w:rsidR="008A6C4F" w:rsidRDefault="00445E4A">
      <w:pPr>
        <w:pStyle w:val="a4"/>
        <w:numPr>
          <w:ilvl w:val="0"/>
          <w:numId w:val="9"/>
        </w:numPr>
        <w:tabs>
          <w:tab w:val="left" w:pos="437"/>
        </w:tabs>
        <w:ind w:left="436"/>
        <w:jc w:val="left"/>
        <w:rPr>
          <w:sz w:val="24"/>
        </w:rPr>
      </w:pPr>
      <w:r>
        <w:rPr>
          <w:sz w:val="24"/>
        </w:rPr>
        <w:t>выставление годовой</w:t>
      </w:r>
      <w:r>
        <w:rPr>
          <w:spacing w:val="-2"/>
          <w:sz w:val="24"/>
        </w:rPr>
        <w:t xml:space="preserve"> </w:t>
      </w:r>
      <w:r>
        <w:rPr>
          <w:sz w:val="24"/>
        </w:rPr>
        <w:t>отметки;</w:t>
      </w:r>
    </w:p>
    <w:p w:rsidR="008A6C4F" w:rsidRDefault="00445E4A">
      <w:pPr>
        <w:pStyle w:val="a4"/>
        <w:numPr>
          <w:ilvl w:val="0"/>
          <w:numId w:val="9"/>
        </w:numPr>
        <w:tabs>
          <w:tab w:val="left" w:pos="437"/>
        </w:tabs>
        <w:ind w:left="436"/>
        <w:jc w:val="left"/>
        <w:rPr>
          <w:sz w:val="24"/>
        </w:rPr>
      </w:pPr>
      <w:r>
        <w:rPr>
          <w:sz w:val="24"/>
        </w:rPr>
        <w:t>контрольная</w:t>
      </w:r>
      <w:r>
        <w:rPr>
          <w:spacing w:val="-1"/>
          <w:sz w:val="24"/>
        </w:rPr>
        <w:t xml:space="preserve"> </w:t>
      </w:r>
      <w:r>
        <w:rPr>
          <w:sz w:val="24"/>
        </w:rPr>
        <w:t>работа;</w:t>
      </w:r>
    </w:p>
    <w:p w:rsidR="008A6C4F" w:rsidRDefault="00445E4A">
      <w:pPr>
        <w:pStyle w:val="a4"/>
        <w:numPr>
          <w:ilvl w:val="0"/>
          <w:numId w:val="9"/>
        </w:numPr>
        <w:tabs>
          <w:tab w:val="left" w:pos="437"/>
        </w:tabs>
        <w:ind w:left="436"/>
        <w:jc w:val="left"/>
        <w:rPr>
          <w:sz w:val="24"/>
        </w:rPr>
      </w:pPr>
      <w:r>
        <w:rPr>
          <w:sz w:val="24"/>
        </w:rPr>
        <w:t>комплексная контрольная</w:t>
      </w:r>
      <w:r>
        <w:rPr>
          <w:spacing w:val="-1"/>
          <w:sz w:val="24"/>
        </w:rPr>
        <w:t xml:space="preserve"> </w:t>
      </w:r>
      <w:r>
        <w:rPr>
          <w:sz w:val="24"/>
        </w:rPr>
        <w:t>работа;</w:t>
      </w:r>
    </w:p>
    <w:p w:rsidR="008A6C4F" w:rsidRDefault="00445E4A">
      <w:pPr>
        <w:pStyle w:val="a4"/>
        <w:numPr>
          <w:ilvl w:val="0"/>
          <w:numId w:val="9"/>
        </w:numPr>
        <w:tabs>
          <w:tab w:val="left" w:pos="437"/>
        </w:tabs>
        <w:ind w:left="436"/>
        <w:jc w:val="left"/>
        <w:rPr>
          <w:sz w:val="24"/>
        </w:rPr>
      </w:pPr>
      <w:r>
        <w:rPr>
          <w:sz w:val="24"/>
        </w:rPr>
        <w:t>защита индивидуального/группового</w:t>
      </w:r>
      <w:r>
        <w:rPr>
          <w:spacing w:val="-1"/>
          <w:sz w:val="24"/>
        </w:rPr>
        <w:t xml:space="preserve"> </w:t>
      </w:r>
      <w:r>
        <w:rPr>
          <w:sz w:val="24"/>
        </w:rPr>
        <w:t>проекта;</w:t>
      </w:r>
    </w:p>
    <w:p w:rsidR="008A6C4F" w:rsidRDefault="00445E4A">
      <w:pPr>
        <w:pStyle w:val="a4"/>
        <w:numPr>
          <w:ilvl w:val="0"/>
          <w:numId w:val="9"/>
        </w:numPr>
        <w:tabs>
          <w:tab w:val="left" w:pos="437"/>
        </w:tabs>
        <w:ind w:right="742" w:firstLine="0"/>
        <w:jc w:val="left"/>
        <w:rPr>
          <w:sz w:val="24"/>
        </w:rPr>
      </w:pPr>
      <w:r>
        <w:rPr>
          <w:sz w:val="24"/>
        </w:rPr>
        <w:t>иные формы, определяемые учебными планами школы и (или) индивидуальными учебными планами.</w:t>
      </w:r>
    </w:p>
    <w:p w:rsidR="008A6C4F" w:rsidRDefault="00445E4A">
      <w:pPr>
        <w:pStyle w:val="a3"/>
        <w:jc w:val="left"/>
      </w:pPr>
      <w:r>
        <w:t xml:space="preserve">. Промежуточная аттестация </w:t>
      </w:r>
      <w:proofErr w:type="gramStart"/>
      <w:r>
        <w:t>обучающихся</w:t>
      </w:r>
      <w:proofErr w:type="gramEnd"/>
      <w:r>
        <w:t xml:space="preserve"> в школе проводится:</w:t>
      </w:r>
    </w:p>
    <w:p w:rsidR="008A6C4F" w:rsidRDefault="00445E4A">
      <w:pPr>
        <w:pStyle w:val="a4"/>
        <w:numPr>
          <w:ilvl w:val="0"/>
          <w:numId w:val="5"/>
        </w:numPr>
        <w:tabs>
          <w:tab w:val="left" w:pos="478"/>
        </w:tabs>
        <w:ind w:left="477" w:hanging="181"/>
        <w:jc w:val="left"/>
        <w:rPr>
          <w:sz w:val="24"/>
        </w:rPr>
      </w:pPr>
      <w:r>
        <w:rPr>
          <w:sz w:val="24"/>
        </w:rPr>
        <w:t xml:space="preserve">один раз в </w:t>
      </w:r>
      <w:r>
        <w:rPr>
          <w:spacing w:val="-4"/>
          <w:sz w:val="24"/>
        </w:rPr>
        <w:t xml:space="preserve">год, </w:t>
      </w:r>
      <w:r>
        <w:rPr>
          <w:sz w:val="24"/>
        </w:rPr>
        <w:t xml:space="preserve">в </w:t>
      </w:r>
      <w:r>
        <w:rPr>
          <w:spacing w:val="-3"/>
          <w:sz w:val="24"/>
        </w:rPr>
        <w:t xml:space="preserve">конце </w:t>
      </w:r>
      <w:r>
        <w:rPr>
          <w:sz w:val="24"/>
        </w:rPr>
        <w:t>учебного</w:t>
      </w:r>
      <w:r>
        <w:rPr>
          <w:spacing w:val="3"/>
          <w:sz w:val="24"/>
        </w:rPr>
        <w:t xml:space="preserve"> </w:t>
      </w:r>
      <w:r>
        <w:rPr>
          <w:spacing w:val="-3"/>
          <w:sz w:val="24"/>
        </w:rPr>
        <w:t>года;</w:t>
      </w:r>
    </w:p>
    <w:p w:rsidR="008A6C4F" w:rsidRDefault="00445E4A">
      <w:pPr>
        <w:pStyle w:val="a4"/>
        <w:numPr>
          <w:ilvl w:val="0"/>
          <w:numId w:val="5"/>
        </w:numPr>
        <w:tabs>
          <w:tab w:val="left" w:pos="627"/>
        </w:tabs>
        <w:ind w:right="323" w:firstLine="60"/>
        <w:jc w:val="left"/>
        <w:rPr>
          <w:sz w:val="24"/>
        </w:rPr>
      </w:pPr>
      <w:r>
        <w:rPr>
          <w:sz w:val="24"/>
        </w:rPr>
        <w:t xml:space="preserve">по каждому учебному </w:t>
      </w:r>
      <w:r>
        <w:rPr>
          <w:spacing w:val="-4"/>
          <w:sz w:val="24"/>
        </w:rPr>
        <w:t>предмету,</w:t>
      </w:r>
      <w:r>
        <w:rPr>
          <w:spacing w:val="52"/>
          <w:sz w:val="24"/>
        </w:rPr>
        <w:t xml:space="preserve"> </w:t>
      </w:r>
      <w:r>
        <w:rPr>
          <w:spacing w:val="-5"/>
          <w:sz w:val="24"/>
        </w:rPr>
        <w:t xml:space="preserve">курсу, </w:t>
      </w:r>
      <w:r>
        <w:rPr>
          <w:sz w:val="24"/>
        </w:rPr>
        <w:t xml:space="preserve">после освоения </w:t>
      </w:r>
      <w:proofErr w:type="gramStart"/>
      <w:r>
        <w:rPr>
          <w:sz w:val="24"/>
        </w:rPr>
        <w:t>обучающимися</w:t>
      </w:r>
      <w:proofErr w:type="gramEnd"/>
      <w:r>
        <w:rPr>
          <w:sz w:val="24"/>
        </w:rPr>
        <w:t xml:space="preserve"> образовательной программы, в </w:t>
      </w:r>
      <w:r>
        <w:rPr>
          <w:spacing w:val="-3"/>
          <w:sz w:val="24"/>
        </w:rPr>
        <w:t xml:space="preserve">том </w:t>
      </w:r>
      <w:r>
        <w:rPr>
          <w:sz w:val="24"/>
        </w:rPr>
        <w:t xml:space="preserve">числе отдельной части или </w:t>
      </w:r>
      <w:r>
        <w:rPr>
          <w:spacing w:val="-3"/>
          <w:sz w:val="24"/>
        </w:rPr>
        <w:t xml:space="preserve">всего </w:t>
      </w:r>
      <w:r>
        <w:rPr>
          <w:sz w:val="24"/>
        </w:rPr>
        <w:t>объема учебного предмета,</w:t>
      </w:r>
      <w:r>
        <w:rPr>
          <w:spacing w:val="-5"/>
          <w:sz w:val="24"/>
        </w:rPr>
        <w:t xml:space="preserve"> </w:t>
      </w:r>
      <w:r>
        <w:rPr>
          <w:sz w:val="24"/>
        </w:rPr>
        <w:t>курса;</w:t>
      </w:r>
    </w:p>
    <w:p w:rsidR="008A6C4F" w:rsidRDefault="00445E4A">
      <w:pPr>
        <w:pStyle w:val="a3"/>
        <w:ind w:firstLine="120"/>
        <w:jc w:val="left"/>
      </w:pPr>
      <w:r>
        <w:t>- конкретные сроки проведения промежуточной аттестации устанавливаются в календарном учебном графике и (или) графике проведения промежуточной аттестации.</w:t>
      </w:r>
    </w:p>
    <w:p w:rsidR="008A6C4F" w:rsidRDefault="00445E4A">
      <w:pPr>
        <w:pStyle w:val="a4"/>
        <w:numPr>
          <w:ilvl w:val="0"/>
          <w:numId w:val="5"/>
        </w:numPr>
        <w:tabs>
          <w:tab w:val="left" w:pos="540"/>
        </w:tabs>
        <w:ind w:right="323" w:firstLine="0"/>
        <w:jc w:val="left"/>
        <w:rPr>
          <w:sz w:val="24"/>
        </w:rPr>
      </w:pPr>
      <w:r>
        <w:rPr>
          <w:sz w:val="24"/>
        </w:rPr>
        <w:t xml:space="preserve">учителем-предметником в соответствии с расписанием, утвержденным приказом директора </w:t>
      </w:r>
      <w:r>
        <w:rPr>
          <w:spacing w:val="-3"/>
          <w:sz w:val="24"/>
        </w:rPr>
        <w:t xml:space="preserve">школы, </w:t>
      </w:r>
      <w:r>
        <w:rPr>
          <w:sz w:val="24"/>
        </w:rPr>
        <w:t xml:space="preserve">не позднее </w:t>
      </w:r>
      <w:r>
        <w:rPr>
          <w:spacing w:val="-4"/>
          <w:sz w:val="24"/>
        </w:rPr>
        <w:t xml:space="preserve">двух </w:t>
      </w:r>
      <w:r>
        <w:rPr>
          <w:sz w:val="24"/>
        </w:rPr>
        <w:t>недель до ее</w:t>
      </w:r>
      <w:r>
        <w:rPr>
          <w:spacing w:val="3"/>
          <w:sz w:val="24"/>
        </w:rPr>
        <w:t xml:space="preserve"> </w:t>
      </w:r>
      <w:r>
        <w:rPr>
          <w:sz w:val="24"/>
        </w:rPr>
        <w:t>проведения;</w:t>
      </w:r>
    </w:p>
    <w:p w:rsidR="008A6C4F" w:rsidRDefault="00445E4A">
      <w:pPr>
        <w:pStyle w:val="a4"/>
        <w:numPr>
          <w:ilvl w:val="0"/>
          <w:numId w:val="5"/>
        </w:numPr>
        <w:tabs>
          <w:tab w:val="left" w:pos="480"/>
        </w:tabs>
        <w:ind w:right="322" w:firstLine="0"/>
        <w:jc w:val="left"/>
        <w:rPr>
          <w:sz w:val="24"/>
        </w:rPr>
      </w:pPr>
      <w:r>
        <w:rPr>
          <w:sz w:val="24"/>
        </w:rPr>
        <w:t>в соответствии с возрастными и санитарно-гигиеническими нормами не ранее 2-го и не позднее 4-го</w:t>
      </w:r>
      <w:r>
        <w:rPr>
          <w:spacing w:val="1"/>
          <w:sz w:val="24"/>
        </w:rPr>
        <w:t xml:space="preserve"> </w:t>
      </w:r>
      <w:r>
        <w:rPr>
          <w:sz w:val="24"/>
        </w:rPr>
        <w:t>урока;</w:t>
      </w:r>
    </w:p>
    <w:p w:rsidR="008A6C4F" w:rsidRDefault="00445E4A">
      <w:pPr>
        <w:pStyle w:val="a4"/>
        <w:numPr>
          <w:ilvl w:val="0"/>
          <w:numId w:val="5"/>
        </w:numPr>
        <w:tabs>
          <w:tab w:val="left" w:pos="545"/>
        </w:tabs>
        <w:ind w:right="415" w:firstLine="0"/>
        <w:jc w:val="left"/>
        <w:rPr>
          <w:sz w:val="24"/>
        </w:rPr>
      </w:pPr>
      <w:r>
        <w:rPr>
          <w:sz w:val="24"/>
        </w:rPr>
        <w:t xml:space="preserve">в </w:t>
      </w:r>
      <w:r>
        <w:rPr>
          <w:spacing w:val="-3"/>
          <w:sz w:val="24"/>
        </w:rPr>
        <w:t xml:space="preserve">один </w:t>
      </w:r>
      <w:r>
        <w:rPr>
          <w:sz w:val="24"/>
        </w:rPr>
        <w:t xml:space="preserve">учебный день в </w:t>
      </w:r>
      <w:r>
        <w:rPr>
          <w:spacing w:val="-3"/>
          <w:sz w:val="24"/>
        </w:rPr>
        <w:t xml:space="preserve">одном </w:t>
      </w:r>
      <w:r>
        <w:rPr>
          <w:sz w:val="24"/>
        </w:rPr>
        <w:t xml:space="preserve">классе допускается проведение </w:t>
      </w:r>
      <w:r>
        <w:rPr>
          <w:spacing w:val="-3"/>
          <w:sz w:val="24"/>
        </w:rPr>
        <w:t xml:space="preserve">только одной </w:t>
      </w:r>
      <w:r>
        <w:rPr>
          <w:sz w:val="24"/>
        </w:rPr>
        <w:t>контрольн</w:t>
      </w:r>
      <w:proofErr w:type="gramStart"/>
      <w:r>
        <w:rPr>
          <w:sz w:val="24"/>
        </w:rPr>
        <w:t>о-</w:t>
      </w:r>
      <w:proofErr w:type="gramEnd"/>
      <w:r>
        <w:rPr>
          <w:sz w:val="24"/>
        </w:rPr>
        <w:t xml:space="preserve"> оценочной процедуры, но в течение учебной недели - не более </w:t>
      </w:r>
      <w:r>
        <w:rPr>
          <w:spacing w:val="-4"/>
          <w:sz w:val="24"/>
        </w:rPr>
        <w:t xml:space="preserve">двух </w:t>
      </w:r>
      <w:r>
        <w:rPr>
          <w:sz w:val="24"/>
        </w:rPr>
        <w:t>во 2-4 классах, не более</w:t>
      </w:r>
      <w:r>
        <w:rPr>
          <w:spacing w:val="-36"/>
          <w:sz w:val="24"/>
        </w:rPr>
        <w:t xml:space="preserve"> </w:t>
      </w:r>
      <w:r>
        <w:rPr>
          <w:sz w:val="24"/>
        </w:rPr>
        <w:t>трех</w:t>
      </w:r>
    </w:p>
    <w:p w:rsidR="008A6C4F" w:rsidRDefault="00445E4A">
      <w:pPr>
        <w:pStyle w:val="a4"/>
        <w:numPr>
          <w:ilvl w:val="0"/>
          <w:numId w:val="5"/>
        </w:numPr>
        <w:tabs>
          <w:tab w:val="left" w:pos="478"/>
        </w:tabs>
        <w:ind w:left="477" w:hanging="181"/>
        <w:jc w:val="left"/>
        <w:rPr>
          <w:sz w:val="24"/>
        </w:rPr>
      </w:pPr>
      <w:r>
        <w:rPr>
          <w:sz w:val="24"/>
        </w:rPr>
        <w:t xml:space="preserve">в </w:t>
      </w:r>
      <w:r>
        <w:rPr>
          <w:spacing w:val="-3"/>
          <w:sz w:val="24"/>
        </w:rPr>
        <w:t>5-11</w:t>
      </w:r>
      <w:r>
        <w:rPr>
          <w:spacing w:val="-1"/>
          <w:sz w:val="24"/>
        </w:rPr>
        <w:t xml:space="preserve"> </w:t>
      </w:r>
      <w:r>
        <w:rPr>
          <w:sz w:val="24"/>
        </w:rPr>
        <w:t>классах;</w:t>
      </w:r>
    </w:p>
    <w:p w:rsidR="008A6C4F" w:rsidRDefault="00445E4A">
      <w:pPr>
        <w:pStyle w:val="a4"/>
        <w:numPr>
          <w:ilvl w:val="0"/>
          <w:numId w:val="5"/>
        </w:numPr>
        <w:tabs>
          <w:tab w:val="left" w:pos="473"/>
        </w:tabs>
        <w:ind w:left="472" w:hanging="176"/>
        <w:jc w:val="left"/>
        <w:rPr>
          <w:sz w:val="24"/>
        </w:rPr>
      </w:pPr>
      <w:r>
        <w:rPr>
          <w:sz w:val="24"/>
        </w:rPr>
        <w:t>по</w:t>
      </w:r>
      <w:r>
        <w:rPr>
          <w:spacing w:val="-10"/>
          <w:sz w:val="24"/>
        </w:rPr>
        <w:t xml:space="preserve"> </w:t>
      </w:r>
      <w:r>
        <w:rPr>
          <w:sz w:val="24"/>
        </w:rPr>
        <w:t>контрольно-измерительным</w:t>
      </w:r>
      <w:r>
        <w:rPr>
          <w:spacing w:val="-10"/>
          <w:sz w:val="24"/>
        </w:rPr>
        <w:t xml:space="preserve"> </w:t>
      </w:r>
      <w:r>
        <w:rPr>
          <w:sz w:val="24"/>
        </w:rPr>
        <w:t>материалам,</w:t>
      </w:r>
      <w:r>
        <w:rPr>
          <w:spacing w:val="-5"/>
          <w:sz w:val="24"/>
        </w:rPr>
        <w:t xml:space="preserve"> </w:t>
      </w:r>
      <w:r>
        <w:rPr>
          <w:sz w:val="24"/>
        </w:rPr>
        <w:t>прошедшим</w:t>
      </w:r>
      <w:r>
        <w:rPr>
          <w:spacing w:val="-10"/>
          <w:sz w:val="24"/>
        </w:rPr>
        <w:t xml:space="preserve"> </w:t>
      </w:r>
      <w:r>
        <w:rPr>
          <w:sz w:val="24"/>
        </w:rPr>
        <w:t>экспертизу</w:t>
      </w:r>
      <w:r>
        <w:rPr>
          <w:spacing w:val="-14"/>
          <w:sz w:val="24"/>
        </w:rPr>
        <w:t xml:space="preserve"> </w:t>
      </w:r>
      <w:r>
        <w:rPr>
          <w:sz w:val="24"/>
        </w:rPr>
        <w:t>в</w:t>
      </w:r>
      <w:r>
        <w:rPr>
          <w:spacing w:val="-6"/>
          <w:sz w:val="24"/>
        </w:rPr>
        <w:t xml:space="preserve"> </w:t>
      </w:r>
      <w:r>
        <w:rPr>
          <w:sz w:val="24"/>
        </w:rPr>
        <w:t>установленном</w:t>
      </w:r>
      <w:r>
        <w:rPr>
          <w:spacing w:val="-10"/>
          <w:sz w:val="24"/>
        </w:rPr>
        <w:t xml:space="preserve"> </w:t>
      </w:r>
      <w:r>
        <w:rPr>
          <w:sz w:val="24"/>
        </w:rPr>
        <w:t>порядке</w:t>
      </w:r>
      <w:r>
        <w:rPr>
          <w:spacing w:val="-10"/>
          <w:sz w:val="24"/>
        </w:rPr>
        <w:t xml:space="preserve"> </w:t>
      </w:r>
      <w:r>
        <w:rPr>
          <w:sz w:val="24"/>
        </w:rPr>
        <w:t>и</w:t>
      </w:r>
    </w:p>
    <w:p w:rsidR="008A6C4F" w:rsidRDefault="008A6C4F">
      <w:pPr>
        <w:rPr>
          <w:sz w:val="24"/>
        </w:rPr>
        <w:sectPr w:rsidR="008A6C4F">
          <w:pgSz w:w="11910" w:h="16840"/>
          <w:pgMar w:top="480" w:right="240" w:bottom="280" w:left="980" w:header="720" w:footer="720" w:gutter="0"/>
          <w:cols w:space="720"/>
        </w:sectPr>
      </w:pPr>
    </w:p>
    <w:p w:rsidR="008A6C4F" w:rsidRDefault="00445E4A">
      <w:pPr>
        <w:pStyle w:val="a3"/>
        <w:spacing w:before="62"/>
        <w:ind w:right="421"/>
      </w:pPr>
      <w:proofErr w:type="gramStart"/>
      <w:r>
        <w:lastRenderedPageBreak/>
        <w:t>утвержденными приказом директора с соблюдением режима конфиденциальности; – результаты промежуточной аттестации оформляются в виде протокола, которые сдаются заместителю директора по учебной работе и хранятся в архиве в соответствии со сроками, определенными номенклатурой дел школы (Приложение 1, 2).</w:t>
      </w:r>
      <w:proofErr w:type="gramEnd"/>
    </w:p>
    <w:p w:rsidR="008A6C4F" w:rsidRDefault="00445E4A">
      <w:pPr>
        <w:pStyle w:val="a3"/>
        <w:spacing w:before="1"/>
        <w:ind w:right="324" w:firstLine="360"/>
      </w:pPr>
      <w:r>
        <w:t xml:space="preserve">В протокол список </w:t>
      </w:r>
      <w:proofErr w:type="gramStart"/>
      <w:r>
        <w:t>обучающихся</w:t>
      </w:r>
      <w:proofErr w:type="gramEnd"/>
      <w:r>
        <w:t xml:space="preserve"> класса вносится в алфавитном порядке (со сквозной нумерацией). </w:t>
      </w:r>
      <w:proofErr w:type="gramStart"/>
      <w:r>
        <w:t>Отметки в графе «промежуточная аттестация) выставляются арабскими цифрами и в скобках – словами.</w:t>
      </w:r>
      <w:proofErr w:type="gramEnd"/>
      <w:r>
        <w:t xml:space="preserve"> При этом возможно сокращение слова в соответствии с правилами русской орфографии (например, удовлетворительно – </w:t>
      </w:r>
      <w:proofErr w:type="spellStart"/>
      <w:r>
        <w:t>удовл</w:t>
      </w:r>
      <w:proofErr w:type="spellEnd"/>
      <w:r>
        <w:t>.), в остальных графах арабскими цифрами.</w:t>
      </w:r>
    </w:p>
    <w:p w:rsidR="008A6C4F" w:rsidRDefault="00445E4A">
      <w:pPr>
        <w:pStyle w:val="a3"/>
        <w:ind w:right="325"/>
      </w:pPr>
      <w:r>
        <w:t>. Информация о проведении промежуточной аттестации (перечень учебных предметов, курсов, форма, сроки и порядок проведения) доводится до обучающихся и их родителей (законных представителей) посредством размещения на информационном стенде в вестибюле школы.</w:t>
      </w:r>
    </w:p>
    <w:p w:rsidR="008A6C4F" w:rsidRDefault="00445E4A">
      <w:pPr>
        <w:pStyle w:val="a3"/>
        <w:ind w:left="207" w:right="322"/>
        <w:jc w:val="right"/>
      </w:pPr>
      <w:proofErr w:type="gramStart"/>
      <w:r>
        <w:t xml:space="preserve">. Перед </w:t>
      </w:r>
      <w:r>
        <w:rPr>
          <w:spacing w:val="-3"/>
        </w:rPr>
        <w:t xml:space="preserve">началом </w:t>
      </w:r>
      <w:r>
        <w:t xml:space="preserve">промежуточной аттестации проводится инструктаж обучающихся, в </w:t>
      </w:r>
      <w:r>
        <w:rPr>
          <w:spacing w:val="-3"/>
        </w:rPr>
        <w:t xml:space="preserve">том </w:t>
      </w:r>
      <w:r>
        <w:t xml:space="preserve">числе обеспечивается их информирование о порядке ее проведения, продолжительности, правилах оформления письменных </w:t>
      </w:r>
      <w:r>
        <w:rPr>
          <w:spacing w:val="-4"/>
        </w:rPr>
        <w:t>работ,</w:t>
      </w:r>
      <w:r>
        <w:rPr>
          <w:spacing w:val="52"/>
        </w:rPr>
        <w:t xml:space="preserve"> </w:t>
      </w:r>
      <w:r>
        <w:t xml:space="preserve">порядке, сроках и месте </w:t>
      </w:r>
      <w:r>
        <w:rPr>
          <w:spacing w:val="-3"/>
        </w:rPr>
        <w:t xml:space="preserve">подачи </w:t>
      </w:r>
      <w:proofErr w:type="spellStart"/>
      <w:r>
        <w:t>аппеляции</w:t>
      </w:r>
      <w:proofErr w:type="spellEnd"/>
      <w:r>
        <w:t xml:space="preserve"> о нарушении установленного порядка проведения аттестации или несогласии с выставленной отметкой, а также о времени и месте ознакомления с результатами промежуточной аттестации по данному </w:t>
      </w:r>
      <w:r>
        <w:rPr>
          <w:spacing w:val="-4"/>
        </w:rPr>
        <w:t>предмету.</w:t>
      </w:r>
      <w:proofErr w:type="gramEnd"/>
      <w:r>
        <w:t xml:space="preserve"> Во время проведения промежуточной аттестации </w:t>
      </w:r>
      <w:proofErr w:type="gramStart"/>
      <w:r>
        <w:t>обучающимся</w:t>
      </w:r>
      <w:proofErr w:type="gramEnd"/>
      <w:r>
        <w:t xml:space="preserve"> запрещается иметь</w:t>
      </w:r>
      <w:r>
        <w:rPr>
          <w:spacing w:val="55"/>
        </w:rPr>
        <w:t xml:space="preserve"> </w:t>
      </w:r>
      <w:r>
        <w:t>и использовать средства мобильной связи и электронно-вычислительной техники, приносить</w:t>
      </w:r>
    </w:p>
    <w:p w:rsidR="008A6C4F" w:rsidRDefault="00445E4A">
      <w:pPr>
        <w:pStyle w:val="a3"/>
        <w:spacing w:line="274" w:lineRule="exact"/>
      </w:pPr>
      <w:r>
        <w:t>тетради, учебники и справочные материалы. Работа выполняется на отдельном листке.</w:t>
      </w:r>
    </w:p>
    <w:p w:rsidR="008A6C4F" w:rsidRDefault="00445E4A">
      <w:pPr>
        <w:pStyle w:val="a3"/>
        <w:ind w:right="322" w:firstLine="360"/>
      </w:pPr>
      <w:r>
        <w:t>При нарушении порядка проведения аттестации и отказе от их соблюдения обучающийся может быть удален из аудитории, о чем составляется акт</w:t>
      </w:r>
      <w:proofErr w:type="gramStart"/>
      <w:r>
        <w:t>.</w:t>
      </w:r>
      <w:proofErr w:type="gramEnd"/>
    </w:p>
    <w:p w:rsidR="008A6C4F" w:rsidRDefault="00445E4A">
      <w:pPr>
        <w:pStyle w:val="a3"/>
        <w:ind w:right="243"/>
      </w:pPr>
      <w:r>
        <w:t>.</w:t>
      </w:r>
      <w:proofErr w:type="gramStart"/>
      <w:r>
        <w:t>Обучающиеся</w:t>
      </w:r>
      <w:proofErr w:type="gramEnd"/>
      <w:r>
        <w:t>,</w:t>
      </w:r>
      <w:r>
        <w:rPr>
          <w:spacing w:val="-13"/>
        </w:rPr>
        <w:t xml:space="preserve"> </w:t>
      </w:r>
      <w:r>
        <w:t>не</w:t>
      </w:r>
      <w:r>
        <w:rPr>
          <w:spacing w:val="-12"/>
        </w:rPr>
        <w:t xml:space="preserve"> </w:t>
      </w:r>
      <w:r>
        <w:t>прошедшие</w:t>
      </w:r>
      <w:r>
        <w:rPr>
          <w:spacing w:val="-14"/>
        </w:rPr>
        <w:t xml:space="preserve"> </w:t>
      </w:r>
      <w:r>
        <w:t>промежуточную</w:t>
      </w:r>
      <w:r>
        <w:rPr>
          <w:spacing w:val="-13"/>
        </w:rPr>
        <w:t xml:space="preserve"> </w:t>
      </w:r>
      <w:r>
        <w:t>аттестацию</w:t>
      </w:r>
      <w:r>
        <w:rPr>
          <w:spacing w:val="-12"/>
        </w:rPr>
        <w:t xml:space="preserve"> </w:t>
      </w:r>
      <w:r>
        <w:t>по</w:t>
      </w:r>
      <w:r>
        <w:rPr>
          <w:spacing w:val="-7"/>
        </w:rPr>
        <w:t xml:space="preserve"> </w:t>
      </w:r>
      <w:r>
        <w:t>уважительной</w:t>
      </w:r>
      <w:r>
        <w:rPr>
          <w:spacing w:val="-12"/>
        </w:rPr>
        <w:t xml:space="preserve"> </w:t>
      </w:r>
      <w:r>
        <w:t>причине</w:t>
      </w:r>
      <w:r>
        <w:rPr>
          <w:spacing w:val="-15"/>
        </w:rPr>
        <w:t xml:space="preserve"> </w:t>
      </w:r>
      <w:r>
        <w:t>переводятся в следующий класс условно, с последующей ликвидацией академических</w:t>
      </w:r>
      <w:r>
        <w:rPr>
          <w:spacing w:val="-9"/>
        </w:rPr>
        <w:t xml:space="preserve"> </w:t>
      </w:r>
      <w:r>
        <w:t>задолженностей.</w:t>
      </w:r>
    </w:p>
    <w:p w:rsidR="008A6C4F" w:rsidRDefault="00445E4A">
      <w:pPr>
        <w:pStyle w:val="a3"/>
        <w:ind w:right="323"/>
      </w:pPr>
      <w:proofErr w:type="gramStart"/>
      <w:r>
        <w:t>.Материалы для промежуточной аттестации с критериями оценивания, предполагающие наличие не менее двух вариантов заданий (за исключением диктанта или изложения), разрабатываются предметными методическими объединениями в соответствии с требованиями стандарта (ФГОС или ФК ГОС в зависимости от класса), с соблюдением режима конфиденциальности не позднее, чем за две недели до начала проведения промежуточной аттестации, согласовываются с методическим советом школы и утверждаются приказом директора</w:t>
      </w:r>
      <w:proofErr w:type="gramEnd"/>
      <w:r>
        <w:t xml:space="preserve"> школы. Работа может быть рассчитана на 1-2 урока.</w:t>
      </w:r>
    </w:p>
    <w:p w:rsidR="008A6C4F" w:rsidRDefault="00445E4A">
      <w:pPr>
        <w:pStyle w:val="a3"/>
        <w:ind w:right="321"/>
      </w:pPr>
      <w:r>
        <w:t>Утвержденные</w:t>
      </w:r>
      <w:r>
        <w:rPr>
          <w:spacing w:val="-18"/>
        </w:rPr>
        <w:t xml:space="preserve"> </w:t>
      </w:r>
      <w:r>
        <w:t>контрольно-измерительные</w:t>
      </w:r>
      <w:r>
        <w:rPr>
          <w:spacing w:val="-17"/>
        </w:rPr>
        <w:t xml:space="preserve"> </w:t>
      </w:r>
      <w:r>
        <w:t>материалы</w:t>
      </w:r>
      <w:r>
        <w:rPr>
          <w:spacing w:val="-16"/>
        </w:rPr>
        <w:t xml:space="preserve"> </w:t>
      </w:r>
      <w:r>
        <w:t>для</w:t>
      </w:r>
      <w:r>
        <w:rPr>
          <w:spacing w:val="-16"/>
        </w:rPr>
        <w:t xml:space="preserve"> </w:t>
      </w:r>
      <w:r>
        <w:t>проведения</w:t>
      </w:r>
      <w:r>
        <w:rPr>
          <w:spacing w:val="-16"/>
        </w:rPr>
        <w:t xml:space="preserve"> </w:t>
      </w:r>
      <w:r>
        <w:t>промежуточной</w:t>
      </w:r>
      <w:r>
        <w:rPr>
          <w:spacing w:val="-15"/>
        </w:rPr>
        <w:t xml:space="preserve"> </w:t>
      </w:r>
      <w:r>
        <w:t>аттестации хранятся у заместителя директора по учебной работе и выдаются учителю в день проведения не позднее, чем за 20 минут до ее начала. После проведения работ контрольно-измерительные материалы хранятся в соответствии с номенклатурой дел</w:t>
      </w:r>
      <w:r>
        <w:rPr>
          <w:spacing w:val="-8"/>
        </w:rPr>
        <w:t xml:space="preserve"> </w:t>
      </w:r>
      <w:r>
        <w:rPr>
          <w:spacing w:val="-3"/>
        </w:rPr>
        <w:t>школы</w:t>
      </w:r>
      <w:proofErr w:type="gramStart"/>
      <w:r>
        <w:rPr>
          <w:spacing w:val="-3"/>
        </w:rPr>
        <w:t>.</w:t>
      </w:r>
      <w:proofErr w:type="gramEnd"/>
    </w:p>
    <w:p w:rsidR="008A6C4F" w:rsidRDefault="00445E4A">
      <w:pPr>
        <w:pStyle w:val="a3"/>
        <w:ind w:right="328"/>
      </w:pPr>
      <w:r>
        <w:t>. Работы проверяются учителем в присутствии ассистента и оцениваются по пятибалльной системе. Отметки, полученные обучающимися, заносятся в протокол (установленного образца</w:t>
      </w:r>
      <w:proofErr w:type="gramStart"/>
      <w:r>
        <w:t>).</w:t>
      </w:r>
      <w:proofErr w:type="gramEnd"/>
    </w:p>
    <w:p w:rsidR="008A6C4F" w:rsidRDefault="00445E4A">
      <w:pPr>
        <w:pStyle w:val="a3"/>
        <w:spacing w:before="1"/>
        <w:ind w:right="328"/>
      </w:pPr>
      <w:r>
        <w:t xml:space="preserve">. Письменный отчет о </w:t>
      </w:r>
      <w:r>
        <w:rPr>
          <w:spacing w:val="-3"/>
        </w:rPr>
        <w:t xml:space="preserve">результатах </w:t>
      </w:r>
      <w:r>
        <w:t xml:space="preserve">промежуточной аттестации учитель сдает курирующему заместителю директора по учебной работе в течение семи рабочих дней после ее проведения. </w:t>
      </w:r>
      <w:r>
        <w:rPr>
          <w:spacing w:val="-4"/>
        </w:rPr>
        <w:t>Результаты</w:t>
      </w:r>
      <w:r>
        <w:rPr>
          <w:spacing w:val="52"/>
        </w:rPr>
        <w:t xml:space="preserve"> </w:t>
      </w:r>
      <w:r>
        <w:t xml:space="preserve">используются для анализа итогов учебного </w:t>
      </w:r>
      <w:r>
        <w:rPr>
          <w:spacing w:val="-4"/>
        </w:rPr>
        <w:t>года</w:t>
      </w:r>
      <w:r>
        <w:rPr>
          <w:spacing w:val="52"/>
        </w:rPr>
        <w:t xml:space="preserve"> </w:t>
      </w:r>
      <w:r>
        <w:t xml:space="preserve">и планирования управления образовательной деятельностью на следующий учебный </w:t>
      </w:r>
      <w:r>
        <w:rPr>
          <w:spacing w:val="-4"/>
        </w:rPr>
        <w:t>год</w:t>
      </w:r>
      <w:proofErr w:type="gramStart"/>
      <w:r>
        <w:rPr>
          <w:spacing w:val="-4"/>
        </w:rPr>
        <w:t>.</w:t>
      </w:r>
      <w:proofErr w:type="gramEnd"/>
    </w:p>
    <w:p w:rsidR="008A6C4F" w:rsidRDefault="00445E4A">
      <w:pPr>
        <w:pStyle w:val="a3"/>
        <w:ind w:right="325"/>
      </w:pPr>
      <w:proofErr w:type="gramStart"/>
      <w:r>
        <w:t xml:space="preserve">. Письменные работы обучающихся в рамках промежуточной аттестации хранятся в делах </w:t>
      </w:r>
      <w:r>
        <w:rPr>
          <w:spacing w:val="-4"/>
        </w:rPr>
        <w:t xml:space="preserve">школы </w:t>
      </w:r>
      <w:r>
        <w:t xml:space="preserve">в течение </w:t>
      </w:r>
      <w:r>
        <w:rPr>
          <w:spacing w:val="-2"/>
        </w:rPr>
        <w:t>одного</w:t>
      </w:r>
      <w:r>
        <w:rPr>
          <w:spacing w:val="-3"/>
        </w:rPr>
        <w:t xml:space="preserve"> года.</w:t>
      </w:r>
      <w:proofErr w:type="gramEnd"/>
    </w:p>
    <w:p w:rsidR="008A6C4F" w:rsidRDefault="00445E4A">
      <w:pPr>
        <w:pStyle w:val="a3"/>
        <w:ind w:right="322"/>
      </w:pPr>
      <w:r>
        <w:rPr>
          <w:spacing w:val="-5"/>
        </w:rPr>
        <w:t xml:space="preserve">Годовая </w:t>
      </w:r>
      <w:r>
        <w:t xml:space="preserve">аттестация – оценка </w:t>
      </w:r>
      <w:r>
        <w:rPr>
          <w:spacing w:val="-3"/>
        </w:rPr>
        <w:t xml:space="preserve">качества </w:t>
      </w:r>
      <w:r>
        <w:t xml:space="preserve">усвоения </w:t>
      </w:r>
      <w:proofErr w:type="gramStart"/>
      <w:r>
        <w:t>обучающимися</w:t>
      </w:r>
      <w:proofErr w:type="gramEnd"/>
      <w:r>
        <w:t xml:space="preserve"> всего объёма содержания учебного предмета за учебный </w:t>
      </w:r>
      <w:r>
        <w:rPr>
          <w:spacing w:val="-4"/>
        </w:rPr>
        <w:t xml:space="preserve">год. </w:t>
      </w:r>
      <w:r>
        <w:rPr>
          <w:spacing w:val="-5"/>
        </w:rPr>
        <w:t xml:space="preserve">Годовые </w:t>
      </w:r>
      <w:r>
        <w:t xml:space="preserve">отметки </w:t>
      </w:r>
      <w:proofErr w:type="gramStart"/>
      <w:r>
        <w:t>обучающимся</w:t>
      </w:r>
      <w:proofErr w:type="gramEnd"/>
      <w:r>
        <w:t xml:space="preserve"> выставляются на последнем уроке в четверти (полугодии), но не позднее дня окончания учебного</w:t>
      </w:r>
      <w:r>
        <w:rPr>
          <w:spacing w:val="-17"/>
        </w:rPr>
        <w:t xml:space="preserve"> </w:t>
      </w:r>
      <w:r>
        <w:rPr>
          <w:spacing w:val="-3"/>
        </w:rPr>
        <w:t>года.</w:t>
      </w:r>
    </w:p>
    <w:p w:rsidR="008A6C4F" w:rsidRDefault="00445E4A">
      <w:pPr>
        <w:pStyle w:val="a3"/>
        <w:ind w:right="321"/>
      </w:pPr>
      <w:r>
        <w:t>Годовая отметка по предмету, по которому промежуточная аттестация проводится в форме годовой</w:t>
      </w:r>
      <w:r>
        <w:rPr>
          <w:spacing w:val="-15"/>
        </w:rPr>
        <w:t xml:space="preserve"> </w:t>
      </w:r>
      <w:r>
        <w:t>отметки,</w:t>
      </w:r>
      <w:r>
        <w:rPr>
          <w:spacing w:val="-14"/>
        </w:rPr>
        <w:t xml:space="preserve"> </w:t>
      </w:r>
      <w:r>
        <w:t>выставляется</w:t>
      </w:r>
      <w:r>
        <w:rPr>
          <w:spacing w:val="-15"/>
        </w:rPr>
        <w:t xml:space="preserve"> </w:t>
      </w:r>
      <w:r>
        <w:t>как</w:t>
      </w:r>
      <w:r>
        <w:rPr>
          <w:spacing w:val="-15"/>
        </w:rPr>
        <w:t xml:space="preserve"> </w:t>
      </w:r>
      <w:r>
        <w:t>средняя</w:t>
      </w:r>
      <w:r>
        <w:rPr>
          <w:spacing w:val="-14"/>
        </w:rPr>
        <w:t xml:space="preserve"> </w:t>
      </w:r>
      <w:r>
        <w:t>арифметическая</w:t>
      </w:r>
      <w:r>
        <w:rPr>
          <w:spacing w:val="-15"/>
        </w:rPr>
        <w:t xml:space="preserve"> </w:t>
      </w:r>
      <w:r>
        <w:t>четвертных</w:t>
      </w:r>
      <w:r>
        <w:rPr>
          <w:spacing w:val="-12"/>
        </w:rPr>
        <w:t xml:space="preserve"> </w:t>
      </w:r>
      <w:r>
        <w:t>или</w:t>
      </w:r>
      <w:r>
        <w:rPr>
          <w:spacing w:val="-14"/>
        </w:rPr>
        <w:t xml:space="preserve"> </w:t>
      </w:r>
      <w:r>
        <w:t>полугодовых</w:t>
      </w:r>
      <w:r>
        <w:rPr>
          <w:spacing w:val="-14"/>
        </w:rPr>
        <w:t xml:space="preserve"> </w:t>
      </w:r>
      <w:r>
        <w:t>отметок по соответствующему</w:t>
      </w:r>
      <w:r>
        <w:rPr>
          <w:spacing w:val="-4"/>
        </w:rPr>
        <w:t xml:space="preserve"> </w:t>
      </w:r>
      <w:r>
        <w:t>предмету.</w:t>
      </w:r>
    </w:p>
    <w:p w:rsidR="008A6C4F" w:rsidRDefault="00445E4A">
      <w:pPr>
        <w:pStyle w:val="a3"/>
        <w:ind w:right="420"/>
      </w:pPr>
      <w:r>
        <w:t>При</w:t>
      </w:r>
      <w:r>
        <w:rPr>
          <w:spacing w:val="-13"/>
        </w:rPr>
        <w:t xml:space="preserve"> </w:t>
      </w:r>
      <w:r>
        <w:t>проведении</w:t>
      </w:r>
      <w:r>
        <w:rPr>
          <w:spacing w:val="-15"/>
        </w:rPr>
        <w:t xml:space="preserve"> </w:t>
      </w:r>
      <w:r>
        <w:t>по</w:t>
      </w:r>
      <w:r>
        <w:rPr>
          <w:spacing w:val="-12"/>
        </w:rPr>
        <w:t xml:space="preserve"> </w:t>
      </w:r>
      <w:r>
        <w:t>предмету</w:t>
      </w:r>
      <w:r>
        <w:rPr>
          <w:spacing w:val="-18"/>
        </w:rPr>
        <w:t xml:space="preserve"> </w:t>
      </w:r>
      <w:r>
        <w:t>промежуточной</w:t>
      </w:r>
      <w:r>
        <w:rPr>
          <w:spacing w:val="-11"/>
        </w:rPr>
        <w:t xml:space="preserve"> </w:t>
      </w:r>
      <w:r>
        <w:t>аттестации</w:t>
      </w:r>
      <w:r>
        <w:rPr>
          <w:spacing w:val="-12"/>
        </w:rPr>
        <w:t xml:space="preserve"> </w:t>
      </w:r>
      <w:r>
        <w:t>в</w:t>
      </w:r>
      <w:r>
        <w:rPr>
          <w:spacing w:val="-13"/>
        </w:rPr>
        <w:t xml:space="preserve"> </w:t>
      </w:r>
      <w:r>
        <w:t>форме</w:t>
      </w:r>
      <w:r>
        <w:rPr>
          <w:spacing w:val="-14"/>
        </w:rPr>
        <w:t xml:space="preserve"> </w:t>
      </w:r>
      <w:r>
        <w:t>определенной</w:t>
      </w:r>
      <w:r>
        <w:rPr>
          <w:spacing w:val="-3"/>
        </w:rPr>
        <w:t xml:space="preserve"> </w:t>
      </w:r>
      <w:r>
        <w:t>учебным</w:t>
      </w:r>
      <w:r>
        <w:rPr>
          <w:spacing w:val="-14"/>
        </w:rPr>
        <w:t xml:space="preserve"> </w:t>
      </w:r>
      <w:r>
        <w:t>планом и</w:t>
      </w:r>
      <w:r>
        <w:rPr>
          <w:spacing w:val="-4"/>
        </w:rPr>
        <w:t xml:space="preserve"> </w:t>
      </w:r>
      <w:r>
        <w:t>при</w:t>
      </w:r>
      <w:r>
        <w:rPr>
          <w:spacing w:val="-3"/>
        </w:rPr>
        <w:t xml:space="preserve"> </w:t>
      </w:r>
      <w:r>
        <w:t>условии</w:t>
      </w:r>
      <w:r>
        <w:rPr>
          <w:spacing w:val="-3"/>
        </w:rPr>
        <w:t xml:space="preserve"> </w:t>
      </w:r>
      <w:r>
        <w:t>положительной</w:t>
      </w:r>
      <w:r>
        <w:rPr>
          <w:spacing w:val="-4"/>
        </w:rPr>
        <w:t xml:space="preserve"> </w:t>
      </w:r>
      <w:r>
        <w:t>ее</w:t>
      </w:r>
      <w:r>
        <w:rPr>
          <w:spacing w:val="-6"/>
        </w:rPr>
        <w:t xml:space="preserve"> </w:t>
      </w:r>
      <w:r>
        <w:t>оценки,</w:t>
      </w:r>
      <w:r>
        <w:rPr>
          <w:spacing w:val="-5"/>
        </w:rPr>
        <w:t xml:space="preserve"> </w:t>
      </w:r>
      <w:r>
        <w:t>годовая</w:t>
      </w:r>
      <w:r>
        <w:rPr>
          <w:spacing w:val="-5"/>
        </w:rPr>
        <w:t xml:space="preserve"> </w:t>
      </w:r>
      <w:r>
        <w:t>отметка</w:t>
      </w:r>
      <w:r>
        <w:rPr>
          <w:spacing w:val="-6"/>
        </w:rPr>
        <w:t xml:space="preserve"> </w:t>
      </w:r>
      <w:r>
        <w:t>по</w:t>
      </w:r>
      <w:r>
        <w:rPr>
          <w:spacing w:val="-5"/>
        </w:rPr>
        <w:t xml:space="preserve"> </w:t>
      </w:r>
      <w:r>
        <w:t>предмету</w:t>
      </w:r>
      <w:r>
        <w:rPr>
          <w:spacing w:val="-2"/>
        </w:rPr>
        <w:t xml:space="preserve"> </w:t>
      </w:r>
      <w:r>
        <w:t>выставляется</w:t>
      </w:r>
      <w:r>
        <w:rPr>
          <w:spacing w:val="-5"/>
        </w:rPr>
        <w:t xml:space="preserve"> </w:t>
      </w:r>
      <w:r>
        <w:t>как</w:t>
      </w:r>
      <w:r>
        <w:rPr>
          <w:spacing w:val="-2"/>
        </w:rPr>
        <w:t xml:space="preserve"> </w:t>
      </w:r>
      <w:r>
        <w:t>средняя арифметическая</w:t>
      </w:r>
      <w:r>
        <w:rPr>
          <w:spacing w:val="-12"/>
        </w:rPr>
        <w:t xml:space="preserve"> </w:t>
      </w:r>
      <w:r>
        <w:t>четвертных</w:t>
      </w:r>
      <w:r>
        <w:rPr>
          <w:spacing w:val="-10"/>
        </w:rPr>
        <w:t xml:space="preserve"> </w:t>
      </w:r>
      <w:r>
        <w:t>или</w:t>
      </w:r>
      <w:r>
        <w:rPr>
          <w:spacing w:val="-10"/>
        </w:rPr>
        <w:t xml:space="preserve"> </w:t>
      </w:r>
      <w:r>
        <w:t>полугодовых</w:t>
      </w:r>
      <w:r>
        <w:rPr>
          <w:spacing w:val="-7"/>
        </w:rPr>
        <w:t xml:space="preserve"> </w:t>
      </w:r>
      <w:r>
        <w:t>отметок</w:t>
      </w:r>
      <w:r>
        <w:rPr>
          <w:spacing w:val="-10"/>
        </w:rPr>
        <w:t xml:space="preserve"> </w:t>
      </w:r>
      <w:r>
        <w:t>и</w:t>
      </w:r>
      <w:r>
        <w:rPr>
          <w:spacing w:val="-10"/>
        </w:rPr>
        <w:t xml:space="preserve"> </w:t>
      </w:r>
      <w:r>
        <w:t>отметки</w:t>
      </w:r>
      <w:r>
        <w:rPr>
          <w:spacing w:val="-9"/>
        </w:rPr>
        <w:t xml:space="preserve"> </w:t>
      </w:r>
      <w:r>
        <w:t>по</w:t>
      </w:r>
      <w:r>
        <w:rPr>
          <w:spacing w:val="-12"/>
        </w:rPr>
        <w:t xml:space="preserve"> </w:t>
      </w:r>
      <w:r>
        <w:t>результатам</w:t>
      </w:r>
      <w:r>
        <w:rPr>
          <w:spacing w:val="-12"/>
        </w:rPr>
        <w:t xml:space="preserve"> </w:t>
      </w:r>
      <w:r>
        <w:t>промежуточной аттестации по соответствующему</w:t>
      </w:r>
      <w:r>
        <w:rPr>
          <w:spacing w:val="-6"/>
        </w:rPr>
        <w:t xml:space="preserve"> </w:t>
      </w:r>
      <w:r>
        <w:t>предмету:</w:t>
      </w:r>
    </w:p>
    <w:p w:rsidR="008A6C4F" w:rsidRDefault="00445E4A">
      <w:pPr>
        <w:pStyle w:val="a4"/>
        <w:numPr>
          <w:ilvl w:val="0"/>
          <w:numId w:val="9"/>
        </w:numPr>
        <w:tabs>
          <w:tab w:val="left" w:pos="437"/>
        </w:tabs>
        <w:ind w:left="436"/>
        <w:rPr>
          <w:sz w:val="24"/>
        </w:rPr>
      </w:pPr>
      <w:r>
        <w:rPr>
          <w:sz w:val="24"/>
        </w:rPr>
        <w:t>при средней отметке от 4,50 до 5,00 выставляется отметка</w:t>
      </w:r>
      <w:r>
        <w:rPr>
          <w:spacing w:val="-4"/>
          <w:sz w:val="24"/>
        </w:rPr>
        <w:t xml:space="preserve"> </w:t>
      </w:r>
      <w:r>
        <w:rPr>
          <w:spacing w:val="-3"/>
          <w:sz w:val="24"/>
        </w:rPr>
        <w:t>«5»;</w:t>
      </w:r>
    </w:p>
    <w:p w:rsidR="008A6C4F" w:rsidRDefault="00445E4A">
      <w:pPr>
        <w:pStyle w:val="a4"/>
        <w:numPr>
          <w:ilvl w:val="0"/>
          <w:numId w:val="9"/>
        </w:numPr>
        <w:tabs>
          <w:tab w:val="left" w:pos="437"/>
        </w:tabs>
        <w:ind w:left="436"/>
        <w:rPr>
          <w:sz w:val="24"/>
        </w:rPr>
      </w:pPr>
      <w:r>
        <w:rPr>
          <w:sz w:val="24"/>
        </w:rPr>
        <w:t>при средней отметке от 3,50 до 4,49 выставляется отметка</w:t>
      </w:r>
      <w:r>
        <w:rPr>
          <w:spacing w:val="-4"/>
          <w:sz w:val="24"/>
        </w:rPr>
        <w:t xml:space="preserve"> </w:t>
      </w:r>
      <w:r>
        <w:rPr>
          <w:spacing w:val="-3"/>
          <w:sz w:val="24"/>
        </w:rPr>
        <w:t>«4»;</w:t>
      </w:r>
    </w:p>
    <w:p w:rsidR="008A6C4F" w:rsidRDefault="00445E4A">
      <w:pPr>
        <w:pStyle w:val="a4"/>
        <w:numPr>
          <w:ilvl w:val="0"/>
          <w:numId w:val="9"/>
        </w:numPr>
        <w:tabs>
          <w:tab w:val="left" w:pos="437"/>
        </w:tabs>
        <w:ind w:left="436"/>
        <w:rPr>
          <w:sz w:val="24"/>
        </w:rPr>
      </w:pPr>
      <w:r>
        <w:rPr>
          <w:sz w:val="24"/>
        </w:rPr>
        <w:t>при средней отметке от 2,50 до 3,49 выставляется отметка</w:t>
      </w:r>
      <w:r>
        <w:rPr>
          <w:spacing w:val="-11"/>
          <w:sz w:val="24"/>
        </w:rPr>
        <w:t xml:space="preserve"> </w:t>
      </w:r>
      <w:r>
        <w:rPr>
          <w:sz w:val="24"/>
        </w:rPr>
        <w:t>«3».</w:t>
      </w:r>
    </w:p>
    <w:p w:rsidR="008A6C4F" w:rsidRDefault="00445E4A">
      <w:pPr>
        <w:pStyle w:val="a3"/>
      </w:pPr>
      <w:r>
        <w:t>. В случае несогласия обучающегося, его родителей (законных представителей) с годовой оценкой</w:t>
      </w:r>
    </w:p>
    <w:p w:rsidR="008A6C4F" w:rsidRDefault="008A6C4F">
      <w:pPr>
        <w:sectPr w:rsidR="008A6C4F">
          <w:pgSz w:w="11910" w:h="16840"/>
          <w:pgMar w:top="480" w:right="240" w:bottom="280" w:left="980" w:header="720" w:footer="720" w:gutter="0"/>
          <w:cols w:space="720"/>
        </w:sectPr>
      </w:pPr>
    </w:p>
    <w:p w:rsidR="008A6C4F" w:rsidRDefault="00445E4A">
      <w:pPr>
        <w:pStyle w:val="a3"/>
        <w:spacing w:before="62"/>
        <w:ind w:right="325"/>
      </w:pPr>
      <w:r>
        <w:lastRenderedPageBreak/>
        <w:t>по тому или иному предмету обучающийся, его родитель (законный представитель) вправе в течение</w:t>
      </w:r>
      <w:r>
        <w:rPr>
          <w:spacing w:val="-9"/>
        </w:rPr>
        <w:t xml:space="preserve"> </w:t>
      </w:r>
      <w:r>
        <w:t>3-х</w:t>
      </w:r>
      <w:r>
        <w:rPr>
          <w:spacing w:val="-2"/>
        </w:rPr>
        <w:t xml:space="preserve"> </w:t>
      </w:r>
      <w:r>
        <w:t>учебных</w:t>
      </w:r>
      <w:r>
        <w:rPr>
          <w:spacing w:val="-6"/>
        </w:rPr>
        <w:t xml:space="preserve"> </w:t>
      </w:r>
      <w:r>
        <w:t>дней</w:t>
      </w:r>
      <w:r>
        <w:rPr>
          <w:spacing w:val="-6"/>
        </w:rPr>
        <w:t xml:space="preserve"> </w:t>
      </w:r>
      <w:r>
        <w:t>после</w:t>
      </w:r>
      <w:r>
        <w:rPr>
          <w:spacing w:val="-8"/>
        </w:rPr>
        <w:t xml:space="preserve"> </w:t>
      </w:r>
      <w:r>
        <w:t>выставления</w:t>
      </w:r>
      <w:r>
        <w:rPr>
          <w:spacing w:val="-7"/>
        </w:rPr>
        <w:t xml:space="preserve"> </w:t>
      </w:r>
      <w:r>
        <w:t>оценки</w:t>
      </w:r>
      <w:r>
        <w:rPr>
          <w:spacing w:val="-6"/>
        </w:rPr>
        <w:t xml:space="preserve"> </w:t>
      </w:r>
      <w:r>
        <w:t>обратиться</w:t>
      </w:r>
      <w:r>
        <w:rPr>
          <w:spacing w:val="-8"/>
        </w:rPr>
        <w:t xml:space="preserve"> </w:t>
      </w:r>
      <w:r>
        <w:t>с</w:t>
      </w:r>
      <w:r>
        <w:rPr>
          <w:spacing w:val="-8"/>
        </w:rPr>
        <w:t xml:space="preserve"> </w:t>
      </w:r>
      <w:r>
        <w:t>соответствующим</w:t>
      </w:r>
      <w:r>
        <w:rPr>
          <w:spacing w:val="-8"/>
        </w:rPr>
        <w:t xml:space="preserve"> </w:t>
      </w:r>
      <w:r>
        <w:t xml:space="preserve">письменным заявлением в </w:t>
      </w:r>
      <w:r>
        <w:rPr>
          <w:spacing w:val="-3"/>
        </w:rPr>
        <w:t xml:space="preserve">Комиссию </w:t>
      </w:r>
      <w:r>
        <w:t>по урегулированию споров между участниками образовательных отношений.</w:t>
      </w:r>
    </w:p>
    <w:p w:rsidR="008A6C4F" w:rsidRDefault="00445E4A">
      <w:pPr>
        <w:pStyle w:val="a3"/>
        <w:spacing w:before="1"/>
        <w:ind w:right="324"/>
      </w:pPr>
      <w:r>
        <w:t xml:space="preserve">. </w:t>
      </w:r>
      <w:r>
        <w:rPr>
          <w:spacing w:val="-4"/>
        </w:rPr>
        <w:t xml:space="preserve">Успешное </w:t>
      </w:r>
      <w:r>
        <w:rPr>
          <w:spacing w:val="-3"/>
        </w:rPr>
        <w:t xml:space="preserve">прохождение </w:t>
      </w:r>
      <w:r>
        <w:t>обучающимися промежуточной аттестации является основанием для перевода</w:t>
      </w:r>
      <w:r>
        <w:rPr>
          <w:spacing w:val="-18"/>
        </w:rPr>
        <w:t xml:space="preserve"> </w:t>
      </w:r>
      <w:r>
        <w:t>в</w:t>
      </w:r>
      <w:r>
        <w:rPr>
          <w:spacing w:val="-18"/>
        </w:rPr>
        <w:t xml:space="preserve"> </w:t>
      </w:r>
      <w:r>
        <w:t>следующий</w:t>
      </w:r>
      <w:r>
        <w:rPr>
          <w:spacing w:val="-16"/>
        </w:rPr>
        <w:t xml:space="preserve"> </w:t>
      </w:r>
      <w:r>
        <w:t>класс,</w:t>
      </w:r>
      <w:r>
        <w:rPr>
          <w:spacing w:val="-18"/>
        </w:rPr>
        <w:t xml:space="preserve"> </w:t>
      </w:r>
      <w:r>
        <w:t>допуска</w:t>
      </w:r>
      <w:r>
        <w:rPr>
          <w:spacing w:val="-18"/>
        </w:rPr>
        <w:t xml:space="preserve"> </w:t>
      </w:r>
      <w:r>
        <w:t>обучающихся</w:t>
      </w:r>
      <w:r>
        <w:rPr>
          <w:spacing w:val="-18"/>
        </w:rPr>
        <w:t xml:space="preserve"> </w:t>
      </w:r>
      <w:r>
        <w:t>9-х</w:t>
      </w:r>
      <w:r>
        <w:rPr>
          <w:spacing w:val="-17"/>
        </w:rPr>
        <w:t xml:space="preserve"> </w:t>
      </w:r>
      <w:r>
        <w:t>и</w:t>
      </w:r>
      <w:r>
        <w:rPr>
          <w:spacing w:val="-19"/>
        </w:rPr>
        <w:t xml:space="preserve"> </w:t>
      </w:r>
      <w:r>
        <w:rPr>
          <w:spacing w:val="-3"/>
        </w:rPr>
        <w:t>11-х</w:t>
      </w:r>
      <w:r>
        <w:rPr>
          <w:spacing w:val="-16"/>
        </w:rPr>
        <w:t xml:space="preserve"> </w:t>
      </w:r>
      <w:r>
        <w:t>классов</w:t>
      </w:r>
      <w:r>
        <w:rPr>
          <w:spacing w:val="-20"/>
        </w:rPr>
        <w:t xml:space="preserve"> </w:t>
      </w:r>
      <w:r>
        <w:t>к</w:t>
      </w:r>
      <w:r>
        <w:rPr>
          <w:spacing w:val="-18"/>
        </w:rPr>
        <w:t xml:space="preserve"> </w:t>
      </w:r>
      <w:r>
        <w:t>государственной</w:t>
      </w:r>
      <w:r>
        <w:rPr>
          <w:spacing w:val="-19"/>
        </w:rPr>
        <w:t xml:space="preserve"> </w:t>
      </w:r>
      <w:r>
        <w:t>итоговой аттестации. Решения по данным вопросам принимаются педагогическим советом</w:t>
      </w:r>
      <w:r>
        <w:rPr>
          <w:spacing w:val="-19"/>
        </w:rPr>
        <w:t xml:space="preserve"> </w:t>
      </w:r>
      <w:r>
        <w:rPr>
          <w:spacing w:val="-3"/>
        </w:rPr>
        <w:t>школы.</w:t>
      </w:r>
    </w:p>
    <w:p w:rsidR="008A6C4F" w:rsidRDefault="00445E4A">
      <w:pPr>
        <w:pStyle w:val="a3"/>
        <w:ind w:right="321"/>
      </w:pPr>
      <w:r>
        <w:t xml:space="preserve">. Неудовлетворительные </w:t>
      </w:r>
      <w:r>
        <w:rPr>
          <w:spacing w:val="-4"/>
        </w:rPr>
        <w:t>результаты</w:t>
      </w:r>
      <w:r>
        <w:rPr>
          <w:spacing w:val="52"/>
        </w:rPr>
        <w:t xml:space="preserve"> </w:t>
      </w:r>
      <w:r>
        <w:t xml:space="preserve">промежуточной аттестации по одному или нескольким учебным предметам, курсам, дисциплинам </w:t>
      </w:r>
      <w:r>
        <w:rPr>
          <w:spacing w:val="-3"/>
        </w:rPr>
        <w:t xml:space="preserve">(модулям) </w:t>
      </w:r>
      <w:r>
        <w:t xml:space="preserve">общеобразовательной программы (выставление </w:t>
      </w:r>
      <w:r>
        <w:rPr>
          <w:spacing w:val="-3"/>
        </w:rPr>
        <w:t xml:space="preserve">годовой </w:t>
      </w:r>
      <w:r>
        <w:t xml:space="preserve">отметки «2» </w:t>
      </w:r>
      <w:proofErr w:type="gramStart"/>
      <w:r>
        <w:t>и(</w:t>
      </w:r>
      <w:proofErr w:type="gramEnd"/>
      <w:r>
        <w:t xml:space="preserve">или) </w:t>
      </w:r>
      <w:r>
        <w:rPr>
          <w:spacing w:val="-3"/>
        </w:rPr>
        <w:t xml:space="preserve">«1») </w:t>
      </w:r>
      <w:r>
        <w:t xml:space="preserve">или не </w:t>
      </w:r>
      <w:r>
        <w:rPr>
          <w:spacing w:val="-3"/>
        </w:rPr>
        <w:t xml:space="preserve">прохождение </w:t>
      </w:r>
      <w:r>
        <w:t>промежуточной аттестации при</w:t>
      </w:r>
      <w:r>
        <w:rPr>
          <w:spacing w:val="-16"/>
        </w:rPr>
        <w:t xml:space="preserve"> </w:t>
      </w:r>
      <w:r>
        <w:t>отсутствии</w:t>
      </w:r>
      <w:r>
        <w:rPr>
          <w:spacing w:val="-15"/>
        </w:rPr>
        <w:t xml:space="preserve"> </w:t>
      </w:r>
      <w:r>
        <w:t>уважительных</w:t>
      </w:r>
      <w:r>
        <w:rPr>
          <w:spacing w:val="-17"/>
        </w:rPr>
        <w:t xml:space="preserve"> </w:t>
      </w:r>
      <w:r>
        <w:t>причин</w:t>
      </w:r>
      <w:r>
        <w:rPr>
          <w:spacing w:val="-19"/>
        </w:rPr>
        <w:t xml:space="preserve"> </w:t>
      </w:r>
      <w:r>
        <w:t>признаются</w:t>
      </w:r>
      <w:r>
        <w:rPr>
          <w:spacing w:val="-17"/>
        </w:rPr>
        <w:t xml:space="preserve"> </w:t>
      </w:r>
      <w:r>
        <w:t>академической</w:t>
      </w:r>
      <w:r>
        <w:rPr>
          <w:spacing w:val="-16"/>
        </w:rPr>
        <w:t xml:space="preserve"> </w:t>
      </w:r>
      <w:r>
        <w:t>задолженностью.</w:t>
      </w:r>
      <w:r>
        <w:rPr>
          <w:spacing w:val="-16"/>
        </w:rPr>
        <w:t xml:space="preserve"> </w:t>
      </w:r>
      <w:proofErr w:type="gramStart"/>
      <w:r>
        <w:t>О</w:t>
      </w:r>
      <w:r>
        <w:rPr>
          <w:color w:val="111111"/>
        </w:rPr>
        <w:t>бучающиеся</w:t>
      </w:r>
      <w:proofErr w:type="gramEnd"/>
      <w:r>
        <w:rPr>
          <w:color w:val="111111"/>
        </w:rPr>
        <w:t xml:space="preserve"> обязаны ликвидировать академическую</w:t>
      </w:r>
      <w:r>
        <w:rPr>
          <w:color w:val="111111"/>
          <w:spacing w:val="-1"/>
        </w:rPr>
        <w:t xml:space="preserve"> </w:t>
      </w:r>
      <w:r>
        <w:rPr>
          <w:color w:val="111111"/>
        </w:rPr>
        <w:t>задолженность.</w:t>
      </w:r>
    </w:p>
    <w:p w:rsidR="008A6C4F" w:rsidRDefault="00445E4A">
      <w:pPr>
        <w:pStyle w:val="a3"/>
        <w:ind w:right="321"/>
      </w:pPr>
      <w:r>
        <w:t xml:space="preserve">Педагогические работники доводят до родителей (законных представителей) сведения о результатах промежуточной аттестации обучающихся посредством заполнения предусмотренных документов, а также по запросу родителей (законных представителей) обучающихся. </w:t>
      </w:r>
      <w:proofErr w:type="gramStart"/>
      <w:r>
        <w:t>Родители (законные представители) имеют право на получение информации об итогах промежуточной аттестации обучающегося в письменной форме в виде выписки из соответствующих документов, для чего должны обратиться к классному руководителю.</w:t>
      </w:r>
      <w:proofErr w:type="gramEnd"/>
    </w:p>
    <w:p w:rsidR="008A6C4F" w:rsidRDefault="00445E4A">
      <w:pPr>
        <w:pStyle w:val="a3"/>
        <w:ind w:right="322"/>
      </w:pPr>
      <w:r>
        <w:t>Педагогические работники в рамках работы с родителями (законными представителями) обучающихся</w:t>
      </w:r>
      <w:r>
        <w:rPr>
          <w:spacing w:val="-14"/>
        </w:rPr>
        <w:t xml:space="preserve"> </w:t>
      </w:r>
      <w:r>
        <w:t>обязаны</w:t>
      </w:r>
      <w:r>
        <w:rPr>
          <w:spacing w:val="-17"/>
        </w:rPr>
        <w:t xml:space="preserve"> </w:t>
      </w:r>
      <w:r>
        <w:t>прокомментировать</w:t>
      </w:r>
      <w:r>
        <w:rPr>
          <w:spacing w:val="-12"/>
        </w:rPr>
        <w:t xml:space="preserve"> </w:t>
      </w:r>
      <w:r>
        <w:rPr>
          <w:spacing w:val="-4"/>
        </w:rPr>
        <w:t>результаты</w:t>
      </w:r>
      <w:r>
        <w:rPr>
          <w:spacing w:val="-14"/>
        </w:rPr>
        <w:t xml:space="preserve"> </w:t>
      </w:r>
      <w:r>
        <w:t>промежуточной</w:t>
      </w:r>
      <w:r>
        <w:rPr>
          <w:spacing w:val="-13"/>
        </w:rPr>
        <w:t xml:space="preserve"> </w:t>
      </w:r>
      <w:r>
        <w:t>аттестации</w:t>
      </w:r>
      <w:r>
        <w:rPr>
          <w:spacing w:val="-8"/>
        </w:rPr>
        <w:t xml:space="preserve"> </w:t>
      </w:r>
      <w:r>
        <w:t>обучающихся</w:t>
      </w:r>
      <w:r>
        <w:rPr>
          <w:spacing w:val="-14"/>
        </w:rPr>
        <w:t xml:space="preserve"> </w:t>
      </w:r>
      <w:r>
        <w:t>в устной</w:t>
      </w:r>
      <w:r>
        <w:rPr>
          <w:spacing w:val="-1"/>
        </w:rPr>
        <w:t xml:space="preserve"> </w:t>
      </w:r>
      <w:r>
        <w:t>форме.</w:t>
      </w:r>
    </w:p>
    <w:p w:rsidR="008A6C4F" w:rsidRDefault="00445E4A">
      <w:pPr>
        <w:pStyle w:val="a3"/>
        <w:ind w:right="322"/>
      </w:pPr>
      <w:r>
        <w:t xml:space="preserve">. Обучающиеся, имеющие академическую задолженность, вправе пройти промежуточную аттестацию по соответствующему учебному </w:t>
      </w:r>
      <w:r>
        <w:rPr>
          <w:spacing w:val="-4"/>
        </w:rPr>
        <w:t xml:space="preserve">предмету, </w:t>
      </w:r>
      <w:r>
        <w:rPr>
          <w:spacing w:val="-6"/>
        </w:rPr>
        <w:t xml:space="preserve">курсу, </w:t>
      </w:r>
      <w:r>
        <w:t xml:space="preserve">дисциплине </w:t>
      </w:r>
      <w:r>
        <w:rPr>
          <w:spacing w:val="-4"/>
        </w:rPr>
        <w:t xml:space="preserve">(модулю) </w:t>
      </w:r>
      <w:r>
        <w:t xml:space="preserve">не более </w:t>
      </w:r>
      <w:r>
        <w:rPr>
          <w:spacing w:val="-4"/>
        </w:rPr>
        <w:t xml:space="preserve">двух </w:t>
      </w:r>
      <w:r>
        <w:t>раз</w:t>
      </w:r>
      <w:r>
        <w:rPr>
          <w:spacing w:val="-7"/>
        </w:rPr>
        <w:t xml:space="preserve"> </w:t>
      </w:r>
      <w:r>
        <w:t>в</w:t>
      </w:r>
      <w:r>
        <w:rPr>
          <w:spacing w:val="-7"/>
        </w:rPr>
        <w:t xml:space="preserve"> </w:t>
      </w:r>
      <w:r>
        <w:t>сроки,</w:t>
      </w:r>
      <w:r>
        <w:rPr>
          <w:spacing w:val="-8"/>
        </w:rPr>
        <w:t xml:space="preserve"> </w:t>
      </w:r>
      <w:r>
        <w:t>определяемые</w:t>
      </w:r>
      <w:r>
        <w:rPr>
          <w:spacing w:val="-8"/>
        </w:rPr>
        <w:t xml:space="preserve"> </w:t>
      </w:r>
      <w:r>
        <w:t>Школой,</w:t>
      </w:r>
      <w:r>
        <w:rPr>
          <w:spacing w:val="-7"/>
        </w:rPr>
        <w:t xml:space="preserve"> </w:t>
      </w:r>
      <w:r>
        <w:t>в</w:t>
      </w:r>
      <w:r>
        <w:rPr>
          <w:spacing w:val="-8"/>
        </w:rPr>
        <w:t xml:space="preserve"> </w:t>
      </w:r>
      <w:r>
        <w:t>пределах</w:t>
      </w:r>
      <w:r>
        <w:rPr>
          <w:spacing w:val="-7"/>
        </w:rPr>
        <w:t xml:space="preserve"> </w:t>
      </w:r>
      <w:r>
        <w:rPr>
          <w:spacing w:val="-2"/>
        </w:rPr>
        <w:t>одного</w:t>
      </w:r>
      <w:r>
        <w:rPr>
          <w:spacing w:val="-7"/>
        </w:rPr>
        <w:t xml:space="preserve"> </w:t>
      </w:r>
      <w:r>
        <w:rPr>
          <w:spacing w:val="-4"/>
        </w:rPr>
        <w:t>года</w:t>
      </w:r>
      <w:r>
        <w:rPr>
          <w:spacing w:val="-9"/>
        </w:rPr>
        <w:t xml:space="preserve"> </w:t>
      </w:r>
      <w:r>
        <w:t>с</w:t>
      </w:r>
      <w:r>
        <w:rPr>
          <w:spacing w:val="-5"/>
        </w:rPr>
        <w:t xml:space="preserve"> </w:t>
      </w:r>
      <w:r>
        <w:t>момента</w:t>
      </w:r>
      <w:r>
        <w:rPr>
          <w:spacing w:val="-9"/>
        </w:rPr>
        <w:t xml:space="preserve"> </w:t>
      </w:r>
      <w:r>
        <w:t>образования</w:t>
      </w:r>
      <w:r>
        <w:rPr>
          <w:spacing w:val="-7"/>
        </w:rPr>
        <w:t xml:space="preserve"> </w:t>
      </w:r>
      <w:r>
        <w:t>академической задолженности.</w:t>
      </w:r>
      <w:r>
        <w:rPr>
          <w:spacing w:val="-20"/>
        </w:rPr>
        <w:t xml:space="preserve"> </w:t>
      </w:r>
      <w:r>
        <w:t>В</w:t>
      </w:r>
      <w:r>
        <w:rPr>
          <w:spacing w:val="-16"/>
        </w:rPr>
        <w:t xml:space="preserve"> </w:t>
      </w:r>
      <w:r>
        <w:t>указанный</w:t>
      </w:r>
      <w:r>
        <w:rPr>
          <w:spacing w:val="-19"/>
        </w:rPr>
        <w:t xml:space="preserve"> </w:t>
      </w:r>
      <w:r>
        <w:t>период</w:t>
      </w:r>
      <w:r>
        <w:rPr>
          <w:spacing w:val="-19"/>
        </w:rPr>
        <w:t xml:space="preserve"> </w:t>
      </w:r>
      <w:r>
        <w:t>не</w:t>
      </w:r>
      <w:r>
        <w:rPr>
          <w:spacing w:val="-18"/>
        </w:rPr>
        <w:t xml:space="preserve"> </w:t>
      </w:r>
      <w:r>
        <w:t>включаются</w:t>
      </w:r>
      <w:r>
        <w:rPr>
          <w:spacing w:val="-18"/>
        </w:rPr>
        <w:t xml:space="preserve"> </w:t>
      </w:r>
      <w:r>
        <w:t>время</w:t>
      </w:r>
      <w:r>
        <w:rPr>
          <w:spacing w:val="-17"/>
        </w:rPr>
        <w:t xml:space="preserve"> </w:t>
      </w:r>
      <w:r>
        <w:t>болезни</w:t>
      </w:r>
      <w:r>
        <w:rPr>
          <w:spacing w:val="-16"/>
        </w:rPr>
        <w:t xml:space="preserve"> </w:t>
      </w:r>
      <w:r>
        <w:t>обучающегося,</w:t>
      </w:r>
      <w:r>
        <w:rPr>
          <w:spacing w:val="-18"/>
        </w:rPr>
        <w:t xml:space="preserve"> </w:t>
      </w:r>
      <w:r>
        <w:t>нахождение</w:t>
      </w:r>
      <w:r>
        <w:rPr>
          <w:spacing w:val="-18"/>
        </w:rPr>
        <w:t xml:space="preserve"> </w:t>
      </w:r>
      <w:r>
        <w:t>его в академическом отпуске или отпуске по беременности и</w:t>
      </w:r>
      <w:r>
        <w:rPr>
          <w:spacing w:val="-10"/>
        </w:rPr>
        <w:t xml:space="preserve"> </w:t>
      </w:r>
      <w:r>
        <w:t>родам</w:t>
      </w:r>
      <w:proofErr w:type="gramStart"/>
      <w:r>
        <w:t>.</w:t>
      </w:r>
      <w:proofErr w:type="gramEnd"/>
    </w:p>
    <w:p w:rsidR="008A6C4F" w:rsidRDefault="00445E4A">
      <w:pPr>
        <w:pStyle w:val="a3"/>
        <w:ind w:right="329"/>
      </w:pPr>
      <w:r>
        <w:t>.</w:t>
      </w:r>
      <w:r>
        <w:rPr>
          <w:spacing w:val="-4"/>
        </w:rPr>
        <w:t xml:space="preserve"> </w:t>
      </w:r>
      <w:r>
        <w:t>Повторная</w:t>
      </w:r>
      <w:r>
        <w:rPr>
          <w:spacing w:val="-4"/>
        </w:rPr>
        <w:t xml:space="preserve"> </w:t>
      </w:r>
      <w:r>
        <w:t>промежуточная</w:t>
      </w:r>
      <w:r>
        <w:rPr>
          <w:spacing w:val="-4"/>
        </w:rPr>
        <w:t xml:space="preserve"> </w:t>
      </w:r>
      <w:r>
        <w:t>аттестация</w:t>
      </w:r>
      <w:r>
        <w:rPr>
          <w:spacing w:val="-4"/>
        </w:rPr>
        <w:t xml:space="preserve"> </w:t>
      </w:r>
      <w:r>
        <w:t>в</w:t>
      </w:r>
      <w:r>
        <w:rPr>
          <w:spacing w:val="-7"/>
        </w:rPr>
        <w:t xml:space="preserve"> </w:t>
      </w:r>
      <w:r>
        <w:t>первый</w:t>
      </w:r>
      <w:r>
        <w:rPr>
          <w:spacing w:val="-3"/>
        </w:rPr>
        <w:t xml:space="preserve"> </w:t>
      </w:r>
      <w:r>
        <w:t>раз</w:t>
      </w:r>
      <w:r>
        <w:rPr>
          <w:spacing w:val="-6"/>
        </w:rPr>
        <w:t xml:space="preserve"> </w:t>
      </w:r>
      <w:r>
        <w:t>проводится</w:t>
      </w:r>
      <w:r>
        <w:rPr>
          <w:spacing w:val="-2"/>
        </w:rPr>
        <w:t xml:space="preserve"> </w:t>
      </w:r>
      <w:r>
        <w:t>учителем</w:t>
      </w:r>
      <w:r>
        <w:rPr>
          <w:spacing w:val="-5"/>
        </w:rPr>
        <w:t xml:space="preserve"> </w:t>
      </w:r>
      <w:r>
        <w:t>в</w:t>
      </w:r>
      <w:r>
        <w:rPr>
          <w:spacing w:val="-5"/>
        </w:rPr>
        <w:t xml:space="preserve"> </w:t>
      </w:r>
      <w:r>
        <w:t>сроки,</w:t>
      </w:r>
      <w:r>
        <w:rPr>
          <w:spacing w:val="-4"/>
        </w:rPr>
        <w:t xml:space="preserve"> </w:t>
      </w:r>
      <w:r>
        <w:t>определяемые педагогическим</w:t>
      </w:r>
      <w:r>
        <w:rPr>
          <w:spacing w:val="-2"/>
        </w:rPr>
        <w:t xml:space="preserve"> </w:t>
      </w:r>
      <w:r>
        <w:t>советом.</w:t>
      </w:r>
    </w:p>
    <w:p w:rsidR="008A6C4F" w:rsidRDefault="00445E4A">
      <w:pPr>
        <w:pStyle w:val="a3"/>
        <w:ind w:right="326"/>
      </w:pPr>
      <w:r>
        <w:t xml:space="preserve">. Для проведения промежуточной аттестации во второй раз Школой создается комиссия. Состав комиссии утверждается приказом директора Школы. Не допускается взимание платы с </w:t>
      </w:r>
      <w:proofErr w:type="gramStart"/>
      <w:r>
        <w:t>обучающихся</w:t>
      </w:r>
      <w:proofErr w:type="gramEnd"/>
      <w:r>
        <w:t xml:space="preserve"> за прохождение промежуточной аттестации.</w:t>
      </w:r>
    </w:p>
    <w:p w:rsidR="008A6C4F" w:rsidRDefault="00445E4A">
      <w:pPr>
        <w:pStyle w:val="a4"/>
        <w:numPr>
          <w:ilvl w:val="1"/>
          <w:numId w:val="4"/>
        </w:numPr>
        <w:tabs>
          <w:tab w:val="left" w:pos="838"/>
        </w:tabs>
        <w:ind w:hanging="541"/>
        <w:rPr>
          <w:sz w:val="24"/>
        </w:rPr>
      </w:pPr>
      <w:r>
        <w:rPr>
          <w:sz w:val="24"/>
        </w:rPr>
        <w:t>Итоговая оценка</w:t>
      </w:r>
      <w:r>
        <w:rPr>
          <w:spacing w:val="-2"/>
          <w:sz w:val="24"/>
        </w:rPr>
        <w:t xml:space="preserve"> </w:t>
      </w:r>
      <w:r>
        <w:rPr>
          <w:sz w:val="24"/>
        </w:rPr>
        <w:t>выпускника:</w:t>
      </w:r>
    </w:p>
    <w:p w:rsidR="008A6C4F" w:rsidRDefault="00445E4A">
      <w:pPr>
        <w:pStyle w:val="a4"/>
        <w:numPr>
          <w:ilvl w:val="2"/>
          <w:numId w:val="4"/>
        </w:numPr>
        <w:tabs>
          <w:tab w:val="left" w:pos="1035"/>
        </w:tabs>
        <w:ind w:right="329" w:firstLine="16"/>
        <w:rPr>
          <w:sz w:val="24"/>
        </w:rPr>
      </w:pPr>
      <w:r>
        <w:rPr>
          <w:sz w:val="24"/>
        </w:rPr>
        <w:t xml:space="preserve">на уровне начального общего образования это словесная характеристика достижений ученика, которая формируется на основе накопленной оценки, зафиксированной в портфеле достижений, по всем учебным предметам и отметок за выполнение, как минимум, трех (четырех) итоговых работ (по русскому языку, родному языку, математике и комплексной работы на </w:t>
      </w:r>
      <w:proofErr w:type="spellStart"/>
      <w:r>
        <w:rPr>
          <w:sz w:val="24"/>
        </w:rPr>
        <w:t>межпредметной</w:t>
      </w:r>
      <w:proofErr w:type="spellEnd"/>
      <w:r>
        <w:rPr>
          <w:spacing w:val="-1"/>
          <w:sz w:val="24"/>
        </w:rPr>
        <w:t xml:space="preserve"> </w:t>
      </w:r>
      <w:r>
        <w:rPr>
          <w:sz w:val="24"/>
        </w:rPr>
        <w:t>основе);</w:t>
      </w:r>
    </w:p>
    <w:p w:rsidR="008A6C4F" w:rsidRDefault="00445E4A">
      <w:pPr>
        <w:pStyle w:val="a4"/>
        <w:numPr>
          <w:ilvl w:val="2"/>
          <w:numId w:val="4"/>
        </w:numPr>
        <w:tabs>
          <w:tab w:val="left" w:pos="1066"/>
        </w:tabs>
        <w:ind w:right="322" w:firstLine="0"/>
        <w:jc w:val="both"/>
        <w:rPr>
          <w:sz w:val="24"/>
        </w:rPr>
      </w:pPr>
      <w:r>
        <w:rPr>
          <w:sz w:val="24"/>
        </w:rPr>
        <w:t>на уровне основного общего образования – это словесная характеристика достижений ученика, которая формируется на основе накопленной оценки, зафиксированной в портфеле достижений, по всем учебным предметам, результатов ГИА и по результатам защиты итогового проекта.</w:t>
      </w:r>
    </w:p>
    <w:p w:rsidR="008A6C4F" w:rsidRDefault="00445E4A">
      <w:pPr>
        <w:pStyle w:val="a3"/>
        <w:ind w:right="322" w:firstLine="427"/>
      </w:pPr>
      <w:r>
        <w:t>На</w:t>
      </w:r>
      <w:r>
        <w:rPr>
          <w:spacing w:val="-9"/>
        </w:rPr>
        <w:t xml:space="preserve"> </w:t>
      </w:r>
      <w:r>
        <w:t>итоговую</w:t>
      </w:r>
      <w:r>
        <w:rPr>
          <w:spacing w:val="-3"/>
        </w:rPr>
        <w:t xml:space="preserve"> </w:t>
      </w:r>
      <w:r>
        <w:t>оценку</w:t>
      </w:r>
      <w:r>
        <w:rPr>
          <w:spacing w:val="-10"/>
        </w:rPr>
        <w:t xml:space="preserve"> </w:t>
      </w:r>
      <w:r>
        <w:t>выносятся</w:t>
      </w:r>
      <w:r>
        <w:rPr>
          <w:spacing w:val="-7"/>
        </w:rPr>
        <w:t xml:space="preserve"> </w:t>
      </w:r>
      <w:r>
        <w:t>только</w:t>
      </w:r>
      <w:r>
        <w:rPr>
          <w:spacing w:val="-6"/>
        </w:rPr>
        <w:t xml:space="preserve"> </w:t>
      </w:r>
      <w:r>
        <w:t>предметные</w:t>
      </w:r>
      <w:r>
        <w:rPr>
          <w:spacing w:val="-9"/>
        </w:rPr>
        <w:t xml:space="preserve"> </w:t>
      </w:r>
      <w:r>
        <w:t>и</w:t>
      </w:r>
      <w:r>
        <w:rPr>
          <w:spacing w:val="-5"/>
        </w:rPr>
        <w:t xml:space="preserve"> </w:t>
      </w:r>
      <w:proofErr w:type="spellStart"/>
      <w:r>
        <w:t>метапредметные</w:t>
      </w:r>
      <w:proofErr w:type="spellEnd"/>
      <w:r>
        <w:rPr>
          <w:spacing w:val="-5"/>
        </w:rPr>
        <w:t xml:space="preserve"> </w:t>
      </w:r>
      <w:r>
        <w:t>результаты,</w:t>
      </w:r>
      <w:r>
        <w:rPr>
          <w:spacing w:val="-7"/>
        </w:rPr>
        <w:t xml:space="preserve"> </w:t>
      </w:r>
      <w:r>
        <w:t>описанные в разделе «Выпускник научится» планируемых результатов начального общего и основного общего</w:t>
      </w:r>
      <w:r>
        <w:rPr>
          <w:spacing w:val="-2"/>
        </w:rPr>
        <w:t xml:space="preserve"> </w:t>
      </w:r>
      <w:r>
        <w:t>образования.</w:t>
      </w:r>
    </w:p>
    <w:p w:rsidR="008A6C4F" w:rsidRDefault="00445E4A">
      <w:pPr>
        <w:pStyle w:val="a3"/>
        <w:ind w:right="328" w:firstLine="427"/>
      </w:pPr>
      <w: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которые находят отражение в характеристике выпускника:</w:t>
      </w:r>
    </w:p>
    <w:p w:rsidR="008A6C4F" w:rsidRDefault="008A6C4F">
      <w:pPr>
        <w:pStyle w:val="a3"/>
        <w:spacing w:before="8" w:after="1"/>
        <w:ind w:left="0"/>
        <w:jc w:val="left"/>
        <w:rPr>
          <w:sz w:val="16"/>
        </w:rPr>
      </w:pPr>
    </w:p>
    <w:tbl>
      <w:tblPr>
        <w:tblStyle w:val="TableNormal"/>
        <w:tblW w:w="0" w:type="auto"/>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78"/>
        <w:gridCol w:w="3394"/>
        <w:gridCol w:w="2766"/>
      </w:tblGrid>
      <w:tr w:rsidR="008A6C4F">
        <w:trPr>
          <w:trHeight w:val="275"/>
        </w:trPr>
        <w:tc>
          <w:tcPr>
            <w:tcW w:w="3778" w:type="dxa"/>
            <w:vMerge w:val="restart"/>
          </w:tcPr>
          <w:p w:rsidR="008A6C4F" w:rsidRDefault="00445E4A">
            <w:pPr>
              <w:pStyle w:val="TableParagraph"/>
              <w:spacing w:line="272" w:lineRule="exact"/>
              <w:ind w:left="1108"/>
              <w:rPr>
                <w:b/>
                <w:sz w:val="24"/>
              </w:rPr>
            </w:pPr>
            <w:r>
              <w:rPr>
                <w:b/>
                <w:sz w:val="24"/>
              </w:rPr>
              <w:t>Вывод-оценка</w:t>
            </w:r>
          </w:p>
        </w:tc>
        <w:tc>
          <w:tcPr>
            <w:tcW w:w="6160" w:type="dxa"/>
            <w:gridSpan w:val="2"/>
          </w:tcPr>
          <w:p w:rsidR="008A6C4F" w:rsidRDefault="00445E4A">
            <w:pPr>
              <w:pStyle w:val="TableParagraph"/>
              <w:spacing w:line="255" w:lineRule="exact"/>
              <w:ind w:left="1116"/>
              <w:rPr>
                <w:sz w:val="24"/>
              </w:rPr>
            </w:pPr>
            <w:r>
              <w:rPr>
                <w:b/>
                <w:sz w:val="24"/>
              </w:rPr>
              <w:t xml:space="preserve">Показатели </w:t>
            </w:r>
            <w:r>
              <w:rPr>
                <w:sz w:val="24"/>
              </w:rPr>
              <w:t>(процентные показатели)</w:t>
            </w:r>
          </w:p>
        </w:tc>
      </w:tr>
      <w:tr w:rsidR="008A6C4F">
        <w:trPr>
          <w:trHeight w:val="553"/>
        </w:trPr>
        <w:tc>
          <w:tcPr>
            <w:tcW w:w="3778" w:type="dxa"/>
            <w:vMerge/>
            <w:tcBorders>
              <w:top w:val="nil"/>
            </w:tcBorders>
          </w:tcPr>
          <w:p w:rsidR="008A6C4F" w:rsidRDefault="008A6C4F">
            <w:pPr>
              <w:rPr>
                <w:sz w:val="2"/>
                <w:szCs w:val="2"/>
              </w:rPr>
            </w:pPr>
          </w:p>
        </w:tc>
        <w:tc>
          <w:tcPr>
            <w:tcW w:w="3394" w:type="dxa"/>
          </w:tcPr>
          <w:p w:rsidR="008A6C4F" w:rsidRDefault="00445E4A">
            <w:pPr>
              <w:pStyle w:val="TableParagraph"/>
              <w:spacing w:line="270" w:lineRule="exact"/>
              <w:ind w:left="168" w:right="150"/>
              <w:jc w:val="center"/>
              <w:rPr>
                <w:sz w:val="24"/>
              </w:rPr>
            </w:pPr>
            <w:proofErr w:type="gramStart"/>
            <w:r>
              <w:rPr>
                <w:sz w:val="24"/>
              </w:rPr>
              <w:t>Комплексная оценка (данные</w:t>
            </w:r>
            <w:proofErr w:type="gramEnd"/>
          </w:p>
          <w:p w:rsidR="008A6C4F" w:rsidRDefault="00445E4A">
            <w:pPr>
              <w:pStyle w:val="TableParagraph"/>
              <w:spacing w:line="264" w:lineRule="exact"/>
              <w:ind w:left="163" w:right="150"/>
              <w:jc w:val="center"/>
              <w:rPr>
                <w:sz w:val="24"/>
              </w:rPr>
            </w:pPr>
            <w:proofErr w:type="gramStart"/>
            <w:r>
              <w:rPr>
                <w:sz w:val="24"/>
              </w:rPr>
              <w:t>«Портфеля достижений»)</w:t>
            </w:r>
            <w:proofErr w:type="gramEnd"/>
          </w:p>
        </w:tc>
        <w:tc>
          <w:tcPr>
            <w:tcW w:w="2766" w:type="dxa"/>
          </w:tcPr>
          <w:p w:rsidR="008A6C4F" w:rsidRDefault="00445E4A">
            <w:pPr>
              <w:pStyle w:val="TableParagraph"/>
              <w:spacing w:line="270" w:lineRule="exact"/>
              <w:ind w:left="297" w:right="-29"/>
              <w:rPr>
                <w:sz w:val="24"/>
              </w:rPr>
            </w:pPr>
            <w:r>
              <w:rPr>
                <w:sz w:val="24"/>
              </w:rPr>
              <w:t>Результаты</w:t>
            </w:r>
            <w:r>
              <w:rPr>
                <w:spacing w:val="-7"/>
                <w:sz w:val="24"/>
              </w:rPr>
              <w:t xml:space="preserve"> </w:t>
            </w:r>
            <w:r>
              <w:rPr>
                <w:sz w:val="24"/>
              </w:rPr>
              <w:t>выполнения</w:t>
            </w:r>
          </w:p>
          <w:p w:rsidR="008A6C4F" w:rsidRDefault="00445E4A">
            <w:pPr>
              <w:pStyle w:val="TableParagraph"/>
              <w:spacing w:line="264" w:lineRule="exact"/>
              <w:ind w:left="677"/>
              <w:rPr>
                <w:sz w:val="24"/>
              </w:rPr>
            </w:pPr>
            <w:r>
              <w:rPr>
                <w:sz w:val="24"/>
              </w:rPr>
              <w:t>итоговых работ</w:t>
            </w:r>
          </w:p>
        </w:tc>
      </w:tr>
      <w:tr w:rsidR="008A6C4F">
        <w:trPr>
          <w:trHeight w:val="1379"/>
        </w:trPr>
        <w:tc>
          <w:tcPr>
            <w:tcW w:w="3778" w:type="dxa"/>
          </w:tcPr>
          <w:p w:rsidR="008A6C4F" w:rsidRDefault="00445E4A">
            <w:pPr>
              <w:pStyle w:val="TableParagraph"/>
              <w:ind w:left="150"/>
              <w:rPr>
                <w:sz w:val="24"/>
              </w:rPr>
            </w:pPr>
            <w:r>
              <w:rPr>
                <w:sz w:val="24"/>
              </w:rPr>
              <w:t xml:space="preserve">Выпускник овладел опорной системой знаний и </w:t>
            </w:r>
            <w:proofErr w:type="gramStart"/>
            <w:r>
              <w:rPr>
                <w:sz w:val="24"/>
              </w:rPr>
              <w:t>учебными</w:t>
            </w:r>
            <w:proofErr w:type="gramEnd"/>
          </w:p>
          <w:p w:rsidR="008A6C4F" w:rsidRDefault="00445E4A">
            <w:pPr>
              <w:pStyle w:val="TableParagraph"/>
              <w:spacing w:line="270" w:lineRule="atLeast"/>
              <w:ind w:left="150" w:right="233"/>
              <w:rPr>
                <w:sz w:val="24"/>
              </w:rPr>
            </w:pPr>
            <w:r>
              <w:rPr>
                <w:sz w:val="24"/>
              </w:rPr>
              <w:t xml:space="preserve">действиями, </w:t>
            </w:r>
            <w:proofErr w:type="spellStart"/>
            <w:proofErr w:type="gramStart"/>
            <w:r>
              <w:rPr>
                <w:sz w:val="24"/>
              </w:rPr>
              <w:t>необхо</w:t>
            </w:r>
            <w:proofErr w:type="spellEnd"/>
            <w:r>
              <w:rPr>
                <w:sz w:val="24"/>
              </w:rPr>
              <w:t xml:space="preserve"> </w:t>
            </w:r>
            <w:proofErr w:type="spellStart"/>
            <w:r>
              <w:rPr>
                <w:sz w:val="24"/>
              </w:rPr>
              <w:t>димыми</w:t>
            </w:r>
            <w:proofErr w:type="spellEnd"/>
            <w:proofErr w:type="gramEnd"/>
            <w:r>
              <w:rPr>
                <w:sz w:val="24"/>
              </w:rPr>
              <w:t xml:space="preserve"> для продолжения образования на следующем уровне, и способен</w:t>
            </w:r>
          </w:p>
        </w:tc>
        <w:tc>
          <w:tcPr>
            <w:tcW w:w="3394" w:type="dxa"/>
          </w:tcPr>
          <w:p w:rsidR="008A6C4F" w:rsidRDefault="00445E4A">
            <w:pPr>
              <w:pStyle w:val="TableParagraph"/>
              <w:ind w:left="249" w:right="105"/>
              <w:rPr>
                <w:sz w:val="24"/>
              </w:rPr>
            </w:pPr>
            <w:r>
              <w:rPr>
                <w:sz w:val="24"/>
              </w:rPr>
              <w:t>Достижение планируемых результатов по всем основным разделам образовательной программы,</w:t>
            </w:r>
          </w:p>
          <w:p w:rsidR="008A6C4F" w:rsidRDefault="00445E4A">
            <w:pPr>
              <w:pStyle w:val="TableParagraph"/>
              <w:spacing w:line="264" w:lineRule="exact"/>
              <w:ind w:left="249"/>
              <w:rPr>
                <w:sz w:val="24"/>
              </w:rPr>
            </w:pPr>
            <w:r>
              <w:rPr>
                <w:sz w:val="24"/>
              </w:rPr>
              <w:t>как минимум, с оценкой</w:t>
            </w:r>
          </w:p>
        </w:tc>
        <w:tc>
          <w:tcPr>
            <w:tcW w:w="2766" w:type="dxa"/>
          </w:tcPr>
          <w:p w:rsidR="008A6C4F" w:rsidRDefault="00445E4A">
            <w:pPr>
              <w:pStyle w:val="TableParagraph"/>
              <w:ind w:left="249" w:right="186"/>
              <w:jc w:val="both"/>
              <w:rPr>
                <w:sz w:val="24"/>
              </w:rPr>
            </w:pPr>
            <w:r>
              <w:rPr>
                <w:sz w:val="24"/>
              </w:rPr>
              <w:t>Правильно выполнено не менее 50% заданий базового уровня</w:t>
            </w:r>
          </w:p>
        </w:tc>
      </w:tr>
    </w:tbl>
    <w:p w:rsidR="008A6C4F" w:rsidRDefault="008A6C4F">
      <w:pPr>
        <w:jc w:val="both"/>
        <w:rPr>
          <w:sz w:val="24"/>
        </w:rPr>
        <w:sectPr w:rsidR="008A6C4F">
          <w:pgSz w:w="11910" w:h="16840"/>
          <w:pgMar w:top="480" w:right="240" w:bottom="280" w:left="980" w:header="720" w:footer="720" w:gutter="0"/>
          <w:cols w:space="720"/>
        </w:sectPr>
      </w:pPr>
    </w:p>
    <w:tbl>
      <w:tblPr>
        <w:tblStyle w:val="TableNormal"/>
        <w:tblW w:w="0" w:type="auto"/>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78"/>
        <w:gridCol w:w="3394"/>
        <w:gridCol w:w="2766"/>
      </w:tblGrid>
      <w:tr w:rsidR="008A6C4F">
        <w:trPr>
          <w:trHeight w:val="1103"/>
        </w:trPr>
        <w:tc>
          <w:tcPr>
            <w:tcW w:w="3778" w:type="dxa"/>
          </w:tcPr>
          <w:p w:rsidR="008A6C4F" w:rsidRDefault="00445E4A">
            <w:pPr>
              <w:pStyle w:val="TableParagraph"/>
              <w:spacing w:line="258" w:lineRule="exact"/>
              <w:ind w:left="150"/>
              <w:rPr>
                <w:sz w:val="24"/>
              </w:rPr>
            </w:pPr>
            <w:r>
              <w:rPr>
                <w:sz w:val="24"/>
              </w:rPr>
              <w:lastRenderedPageBreak/>
              <w:t>использовать их для решения</w:t>
            </w:r>
          </w:p>
          <w:p w:rsidR="008A6C4F" w:rsidRDefault="00445E4A">
            <w:pPr>
              <w:pStyle w:val="TableParagraph"/>
              <w:ind w:left="150" w:right="-15"/>
              <w:rPr>
                <w:sz w:val="24"/>
              </w:rPr>
            </w:pPr>
            <w:r>
              <w:rPr>
                <w:sz w:val="24"/>
              </w:rPr>
              <w:t>простых учебно-познавательных и учебно-</w:t>
            </w:r>
            <w:proofErr w:type="spellStart"/>
            <w:r>
              <w:rPr>
                <w:sz w:val="24"/>
              </w:rPr>
              <w:t>прак</w:t>
            </w:r>
            <w:proofErr w:type="spellEnd"/>
            <w:r>
              <w:rPr>
                <w:sz w:val="24"/>
              </w:rPr>
              <w:t xml:space="preserve"> </w:t>
            </w:r>
            <w:proofErr w:type="spellStart"/>
            <w:r>
              <w:rPr>
                <w:sz w:val="24"/>
              </w:rPr>
              <w:t>тических</w:t>
            </w:r>
            <w:proofErr w:type="spellEnd"/>
            <w:r>
              <w:rPr>
                <w:sz w:val="24"/>
              </w:rPr>
              <w:t xml:space="preserve"> задач</w:t>
            </w:r>
          </w:p>
          <w:p w:rsidR="008A6C4F" w:rsidRDefault="00445E4A">
            <w:pPr>
              <w:pStyle w:val="TableParagraph"/>
              <w:spacing w:line="273" w:lineRule="exact"/>
              <w:ind w:left="150"/>
              <w:rPr>
                <w:sz w:val="24"/>
              </w:rPr>
            </w:pPr>
            <w:r>
              <w:rPr>
                <w:sz w:val="24"/>
              </w:rPr>
              <w:t>средствами данного предмета</w:t>
            </w:r>
          </w:p>
        </w:tc>
        <w:tc>
          <w:tcPr>
            <w:tcW w:w="3394" w:type="dxa"/>
            <w:tcBorders>
              <w:top w:val="nil"/>
            </w:tcBorders>
          </w:tcPr>
          <w:p w:rsidR="008A6C4F" w:rsidRDefault="00445E4A">
            <w:pPr>
              <w:pStyle w:val="TableParagraph"/>
              <w:spacing w:line="258" w:lineRule="exact"/>
              <w:ind w:left="249"/>
              <w:rPr>
                <w:sz w:val="24"/>
              </w:rPr>
            </w:pPr>
            <w:proofErr w:type="gramStart"/>
            <w:r>
              <w:rPr>
                <w:sz w:val="24"/>
              </w:rPr>
              <w:t>«зачтено» (или</w:t>
            </w:r>
            <w:proofErr w:type="gramEnd"/>
          </w:p>
          <w:p w:rsidR="008A6C4F" w:rsidRDefault="00445E4A">
            <w:pPr>
              <w:pStyle w:val="TableParagraph"/>
              <w:ind w:left="249"/>
              <w:rPr>
                <w:sz w:val="24"/>
              </w:rPr>
            </w:pPr>
            <w:r>
              <w:rPr>
                <w:sz w:val="24"/>
              </w:rPr>
              <w:t>«удовлетворительно»)</w:t>
            </w:r>
          </w:p>
        </w:tc>
        <w:tc>
          <w:tcPr>
            <w:tcW w:w="2766" w:type="dxa"/>
            <w:tcBorders>
              <w:top w:val="nil"/>
            </w:tcBorders>
          </w:tcPr>
          <w:p w:rsidR="008A6C4F" w:rsidRDefault="008A6C4F">
            <w:pPr>
              <w:pStyle w:val="TableParagraph"/>
              <w:rPr>
                <w:sz w:val="24"/>
              </w:rPr>
            </w:pPr>
          </w:p>
        </w:tc>
      </w:tr>
      <w:tr w:rsidR="008A6C4F">
        <w:trPr>
          <w:trHeight w:val="1931"/>
        </w:trPr>
        <w:tc>
          <w:tcPr>
            <w:tcW w:w="3778" w:type="dxa"/>
          </w:tcPr>
          <w:p w:rsidR="008A6C4F" w:rsidRDefault="00445E4A">
            <w:pPr>
              <w:pStyle w:val="TableParagraph"/>
              <w:spacing w:line="258" w:lineRule="exact"/>
              <w:ind w:left="107"/>
              <w:rPr>
                <w:sz w:val="24"/>
              </w:rPr>
            </w:pPr>
            <w:r>
              <w:rPr>
                <w:sz w:val="24"/>
              </w:rPr>
              <w:t xml:space="preserve">Выпускник овладел </w:t>
            </w:r>
            <w:proofErr w:type="gramStart"/>
            <w:r>
              <w:rPr>
                <w:sz w:val="24"/>
              </w:rPr>
              <w:t>опорной</w:t>
            </w:r>
            <w:proofErr w:type="gramEnd"/>
          </w:p>
          <w:p w:rsidR="008A6C4F" w:rsidRDefault="00445E4A">
            <w:pPr>
              <w:pStyle w:val="TableParagraph"/>
              <w:ind w:left="107" w:right="17"/>
              <w:rPr>
                <w:sz w:val="24"/>
              </w:rPr>
            </w:pPr>
            <w:r>
              <w:rPr>
                <w:sz w:val="24"/>
              </w:rPr>
              <w:t>системой знаний, необходимой для продолжения образования на следующем уровне образования, на уровне осознанного произвольного</w:t>
            </w:r>
            <w:r>
              <w:rPr>
                <w:spacing w:val="-1"/>
                <w:sz w:val="24"/>
              </w:rPr>
              <w:t xml:space="preserve"> </w:t>
            </w:r>
            <w:r>
              <w:rPr>
                <w:sz w:val="24"/>
              </w:rPr>
              <w:t>овладения</w:t>
            </w:r>
          </w:p>
          <w:p w:rsidR="008A6C4F" w:rsidRDefault="00445E4A">
            <w:pPr>
              <w:pStyle w:val="TableParagraph"/>
              <w:spacing w:line="273" w:lineRule="exact"/>
              <w:ind w:left="107"/>
              <w:rPr>
                <w:sz w:val="24"/>
              </w:rPr>
            </w:pPr>
            <w:r>
              <w:rPr>
                <w:sz w:val="24"/>
              </w:rPr>
              <w:t>учебными действиями -</w:t>
            </w:r>
          </w:p>
        </w:tc>
        <w:tc>
          <w:tcPr>
            <w:tcW w:w="3394" w:type="dxa"/>
          </w:tcPr>
          <w:p w:rsidR="008A6C4F" w:rsidRDefault="00445E4A">
            <w:pPr>
              <w:pStyle w:val="TableParagraph"/>
              <w:spacing w:line="258" w:lineRule="exact"/>
              <w:ind w:left="107"/>
              <w:rPr>
                <w:sz w:val="24"/>
              </w:rPr>
            </w:pPr>
            <w:r>
              <w:rPr>
                <w:sz w:val="24"/>
              </w:rPr>
              <w:t xml:space="preserve">Достижение </w:t>
            </w:r>
            <w:proofErr w:type="gramStart"/>
            <w:r>
              <w:rPr>
                <w:sz w:val="24"/>
              </w:rPr>
              <w:t>планируемых</w:t>
            </w:r>
            <w:proofErr w:type="gramEnd"/>
          </w:p>
          <w:p w:rsidR="008A6C4F" w:rsidRDefault="00445E4A">
            <w:pPr>
              <w:pStyle w:val="TableParagraph"/>
              <w:spacing w:line="270" w:lineRule="atLeast"/>
              <w:ind w:left="107" w:right="90"/>
              <w:rPr>
                <w:sz w:val="24"/>
              </w:rPr>
            </w:pPr>
            <w:r>
              <w:rPr>
                <w:sz w:val="24"/>
              </w:rPr>
              <w:t>результатов по всем основным разделам образовательной программы, причем не менее чем по половине разделов выставлена оценка «хорошо» или «отлично»</w:t>
            </w:r>
          </w:p>
        </w:tc>
        <w:tc>
          <w:tcPr>
            <w:tcW w:w="2766" w:type="dxa"/>
          </w:tcPr>
          <w:p w:rsidR="008A6C4F" w:rsidRDefault="00445E4A">
            <w:pPr>
              <w:pStyle w:val="TableParagraph"/>
              <w:spacing w:line="258" w:lineRule="exact"/>
              <w:ind w:left="107"/>
              <w:rPr>
                <w:sz w:val="24"/>
              </w:rPr>
            </w:pPr>
            <w:r>
              <w:rPr>
                <w:sz w:val="24"/>
              </w:rPr>
              <w:t>Правильно выполнено не</w:t>
            </w:r>
          </w:p>
          <w:p w:rsidR="008A6C4F" w:rsidRDefault="00445E4A">
            <w:pPr>
              <w:pStyle w:val="TableParagraph"/>
              <w:ind w:left="107" w:right="643"/>
              <w:rPr>
                <w:sz w:val="24"/>
              </w:rPr>
            </w:pPr>
            <w:r>
              <w:rPr>
                <w:sz w:val="24"/>
              </w:rPr>
              <w:t>менее 65% заданий базового уровня и</w:t>
            </w:r>
          </w:p>
          <w:p w:rsidR="008A6C4F" w:rsidRDefault="00445E4A">
            <w:pPr>
              <w:pStyle w:val="TableParagraph"/>
              <w:spacing w:line="270" w:lineRule="atLeast"/>
              <w:ind w:left="107" w:right="63"/>
              <w:rPr>
                <w:sz w:val="24"/>
              </w:rPr>
            </w:pPr>
            <w:proofErr w:type="gramStart"/>
            <w:r>
              <w:rPr>
                <w:sz w:val="24"/>
              </w:rPr>
              <w:t>получении</w:t>
            </w:r>
            <w:proofErr w:type="gramEnd"/>
            <w:r>
              <w:rPr>
                <w:sz w:val="24"/>
              </w:rPr>
              <w:t xml:space="preserve"> не менее 50% от максимального балла за выполнение заданий повышенного уровня</w:t>
            </w:r>
          </w:p>
        </w:tc>
      </w:tr>
      <w:tr w:rsidR="008A6C4F">
        <w:trPr>
          <w:trHeight w:val="1381"/>
        </w:trPr>
        <w:tc>
          <w:tcPr>
            <w:tcW w:w="3778" w:type="dxa"/>
          </w:tcPr>
          <w:p w:rsidR="008A6C4F" w:rsidRDefault="00445E4A">
            <w:pPr>
              <w:pStyle w:val="TableParagraph"/>
              <w:spacing w:line="260" w:lineRule="exact"/>
              <w:ind w:left="107"/>
              <w:rPr>
                <w:sz w:val="24"/>
              </w:rPr>
            </w:pPr>
            <w:r>
              <w:rPr>
                <w:sz w:val="24"/>
              </w:rPr>
              <w:t xml:space="preserve">Выпускник не овладел </w:t>
            </w:r>
            <w:proofErr w:type="gramStart"/>
            <w:r>
              <w:rPr>
                <w:sz w:val="24"/>
              </w:rPr>
              <w:t>опорной</w:t>
            </w:r>
            <w:proofErr w:type="gramEnd"/>
          </w:p>
          <w:p w:rsidR="008A6C4F" w:rsidRDefault="00445E4A">
            <w:pPr>
              <w:pStyle w:val="TableParagraph"/>
              <w:ind w:left="107"/>
              <w:rPr>
                <w:sz w:val="24"/>
              </w:rPr>
            </w:pPr>
            <w:r>
              <w:rPr>
                <w:sz w:val="24"/>
              </w:rPr>
              <w:t xml:space="preserve">системой знаний и </w:t>
            </w:r>
            <w:proofErr w:type="gramStart"/>
            <w:r>
              <w:rPr>
                <w:sz w:val="24"/>
              </w:rPr>
              <w:t>учебными</w:t>
            </w:r>
            <w:proofErr w:type="gramEnd"/>
          </w:p>
          <w:p w:rsidR="008A6C4F" w:rsidRDefault="00445E4A">
            <w:pPr>
              <w:pStyle w:val="TableParagraph"/>
              <w:spacing w:line="270" w:lineRule="atLeast"/>
              <w:ind w:left="107" w:right="334"/>
              <w:rPr>
                <w:sz w:val="24"/>
              </w:rPr>
            </w:pPr>
            <w:r>
              <w:rPr>
                <w:sz w:val="24"/>
              </w:rPr>
              <w:t>действиями, необходимыми для продолжения образования на следующем уровне образования</w:t>
            </w:r>
          </w:p>
        </w:tc>
        <w:tc>
          <w:tcPr>
            <w:tcW w:w="3394" w:type="dxa"/>
          </w:tcPr>
          <w:p w:rsidR="008A6C4F" w:rsidRDefault="00445E4A">
            <w:pPr>
              <w:pStyle w:val="TableParagraph"/>
              <w:spacing w:line="260" w:lineRule="exact"/>
              <w:ind w:left="227" w:right="-29"/>
              <w:rPr>
                <w:sz w:val="24"/>
              </w:rPr>
            </w:pPr>
            <w:r>
              <w:rPr>
                <w:sz w:val="24"/>
              </w:rPr>
              <w:t>Не зафиксировано</w:t>
            </w:r>
            <w:r>
              <w:rPr>
                <w:spacing w:val="-8"/>
                <w:sz w:val="24"/>
              </w:rPr>
              <w:t xml:space="preserve"> </w:t>
            </w:r>
            <w:r>
              <w:rPr>
                <w:sz w:val="24"/>
              </w:rPr>
              <w:t>достижение</w:t>
            </w:r>
          </w:p>
          <w:p w:rsidR="008A6C4F" w:rsidRDefault="00445E4A">
            <w:pPr>
              <w:pStyle w:val="TableParagraph"/>
              <w:ind w:left="107" w:right="267"/>
              <w:rPr>
                <w:sz w:val="24"/>
              </w:rPr>
            </w:pPr>
            <w:r>
              <w:rPr>
                <w:sz w:val="24"/>
              </w:rPr>
              <w:t>планируемых результатов по всем основным разделам образовательной программы</w:t>
            </w:r>
          </w:p>
        </w:tc>
        <w:tc>
          <w:tcPr>
            <w:tcW w:w="2766" w:type="dxa"/>
          </w:tcPr>
          <w:p w:rsidR="008A6C4F" w:rsidRDefault="00445E4A">
            <w:pPr>
              <w:pStyle w:val="TableParagraph"/>
              <w:spacing w:line="260" w:lineRule="exact"/>
              <w:ind w:left="107"/>
              <w:rPr>
                <w:sz w:val="24"/>
              </w:rPr>
            </w:pPr>
            <w:r>
              <w:rPr>
                <w:sz w:val="24"/>
              </w:rPr>
              <w:t>Правильно выполнено</w:t>
            </w:r>
          </w:p>
          <w:p w:rsidR="008A6C4F" w:rsidRDefault="00445E4A">
            <w:pPr>
              <w:pStyle w:val="TableParagraph"/>
              <w:ind w:left="107" w:right="643"/>
              <w:rPr>
                <w:sz w:val="24"/>
              </w:rPr>
            </w:pPr>
            <w:r>
              <w:rPr>
                <w:sz w:val="24"/>
              </w:rPr>
              <w:t>менее 50% заданий базового уровня</w:t>
            </w:r>
          </w:p>
        </w:tc>
      </w:tr>
    </w:tbl>
    <w:p w:rsidR="008A6C4F" w:rsidRDefault="008A6C4F">
      <w:pPr>
        <w:pStyle w:val="a3"/>
        <w:spacing w:before="8"/>
        <w:ind w:left="0"/>
        <w:jc w:val="left"/>
        <w:rPr>
          <w:sz w:val="6"/>
        </w:rPr>
      </w:pPr>
    </w:p>
    <w:p w:rsidR="008A6C4F" w:rsidRDefault="00445E4A">
      <w:pPr>
        <w:pStyle w:val="a3"/>
        <w:spacing w:before="90"/>
        <w:ind w:right="419" w:firstLine="360"/>
      </w:pPr>
      <w:r>
        <w:t>Характеристика заполняется на каждого выпускника 4, 9 класса (Приложение 3)</w:t>
      </w:r>
      <w:r>
        <w:rPr>
          <w:color w:val="FF6600"/>
        </w:rPr>
        <w:t xml:space="preserve">. </w:t>
      </w:r>
      <w:r>
        <w:t>При заполнении характеристики по пунктам выбирается и подчеркивается качество, присущее данному ребенку. Все выводы и оценки, включаемые в характеристику, должны быть подтверждены материалами портфолио достижений и другими объективными показателями.</w:t>
      </w:r>
    </w:p>
    <w:p w:rsidR="008A6C4F" w:rsidRDefault="00445E4A">
      <w:pPr>
        <w:pStyle w:val="a3"/>
        <w:ind w:right="422" w:firstLine="420"/>
      </w:pPr>
      <w:r>
        <w:t>Решение о переводе обучающегося 4 класса на следующий уровень общего образования принимается педагогическим советом одновременно с рассмотрением характеристики учащегося, которая подписывается директором школы, классным руководителем, педагого</w:t>
      </w:r>
      <w:proofErr w:type="gramStart"/>
      <w:r>
        <w:t>м-</w:t>
      </w:r>
      <w:proofErr w:type="gramEnd"/>
      <w:r>
        <w:t xml:space="preserve"> психологом и хранится в личной карте обучающегося.</w:t>
      </w:r>
    </w:p>
    <w:p w:rsidR="008A6C4F" w:rsidRDefault="00445E4A">
      <w:pPr>
        <w:pStyle w:val="a3"/>
        <w:ind w:left="717"/>
      </w:pPr>
      <w:r>
        <w:t>В характеристике выпускника 9 класса:</w:t>
      </w:r>
    </w:p>
    <w:p w:rsidR="008A6C4F" w:rsidRDefault="00445E4A">
      <w:pPr>
        <w:pStyle w:val="a4"/>
        <w:numPr>
          <w:ilvl w:val="0"/>
          <w:numId w:val="3"/>
        </w:numPr>
        <w:tabs>
          <w:tab w:val="left" w:pos="1027"/>
        </w:tabs>
        <w:ind w:right="428" w:firstLine="480"/>
        <w:rPr>
          <w:sz w:val="24"/>
        </w:rPr>
      </w:pPr>
      <w:proofErr w:type="gramStart"/>
      <w:r>
        <w:rPr>
          <w:sz w:val="24"/>
        </w:rPr>
        <w:t xml:space="preserve">отмечаются образовательные достижения обучающегося по освоению личностных, </w:t>
      </w:r>
      <w:proofErr w:type="spellStart"/>
      <w:r>
        <w:rPr>
          <w:sz w:val="24"/>
        </w:rPr>
        <w:t>метапредметных</w:t>
      </w:r>
      <w:proofErr w:type="spellEnd"/>
      <w:r>
        <w:rPr>
          <w:sz w:val="24"/>
        </w:rPr>
        <w:t xml:space="preserve"> и предметных</w:t>
      </w:r>
      <w:r>
        <w:rPr>
          <w:spacing w:val="1"/>
          <w:sz w:val="24"/>
        </w:rPr>
        <w:t xml:space="preserve"> </w:t>
      </w:r>
      <w:r>
        <w:rPr>
          <w:sz w:val="24"/>
        </w:rPr>
        <w:t>результатов;</w:t>
      </w:r>
      <w:proofErr w:type="gramEnd"/>
    </w:p>
    <w:p w:rsidR="008A6C4F" w:rsidRDefault="00445E4A">
      <w:pPr>
        <w:pStyle w:val="a4"/>
        <w:numPr>
          <w:ilvl w:val="0"/>
          <w:numId w:val="3"/>
        </w:numPr>
        <w:tabs>
          <w:tab w:val="left" w:pos="994"/>
        </w:tabs>
        <w:ind w:right="423" w:firstLine="420"/>
        <w:rPr>
          <w:sz w:val="24"/>
        </w:rPr>
      </w:pPr>
      <w:r>
        <w:rPr>
          <w:sz w:val="24"/>
        </w:rPr>
        <w:t>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w:t>
      </w:r>
      <w:r>
        <w:rPr>
          <w:spacing w:val="-18"/>
          <w:sz w:val="24"/>
        </w:rPr>
        <w:t xml:space="preserve"> </w:t>
      </w:r>
      <w:r>
        <w:rPr>
          <w:sz w:val="24"/>
        </w:rPr>
        <w:t>достижений.</w:t>
      </w:r>
    </w:p>
    <w:p w:rsidR="008A6C4F" w:rsidRDefault="00445E4A">
      <w:pPr>
        <w:pStyle w:val="a4"/>
        <w:numPr>
          <w:ilvl w:val="1"/>
          <w:numId w:val="4"/>
        </w:numPr>
        <w:tabs>
          <w:tab w:val="left" w:pos="1008"/>
        </w:tabs>
        <w:ind w:left="297" w:right="329" w:firstLine="0"/>
        <w:jc w:val="both"/>
        <w:rPr>
          <w:sz w:val="24"/>
        </w:rPr>
      </w:pPr>
      <w:r>
        <w:rPr>
          <w:sz w:val="24"/>
        </w:rPr>
        <w:t xml:space="preserve">Обучающиеся, временно обучающиеся в санаторных </w:t>
      </w:r>
      <w:r>
        <w:rPr>
          <w:spacing w:val="-3"/>
          <w:sz w:val="24"/>
        </w:rPr>
        <w:t xml:space="preserve">школах, </w:t>
      </w:r>
      <w:r>
        <w:rPr>
          <w:sz w:val="24"/>
        </w:rPr>
        <w:t>реабилитационных общеобразовательных учреждениях, аттестуются на основе итогов их аттестации в этих учебных заведениях.</w:t>
      </w:r>
    </w:p>
    <w:p w:rsidR="008A6C4F" w:rsidRDefault="00445E4A">
      <w:pPr>
        <w:pStyle w:val="a3"/>
        <w:ind w:right="321"/>
      </w:pPr>
      <w:r>
        <w:t>. Итоги промежуточной аттестации обсуждаются на заседании педагогического совета, который проводится по окончании учебного года (в последний день учебного года).</w:t>
      </w:r>
    </w:p>
    <w:p w:rsidR="008A6C4F" w:rsidRDefault="008A6C4F">
      <w:pPr>
        <w:pStyle w:val="a3"/>
        <w:spacing w:before="4"/>
        <w:ind w:left="0"/>
        <w:jc w:val="left"/>
      </w:pPr>
    </w:p>
    <w:p w:rsidR="008A6C4F" w:rsidRDefault="00445E4A">
      <w:pPr>
        <w:pStyle w:val="1"/>
        <w:numPr>
          <w:ilvl w:val="1"/>
          <w:numId w:val="11"/>
        </w:numPr>
        <w:tabs>
          <w:tab w:val="left" w:pos="1354"/>
        </w:tabs>
        <w:spacing w:line="240" w:lineRule="auto"/>
        <w:ind w:left="3417" w:right="997" w:hanging="2451"/>
        <w:jc w:val="both"/>
      </w:pPr>
      <w:r>
        <w:t>Особенности</w:t>
      </w:r>
      <w:r>
        <w:rPr>
          <w:spacing w:val="-12"/>
        </w:rPr>
        <w:t xml:space="preserve"> </w:t>
      </w:r>
      <w:r>
        <w:t>текущего</w:t>
      </w:r>
      <w:r>
        <w:rPr>
          <w:spacing w:val="-9"/>
        </w:rPr>
        <w:t xml:space="preserve"> </w:t>
      </w:r>
      <w:r>
        <w:t>контроля</w:t>
      </w:r>
      <w:r>
        <w:rPr>
          <w:spacing w:val="-11"/>
        </w:rPr>
        <w:t xml:space="preserve"> </w:t>
      </w:r>
      <w:r>
        <w:t>успеваемости</w:t>
      </w:r>
      <w:r>
        <w:rPr>
          <w:spacing w:val="-10"/>
        </w:rPr>
        <w:t xml:space="preserve"> </w:t>
      </w:r>
      <w:r>
        <w:t>и</w:t>
      </w:r>
      <w:r>
        <w:rPr>
          <w:spacing w:val="-6"/>
        </w:rPr>
        <w:t xml:space="preserve"> </w:t>
      </w:r>
      <w:r>
        <w:t>промежуточной</w:t>
      </w:r>
      <w:r>
        <w:rPr>
          <w:spacing w:val="-10"/>
        </w:rPr>
        <w:t xml:space="preserve"> </w:t>
      </w:r>
      <w:proofErr w:type="gramStart"/>
      <w:r>
        <w:t>аттестации</w:t>
      </w:r>
      <w:proofErr w:type="gramEnd"/>
      <w:r>
        <w:t xml:space="preserve"> обучающихся в отдельных</w:t>
      </w:r>
      <w:r>
        <w:rPr>
          <w:spacing w:val="-4"/>
        </w:rPr>
        <w:t xml:space="preserve"> </w:t>
      </w:r>
      <w:r>
        <w:t>случаях</w:t>
      </w:r>
    </w:p>
    <w:p w:rsidR="008A6C4F" w:rsidRDefault="00445E4A">
      <w:pPr>
        <w:pStyle w:val="a4"/>
        <w:numPr>
          <w:ilvl w:val="1"/>
          <w:numId w:val="2"/>
        </w:numPr>
        <w:tabs>
          <w:tab w:val="left" w:pos="718"/>
        </w:tabs>
        <w:spacing w:line="271" w:lineRule="exact"/>
        <w:ind w:hanging="421"/>
        <w:jc w:val="both"/>
        <w:rPr>
          <w:sz w:val="24"/>
        </w:rPr>
      </w:pPr>
      <w:r>
        <w:rPr>
          <w:sz w:val="24"/>
        </w:rPr>
        <w:t>Учащиеся, обучающиеся на</w:t>
      </w:r>
      <w:r>
        <w:rPr>
          <w:spacing w:val="-2"/>
          <w:sz w:val="24"/>
        </w:rPr>
        <w:t xml:space="preserve"> </w:t>
      </w:r>
      <w:r>
        <w:rPr>
          <w:spacing w:val="-7"/>
          <w:sz w:val="24"/>
        </w:rPr>
        <w:t>дому.</w:t>
      </w:r>
    </w:p>
    <w:p w:rsidR="008A6C4F" w:rsidRDefault="00445E4A">
      <w:pPr>
        <w:pStyle w:val="a4"/>
        <w:numPr>
          <w:ilvl w:val="2"/>
          <w:numId w:val="2"/>
        </w:numPr>
        <w:tabs>
          <w:tab w:val="left" w:pos="900"/>
        </w:tabs>
        <w:ind w:right="324" w:firstLine="0"/>
        <w:jc w:val="both"/>
        <w:rPr>
          <w:sz w:val="24"/>
        </w:rPr>
      </w:pPr>
      <w:r>
        <w:rPr>
          <w:sz w:val="24"/>
        </w:rPr>
        <w:t xml:space="preserve">Организация индивидуального обучения обучающихся на дому на основании </w:t>
      </w:r>
      <w:r>
        <w:rPr>
          <w:spacing w:val="-3"/>
          <w:sz w:val="24"/>
        </w:rPr>
        <w:t xml:space="preserve">медицинского </w:t>
      </w:r>
      <w:r>
        <w:rPr>
          <w:sz w:val="24"/>
        </w:rPr>
        <w:t>заключения регламентируется Положением об организации индивидуального обучения больных детей на</w:t>
      </w:r>
      <w:r>
        <w:rPr>
          <w:spacing w:val="-1"/>
          <w:sz w:val="24"/>
        </w:rPr>
        <w:t xml:space="preserve"> </w:t>
      </w:r>
      <w:r>
        <w:rPr>
          <w:spacing w:val="-7"/>
          <w:sz w:val="24"/>
        </w:rPr>
        <w:t>дому.</w:t>
      </w:r>
    </w:p>
    <w:p w:rsidR="008A6C4F" w:rsidRDefault="00445E4A">
      <w:pPr>
        <w:pStyle w:val="a4"/>
        <w:numPr>
          <w:ilvl w:val="2"/>
          <w:numId w:val="2"/>
        </w:numPr>
        <w:tabs>
          <w:tab w:val="left" w:pos="922"/>
        </w:tabs>
        <w:ind w:right="321" w:firstLine="0"/>
        <w:jc w:val="both"/>
        <w:rPr>
          <w:sz w:val="24"/>
        </w:rPr>
      </w:pPr>
      <w:r>
        <w:rPr>
          <w:spacing w:val="-3"/>
          <w:sz w:val="24"/>
        </w:rPr>
        <w:t xml:space="preserve">Текущий </w:t>
      </w:r>
      <w:r>
        <w:rPr>
          <w:sz w:val="24"/>
        </w:rPr>
        <w:t xml:space="preserve">контроль успеваемости и промежуточная аттестация учащихся, обучающихся на </w:t>
      </w:r>
      <w:r>
        <w:rPr>
          <w:spacing w:val="-7"/>
          <w:sz w:val="24"/>
        </w:rPr>
        <w:t xml:space="preserve">дому, </w:t>
      </w:r>
      <w:r>
        <w:rPr>
          <w:sz w:val="24"/>
        </w:rPr>
        <w:t xml:space="preserve">проводится в соответствии с настоящим Положением в части, не противоречащей Положению об организации индивидуального обучения больных детей на </w:t>
      </w:r>
      <w:r>
        <w:rPr>
          <w:spacing w:val="-7"/>
          <w:sz w:val="24"/>
        </w:rPr>
        <w:t xml:space="preserve">дому. </w:t>
      </w:r>
      <w:r>
        <w:rPr>
          <w:sz w:val="24"/>
        </w:rPr>
        <w:t xml:space="preserve">Формой промежуточной аттестации для учащихся, обучающихся на </w:t>
      </w:r>
      <w:r>
        <w:rPr>
          <w:spacing w:val="-7"/>
          <w:sz w:val="24"/>
        </w:rPr>
        <w:t xml:space="preserve">дому, </w:t>
      </w:r>
      <w:r>
        <w:rPr>
          <w:sz w:val="24"/>
        </w:rPr>
        <w:t>является выставление годовой отметки</w:t>
      </w:r>
      <w:proofErr w:type="gramStart"/>
      <w:r>
        <w:rPr>
          <w:sz w:val="24"/>
        </w:rPr>
        <w:t>.</w:t>
      </w:r>
      <w:proofErr w:type="gramEnd"/>
    </w:p>
    <w:p w:rsidR="008A6C4F" w:rsidRDefault="00445E4A">
      <w:pPr>
        <w:pStyle w:val="a3"/>
        <w:spacing w:before="1"/>
        <w:ind w:right="324"/>
      </w:pPr>
      <w:r>
        <w:t>. Выставление отметок обучающимся на дому учащимся за четверть (полугодие) проводится по текущим оценкам: среднее арифметическое текущих оценок округляется до целого значения по математическим правилам. Годовая отметка обучающемуся на дому учащемуся выставляется как среднее арифметическое отметок за четверти (полугодия), при этом округляется до целого значения по математическим правилам.</w:t>
      </w:r>
    </w:p>
    <w:p w:rsidR="008A6C4F" w:rsidRDefault="00445E4A">
      <w:pPr>
        <w:pStyle w:val="a4"/>
        <w:numPr>
          <w:ilvl w:val="1"/>
          <w:numId w:val="2"/>
        </w:numPr>
        <w:tabs>
          <w:tab w:val="left" w:pos="706"/>
        </w:tabs>
        <w:ind w:left="297" w:right="329" w:firstLine="0"/>
        <w:jc w:val="both"/>
        <w:rPr>
          <w:sz w:val="24"/>
        </w:rPr>
      </w:pPr>
      <w:r>
        <w:rPr>
          <w:sz w:val="24"/>
        </w:rPr>
        <w:t>Для</w:t>
      </w:r>
      <w:r>
        <w:rPr>
          <w:spacing w:val="-15"/>
          <w:sz w:val="24"/>
        </w:rPr>
        <w:t xml:space="preserve"> </w:t>
      </w:r>
      <w:r>
        <w:rPr>
          <w:sz w:val="24"/>
        </w:rPr>
        <w:t>учащихся,</w:t>
      </w:r>
      <w:r>
        <w:rPr>
          <w:spacing w:val="-18"/>
          <w:sz w:val="24"/>
        </w:rPr>
        <w:t xml:space="preserve"> </w:t>
      </w:r>
      <w:r>
        <w:rPr>
          <w:sz w:val="24"/>
        </w:rPr>
        <w:t>обучающихся</w:t>
      </w:r>
      <w:r>
        <w:rPr>
          <w:spacing w:val="-18"/>
          <w:sz w:val="24"/>
        </w:rPr>
        <w:t xml:space="preserve"> </w:t>
      </w:r>
      <w:r>
        <w:rPr>
          <w:sz w:val="24"/>
        </w:rPr>
        <w:t>по</w:t>
      </w:r>
      <w:r>
        <w:rPr>
          <w:spacing w:val="-18"/>
          <w:sz w:val="24"/>
        </w:rPr>
        <w:t xml:space="preserve"> </w:t>
      </w:r>
      <w:r>
        <w:rPr>
          <w:sz w:val="24"/>
        </w:rPr>
        <w:t>индивидуальному</w:t>
      </w:r>
      <w:r>
        <w:rPr>
          <w:spacing w:val="-18"/>
          <w:sz w:val="24"/>
        </w:rPr>
        <w:t xml:space="preserve"> </w:t>
      </w:r>
      <w:r>
        <w:rPr>
          <w:sz w:val="24"/>
        </w:rPr>
        <w:t>учебному</w:t>
      </w:r>
      <w:r>
        <w:rPr>
          <w:spacing w:val="-22"/>
          <w:sz w:val="24"/>
        </w:rPr>
        <w:t xml:space="preserve"> </w:t>
      </w:r>
      <w:r>
        <w:rPr>
          <w:spacing w:val="-4"/>
          <w:sz w:val="24"/>
        </w:rPr>
        <w:t>плану,</w:t>
      </w:r>
      <w:r>
        <w:rPr>
          <w:spacing w:val="-18"/>
          <w:sz w:val="24"/>
        </w:rPr>
        <w:t xml:space="preserve"> </w:t>
      </w:r>
      <w:r>
        <w:rPr>
          <w:sz w:val="24"/>
        </w:rPr>
        <w:t>сроки</w:t>
      </w:r>
      <w:r>
        <w:rPr>
          <w:spacing w:val="-18"/>
          <w:sz w:val="24"/>
        </w:rPr>
        <w:t xml:space="preserve"> </w:t>
      </w:r>
      <w:r>
        <w:rPr>
          <w:sz w:val="24"/>
        </w:rPr>
        <w:t>и</w:t>
      </w:r>
      <w:r>
        <w:rPr>
          <w:spacing w:val="-18"/>
          <w:sz w:val="24"/>
        </w:rPr>
        <w:t xml:space="preserve"> </w:t>
      </w:r>
      <w:r>
        <w:rPr>
          <w:sz w:val="24"/>
        </w:rPr>
        <w:t>формы</w:t>
      </w:r>
      <w:r>
        <w:rPr>
          <w:spacing w:val="-18"/>
          <w:sz w:val="24"/>
        </w:rPr>
        <w:t xml:space="preserve"> </w:t>
      </w:r>
      <w:r>
        <w:rPr>
          <w:sz w:val="24"/>
        </w:rPr>
        <w:t>проведения промежуточной аттестации определяются индивидуальным учебным</w:t>
      </w:r>
      <w:r>
        <w:rPr>
          <w:spacing w:val="-4"/>
          <w:sz w:val="24"/>
        </w:rPr>
        <w:t xml:space="preserve"> </w:t>
      </w:r>
      <w:r>
        <w:rPr>
          <w:sz w:val="24"/>
        </w:rPr>
        <w:t>планом.</w:t>
      </w:r>
    </w:p>
    <w:p w:rsidR="008A6C4F" w:rsidRDefault="008A6C4F">
      <w:pPr>
        <w:jc w:val="both"/>
        <w:rPr>
          <w:sz w:val="24"/>
        </w:rPr>
        <w:sectPr w:rsidR="008A6C4F">
          <w:pgSz w:w="11910" w:h="16840"/>
          <w:pgMar w:top="560" w:right="240" w:bottom="280" w:left="980" w:header="720" w:footer="720" w:gutter="0"/>
          <w:cols w:space="720"/>
        </w:sectPr>
      </w:pPr>
    </w:p>
    <w:p w:rsidR="008A6C4F" w:rsidRDefault="00445E4A">
      <w:pPr>
        <w:pStyle w:val="a4"/>
        <w:numPr>
          <w:ilvl w:val="1"/>
          <w:numId w:val="2"/>
        </w:numPr>
        <w:tabs>
          <w:tab w:val="left" w:pos="722"/>
        </w:tabs>
        <w:spacing w:before="62"/>
        <w:ind w:left="297" w:right="322" w:firstLine="0"/>
        <w:jc w:val="both"/>
        <w:rPr>
          <w:sz w:val="24"/>
        </w:rPr>
      </w:pPr>
      <w:r>
        <w:rPr>
          <w:sz w:val="24"/>
        </w:rPr>
        <w:lastRenderedPageBreak/>
        <w:t xml:space="preserve">Промежуточная аттестация экстернов проводится в соответствии с </w:t>
      </w:r>
      <w:r>
        <w:rPr>
          <w:spacing w:val="-3"/>
          <w:sz w:val="24"/>
        </w:rPr>
        <w:t xml:space="preserve">порядком, </w:t>
      </w:r>
      <w:r>
        <w:rPr>
          <w:sz w:val="24"/>
        </w:rPr>
        <w:t>установленным Положением о порядке прохождения промежуточной аттестации и допуска к прохождению ГИА обучающихся, получающие образование в форме семейного образования и самообразования и заявившиеся в качестве</w:t>
      </w:r>
      <w:r>
        <w:rPr>
          <w:spacing w:val="-1"/>
          <w:sz w:val="24"/>
        </w:rPr>
        <w:t xml:space="preserve"> </w:t>
      </w:r>
      <w:r>
        <w:rPr>
          <w:sz w:val="24"/>
        </w:rPr>
        <w:t>экстерна.</w:t>
      </w:r>
    </w:p>
    <w:p w:rsidR="008A6C4F" w:rsidRDefault="008A6C4F">
      <w:pPr>
        <w:pStyle w:val="a3"/>
        <w:spacing w:before="5"/>
        <w:ind w:left="0"/>
        <w:jc w:val="left"/>
      </w:pPr>
    </w:p>
    <w:p w:rsidR="008A6C4F" w:rsidRDefault="00445E4A">
      <w:pPr>
        <w:pStyle w:val="1"/>
        <w:numPr>
          <w:ilvl w:val="1"/>
          <w:numId w:val="11"/>
        </w:numPr>
        <w:tabs>
          <w:tab w:val="left" w:pos="2604"/>
        </w:tabs>
        <w:ind w:left="2603" w:hanging="294"/>
        <w:jc w:val="both"/>
      </w:pPr>
      <w:r>
        <w:t xml:space="preserve">Порядок перевода </w:t>
      </w:r>
      <w:proofErr w:type="gramStart"/>
      <w:r>
        <w:rPr>
          <w:spacing w:val="-3"/>
        </w:rPr>
        <w:t>обучающихся</w:t>
      </w:r>
      <w:proofErr w:type="gramEnd"/>
      <w:r>
        <w:rPr>
          <w:spacing w:val="-3"/>
        </w:rPr>
        <w:t xml:space="preserve"> </w:t>
      </w:r>
      <w:r>
        <w:t>в следующий</w:t>
      </w:r>
      <w:r>
        <w:rPr>
          <w:spacing w:val="2"/>
        </w:rPr>
        <w:t xml:space="preserve"> </w:t>
      </w:r>
      <w:r>
        <w:t>класс.</w:t>
      </w:r>
    </w:p>
    <w:p w:rsidR="008A6C4F" w:rsidRDefault="00445E4A">
      <w:pPr>
        <w:pStyle w:val="a3"/>
        <w:ind w:right="321"/>
      </w:pPr>
      <w:r>
        <w:rPr>
          <w:color w:val="333333"/>
        </w:rPr>
        <w:t>Начальное</w:t>
      </w:r>
      <w:r>
        <w:rPr>
          <w:color w:val="333333"/>
          <w:spacing w:val="-15"/>
        </w:rPr>
        <w:t xml:space="preserve"> </w:t>
      </w:r>
      <w:r>
        <w:rPr>
          <w:color w:val="333333"/>
        </w:rPr>
        <w:t>общее</w:t>
      </w:r>
      <w:r>
        <w:rPr>
          <w:color w:val="333333"/>
          <w:spacing w:val="-15"/>
        </w:rPr>
        <w:t xml:space="preserve"> </w:t>
      </w:r>
      <w:r>
        <w:rPr>
          <w:color w:val="333333"/>
        </w:rPr>
        <w:t>образование,</w:t>
      </w:r>
      <w:r>
        <w:rPr>
          <w:color w:val="333333"/>
          <w:spacing w:val="-13"/>
        </w:rPr>
        <w:t xml:space="preserve"> </w:t>
      </w:r>
      <w:r>
        <w:rPr>
          <w:color w:val="333333"/>
        </w:rPr>
        <w:t>основное</w:t>
      </w:r>
      <w:r>
        <w:rPr>
          <w:color w:val="333333"/>
          <w:spacing w:val="-15"/>
        </w:rPr>
        <w:t xml:space="preserve"> </w:t>
      </w:r>
      <w:r>
        <w:rPr>
          <w:color w:val="333333"/>
        </w:rPr>
        <w:t>общее</w:t>
      </w:r>
      <w:r>
        <w:rPr>
          <w:color w:val="333333"/>
          <w:spacing w:val="-13"/>
        </w:rPr>
        <w:t xml:space="preserve"> </w:t>
      </w:r>
      <w:r>
        <w:rPr>
          <w:color w:val="333333"/>
        </w:rPr>
        <w:t>образование,</w:t>
      </w:r>
      <w:r>
        <w:rPr>
          <w:color w:val="333333"/>
          <w:spacing w:val="-13"/>
        </w:rPr>
        <w:t xml:space="preserve"> </w:t>
      </w:r>
      <w:r>
        <w:rPr>
          <w:color w:val="333333"/>
        </w:rPr>
        <w:t>среднее</w:t>
      </w:r>
      <w:r>
        <w:rPr>
          <w:color w:val="333333"/>
          <w:spacing w:val="-15"/>
        </w:rPr>
        <w:t xml:space="preserve"> </w:t>
      </w:r>
      <w:r>
        <w:rPr>
          <w:color w:val="333333"/>
        </w:rPr>
        <w:t>общее</w:t>
      </w:r>
      <w:r>
        <w:rPr>
          <w:color w:val="333333"/>
          <w:spacing w:val="-14"/>
        </w:rPr>
        <w:t xml:space="preserve"> </w:t>
      </w:r>
      <w:r>
        <w:rPr>
          <w:color w:val="333333"/>
        </w:rPr>
        <w:t>образование</w:t>
      </w:r>
      <w:r>
        <w:rPr>
          <w:color w:val="333333"/>
          <w:spacing w:val="-15"/>
        </w:rPr>
        <w:t xml:space="preserve"> </w:t>
      </w:r>
      <w:r>
        <w:rPr>
          <w:color w:val="333333"/>
        </w:rPr>
        <w:t>являются обязательными уровнями образования. Обучающиеся, не освоившие основной образовательной программы</w:t>
      </w:r>
      <w:r>
        <w:rPr>
          <w:color w:val="333333"/>
          <w:spacing w:val="-18"/>
        </w:rPr>
        <w:t xml:space="preserve"> </w:t>
      </w:r>
      <w:r>
        <w:rPr>
          <w:color w:val="333333"/>
        </w:rPr>
        <w:t>начального</w:t>
      </w:r>
      <w:r>
        <w:rPr>
          <w:color w:val="333333"/>
          <w:spacing w:val="-19"/>
        </w:rPr>
        <w:t xml:space="preserve"> </w:t>
      </w:r>
      <w:r>
        <w:rPr>
          <w:color w:val="333333"/>
        </w:rPr>
        <w:t>общего</w:t>
      </w:r>
      <w:r>
        <w:rPr>
          <w:color w:val="333333"/>
          <w:spacing w:val="-16"/>
        </w:rPr>
        <w:t xml:space="preserve"> </w:t>
      </w:r>
      <w:r>
        <w:rPr>
          <w:color w:val="333333"/>
        </w:rPr>
        <w:t>и</w:t>
      </w:r>
      <w:r>
        <w:rPr>
          <w:color w:val="333333"/>
          <w:spacing w:val="-16"/>
        </w:rPr>
        <w:t xml:space="preserve"> </w:t>
      </w:r>
      <w:r>
        <w:rPr>
          <w:color w:val="333333"/>
        </w:rPr>
        <w:t>(или)</w:t>
      </w:r>
      <w:r>
        <w:rPr>
          <w:color w:val="333333"/>
          <w:spacing w:val="-17"/>
        </w:rPr>
        <w:t xml:space="preserve"> </w:t>
      </w:r>
      <w:r>
        <w:rPr>
          <w:color w:val="333333"/>
        </w:rPr>
        <w:t>основного</w:t>
      </w:r>
      <w:r>
        <w:rPr>
          <w:color w:val="333333"/>
          <w:spacing w:val="-17"/>
        </w:rPr>
        <w:t xml:space="preserve"> </w:t>
      </w:r>
      <w:r>
        <w:rPr>
          <w:color w:val="333333"/>
        </w:rPr>
        <w:t>общего</w:t>
      </w:r>
      <w:r>
        <w:rPr>
          <w:color w:val="333333"/>
          <w:spacing w:val="-16"/>
        </w:rPr>
        <w:t xml:space="preserve"> </w:t>
      </w:r>
      <w:r>
        <w:rPr>
          <w:color w:val="333333"/>
        </w:rPr>
        <w:t>образования,</w:t>
      </w:r>
      <w:r>
        <w:rPr>
          <w:color w:val="333333"/>
          <w:spacing w:val="-16"/>
        </w:rPr>
        <w:t xml:space="preserve"> </w:t>
      </w:r>
      <w:r>
        <w:rPr>
          <w:color w:val="333333"/>
        </w:rPr>
        <w:t>не</w:t>
      </w:r>
      <w:r>
        <w:rPr>
          <w:color w:val="333333"/>
          <w:spacing w:val="-17"/>
        </w:rPr>
        <w:t xml:space="preserve"> </w:t>
      </w:r>
      <w:r>
        <w:rPr>
          <w:color w:val="333333"/>
        </w:rPr>
        <w:t>допускаются</w:t>
      </w:r>
      <w:r>
        <w:rPr>
          <w:color w:val="333333"/>
          <w:spacing w:val="-17"/>
        </w:rPr>
        <w:t xml:space="preserve"> </w:t>
      </w:r>
      <w:r>
        <w:rPr>
          <w:color w:val="333333"/>
        </w:rPr>
        <w:t>к</w:t>
      </w:r>
      <w:r>
        <w:rPr>
          <w:color w:val="333333"/>
          <w:spacing w:val="-16"/>
        </w:rPr>
        <w:t xml:space="preserve"> </w:t>
      </w:r>
      <w:r>
        <w:rPr>
          <w:color w:val="333333"/>
        </w:rPr>
        <w:t>обучению на следующих уровнях общего образования</w:t>
      </w:r>
      <w:proofErr w:type="gramStart"/>
      <w:r>
        <w:rPr>
          <w:color w:val="333333"/>
        </w:rPr>
        <w:t>.</w:t>
      </w:r>
      <w:proofErr w:type="gramEnd"/>
    </w:p>
    <w:p w:rsidR="008A6C4F" w:rsidRDefault="00445E4A">
      <w:pPr>
        <w:pStyle w:val="a3"/>
        <w:ind w:right="321"/>
      </w:pPr>
      <w:r>
        <w:t xml:space="preserve">. Обучающиеся 1 - 4, 5- 8, 10 классов, знания и умения </w:t>
      </w:r>
      <w:r>
        <w:rPr>
          <w:spacing w:val="-3"/>
        </w:rPr>
        <w:t xml:space="preserve">которых </w:t>
      </w:r>
      <w:r>
        <w:t xml:space="preserve">соответствуют требованиям, определенным учебными программами, переводятся решением педагогического совета </w:t>
      </w:r>
      <w:r>
        <w:rPr>
          <w:spacing w:val="-4"/>
        </w:rPr>
        <w:t xml:space="preserve">школы </w:t>
      </w:r>
      <w:r>
        <w:t>в следующие</w:t>
      </w:r>
      <w:r>
        <w:rPr>
          <w:spacing w:val="-17"/>
        </w:rPr>
        <w:t xml:space="preserve"> </w:t>
      </w:r>
      <w:r>
        <w:t>классы,</w:t>
      </w:r>
      <w:r>
        <w:rPr>
          <w:spacing w:val="-14"/>
        </w:rPr>
        <w:t xml:space="preserve"> </w:t>
      </w:r>
      <w:r>
        <w:t>а</w:t>
      </w:r>
      <w:r>
        <w:rPr>
          <w:spacing w:val="-16"/>
        </w:rPr>
        <w:t xml:space="preserve"> </w:t>
      </w:r>
      <w:r>
        <w:t>выпускники</w:t>
      </w:r>
      <w:r>
        <w:rPr>
          <w:spacing w:val="-15"/>
        </w:rPr>
        <w:t xml:space="preserve"> </w:t>
      </w:r>
      <w:r>
        <w:t>9,</w:t>
      </w:r>
      <w:r>
        <w:rPr>
          <w:spacing w:val="-13"/>
        </w:rPr>
        <w:t xml:space="preserve"> </w:t>
      </w:r>
      <w:r>
        <w:rPr>
          <w:spacing w:val="-5"/>
        </w:rPr>
        <w:t>11</w:t>
      </w:r>
      <w:r>
        <w:rPr>
          <w:spacing w:val="-16"/>
        </w:rPr>
        <w:t xml:space="preserve"> </w:t>
      </w:r>
      <w:r>
        <w:t>классов</w:t>
      </w:r>
      <w:r>
        <w:rPr>
          <w:spacing w:val="-15"/>
        </w:rPr>
        <w:t xml:space="preserve"> </w:t>
      </w:r>
      <w:r>
        <w:rPr>
          <w:spacing w:val="-3"/>
        </w:rPr>
        <w:t>проходят</w:t>
      </w:r>
      <w:r>
        <w:rPr>
          <w:spacing w:val="-15"/>
        </w:rPr>
        <w:t xml:space="preserve"> </w:t>
      </w:r>
      <w:r>
        <w:t>государственную</w:t>
      </w:r>
      <w:r>
        <w:rPr>
          <w:spacing w:val="-16"/>
        </w:rPr>
        <w:t xml:space="preserve"> </w:t>
      </w:r>
      <w:r>
        <w:t>(итоговую)</w:t>
      </w:r>
      <w:r>
        <w:rPr>
          <w:spacing w:val="-13"/>
        </w:rPr>
        <w:t xml:space="preserve"> </w:t>
      </w:r>
      <w:r>
        <w:t>аттестацию.</w:t>
      </w:r>
    </w:p>
    <w:p w:rsidR="008A6C4F" w:rsidRDefault="00445E4A">
      <w:pPr>
        <w:pStyle w:val="a3"/>
      </w:pPr>
      <w:r>
        <w:t>. Обучающиеся 1 класса на повторный год обучения не оставляются.</w:t>
      </w:r>
    </w:p>
    <w:p w:rsidR="008A6C4F" w:rsidRDefault="00445E4A">
      <w:pPr>
        <w:pStyle w:val="a3"/>
        <w:ind w:right="321"/>
      </w:pPr>
      <w:proofErr w:type="gramStart"/>
      <w:r>
        <w:t>.</w:t>
      </w:r>
      <w:r>
        <w:rPr>
          <w:spacing w:val="-18"/>
        </w:rPr>
        <w:t xml:space="preserve"> </w:t>
      </w:r>
      <w:r>
        <w:t>Обучающиеся</w:t>
      </w:r>
      <w:r>
        <w:rPr>
          <w:spacing w:val="-18"/>
        </w:rPr>
        <w:t xml:space="preserve"> </w:t>
      </w:r>
      <w:r>
        <w:t>по</w:t>
      </w:r>
      <w:r>
        <w:rPr>
          <w:spacing w:val="-16"/>
        </w:rPr>
        <w:t xml:space="preserve"> </w:t>
      </w:r>
      <w:r>
        <w:t>образовательным</w:t>
      </w:r>
      <w:r>
        <w:rPr>
          <w:spacing w:val="-20"/>
        </w:rPr>
        <w:t xml:space="preserve"> </w:t>
      </w:r>
      <w:r>
        <w:t>программам</w:t>
      </w:r>
      <w:r>
        <w:rPr>
          <w:spacing w:val="-18"/>
        </w:rPr>
        <w:t xml:space="preserve"> </w:t>
      </w:r>
      <w:r>
        <w:t>начального</w:t>
      </w:r>
      <w:r>
        <w:rPr>
          <w:spacing w:val="-18"/>
        </w:rPr>
        <w:t xml:space="preserve"> </w:t>
      </w:r>
      <w:r>
        <w:t>общего,</w:t>
      </w:r>
      <w:r>
        <w:rPr>
          <w:spacing w:val="-18"/>
        </w:rPr>
        <w:t xml:space="preserve"> </w:t>
      </w:r>
      <w:r>
        <w:t>основного</w:t>
      </w:r>
      <w:r>
        <w:rPr>
          <w:spacing w:val="-18"/>
        </w:rPr>
        <w:t xml:space="preserve"> </w:t>
      </w:r>
      <w:r>
        <w:t>общего</w:t>
      </w:r>
      <w:r>
        <w:rPr>
          <w:spacing w:val="-18"/>
        </w:rPr>
        <w:t xml:space="preserve"> </w:t>
      </w:r>
      <w:r>
        <w:t>и</w:t>
      </w:r>
      <w:r>
        <w:rPr>
          <w:spacing w:val="-18"/>
        </w:rPr>
        <w:t xml:space="preserve"> </w:t>
      </w:r>
      <w:r>
        <w:t xml:space="preserve">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w:t>
      </w:r>
      <w:r>
        <w:rPr>
          <w:spacing w:val="-3"/>
        </w:rPr>
        <w:t xml:space="preserve">комиссии </w:t>
      </w:r>
      <w:r>
        <w:t>либо на обучение по индивидуальному учебному</w:t>
      </w:r>
      <w:r>
        <w:rPr>
          <w:spacing w:val="-10"/>
        </w:rPr>
        <w:t xml:space="preserve"> </w:t>
      </w:r>
      <w:r>
        <w:rPr>
          <w:spacing w:val="-5"/>
        </w:rPr>
        <w:t>плану.</w:t>
      </w:r>
      <w:proofErr w:type="gramEnd"/>
    </w:p>
    <w:p w:rsidR="008A6C4F" w:rsidRDefault="008A6C4F">
      <w:pPr>
        <w:pStyle w:val="a3"/>
        <w:spacing w:before="1"/>
        <w:ind w:left="0"/>
        <w:jc w:val="left"/>
      </w:pPr>
    </w:p>
    <w:p w:rsidR="008A6C4F" w:rsidRDefault="00445E4A">
      <w:pPr>
        <w:pStyle w:val="1"/>
        <w:numPr>
          <w:ilvl w:val="1"/>
          <w:numId w:val="11"/>
        </w:numPr>
        <w:tabs>
          <w:tab w:val="left" w:pos="3944"/>
        </w:tabs>
        <w:ind w:left="3943" w:hanging="387"/>
        <w:jc w:val="both"/>
      </w:pPr>
      <w:r>
        <w:t>Заключительные</w:t>
      </w:r>
      <w:r>
        <w:rPr>
          <w:spacing w:val="-3"/>
        </w:rPr>
        <w:t xml:space="preserve"> </w:t>
      </w:r>
      <w:r>
        <w:t>положения</w:t>
      </w:r>
    </w:p>
    <w:p w:rsidR="008A6C4F" w:rsidRDefault="00445E4A">
      <w:pPr>
        <w:pStyle w:val="a4"/>
        <w:numPr>
          <w:ilvl w:val="1"/>
          <w:numId w:val="1"/>
        </w:numPr>
        <w:tabs>
          <w:tab w:val="left" w:pos="754"/>
        </w:tabs>
        <w:ind w:right="464" w:firstLine="0"/>
        <w:jc w:val="both"/>
        <w:rPr>
          <w:sz w:val="24"/>
        </w:rPr>
      </w:pPr>
      <w:r>
        <w:rPr>
          <w:sz w:val="24"/>
        </w:rPr>
        <w:t xml:space="preserve">Настоящее Положение разрабатывается и принимается педагогическим советом </w:t>
      </w:r>
      <w:r>
        <w:rPr>
          <w:spacing w:val="-3"/>
          <w:sz w:val="24"/>
        </w:rPr>
        <w:t xml:space="preserve">школы, </w:t>
      </w:r>
      <w:r>
        <w:rPr>
          <w:sz w:val="24"/>
        </w:rPr>
        <w:t>с учетом</w:t>
      </w:r>
      <w:r>
        <w:rPr>
          <w:spacing w:val="-13"/>
          <w:sz w:val="24"/>
        </w:rPr>
        <w:t xml:space="preserve"> </w:t>
      </w:r>
      <w:r>
        <w:rPr>
          <w:sz w:val="24"/>
        </w:rPr>
        <w:t>мнения</w:t>
      </w:r>
      <w:r>
        <w:rPr>
          <w:spacing w:val="-13"/>
          <w:sz w:val="24"/>
        </w:rPr>
        <w:t xml:space="preserve"> </w:t>
      </w:r>
      <w:r>
        <w:rPr>
          <w:sz w:val="24"/>
        </w:rPr>
        <w:t>совета</w:t>
      </w:r>
      <w:r>
        <w:rPr>
          <w:spacing w:val="-13"/>
          <w:sz w:val="24"/>
        </w:rPr>
        <w:t xml:space="preserve"> </w:t>
      </w:r>
      <w:r>
        <w:rPr>
          <w:sz w:val="24"/>
        </w:rPr>
        <w:t>обучающихся,</w:t>
      </w:r>
      <w:r>
        <w:rPr>
          <w:spacing w:val="-12"/>
          <w:sz w:val="24"/>
        </w:rPr>
        <w:t xml:space="preserve"> </w:t>
      </w:r>
      <w:r>
        <w:rPr>
          <w:sz w:val="24"/>
        </w:rPr>
        <w:t>совета</w:t>
      </w:r>
      <w:r>
        <w:rPr>
          <w:spacing w:val="-13"/>
          <w:sz w:val="24"/>
        </w:rPr>
        <w:t xml:space="preserve"> </w:t>
      </w:r>
      <w:r>
        <w:rPr>
          <w:sz w:val="24"/>
        </w:rPr>
        <w:t>родителей</w:t>
      </w:r>
      <w:r>
        <w:rPr>
          <w:spacing w:val="-12"/>
          <w:sz w:val="24"/>
        </w:rPr>
        <w:t xml:space="preserve"> </w:t>
      </w:r>
      <w:r>
        <w:rPr>
          <w:sz w:val="24"/>
        </w:rPr>
        <w:t>(законных</w:t>
      </w:r>
      <w:r>
        <w:rPr>
          <w:spacing w:val="-11"/>
          <w:sz w:val="24"/>
        </w:rPr>
        <w:t xml:space="preserve"> </w:t>
      </w:r>
      <w:r>
        <w:rPr>
          <w:sz w:val="24"/>
        </w:rPr>
        <w:t>представителей),</w:t>
      </w:r>
      <w:r>
        <w:rPr>
          <w:spacing w:val="-7"/>
          <w:sz w:val="24"/>
        </w:rPr>
        <w:t xml:space="preserve"> </w:t>
      </w:r>
      <w:r>
        <w:rPr>
          <w:sz w:val="24"/>
        </w:rPr>
        <w:t>утверждается и вводится в действие приказом директора</w:t>
      </w:r>
      <w:r>
        <w:rPr>
          <w:spacing w:val="-6"/>
          <w:sz w:val="24"/>
        </w:rPr>
        <w:t xml:space="preserve"> </w:t>
      </w:r>
      <w:r>
        <w:rPr>
          <w:spacing w:val="-4"/>
          <w:sz w:val="24"/>
        </w:rPr>
        <w:t>школы.</w:t>
      </w:r>
    </w:p>
    <w:p w:rsidR="008A6C4F" w:rsidRDefault="00445E4A">
      <w:pPr>
        <w:pStyle w:val="a4"/>
        <w:numPr>
          <w:ilvl w:val="1"/>
          <w:numId w:val="1"/>
        </w:numPr>
        <w:tabs>
          <w:tab w:val="left" w:pos="703"/>
        </w:tabs>
        <w:ind w:right="463" w:firstLine="0"/>
        <w:jc w:val="both"/>
        <w:rPr>
          <w:sz w:val="24"/>
        </w:rPr>
      </w:pPr>
      <w:r>
        <w:rPr>
          <w:sz w:val="24"/>
        </w:rPr>
        <w:t>Инициатива</w:t>
      </w:r>
      <w:r>
        <w:rPr>
          <w:spacing w:val="-21"/>
          <w:sz w:val="24"/>
        </w:rPr>
        <w:t xml:space="preserve"> </w:t>
      </w:r>
      <w:r>
        <w:rPr>
          <w:sz w:val="24"/>
        </w:rPr>
        <w:t>внесения</w:t>
      </w:r>
      <w:r>
        <w:rPr>
          <w:spacing w:val="-19"/>
          <w:sz w:val="24"/>
        </w:rPr>
        <w:t xml:space="preserve"> </w:t>
      </w:r>
      <w:r>
        <w:rPr>
          <w:sz w:val="24"/>
        </w:rPr>
        <w:t>изменений</w:t>
      </w:r>
      <w:r>
        <w:rPr>
          <w:spacing w:val="-19"/>
          <w:sz w:val="24"/>
        </w:rPr>
        <w:t xml:space="preserve"> </w:t>
      </w:r>
      <w:r>
        <w:rPr>
          <w:sz w:val="24"/>
        </w:rPr>
        <w:t>и</w:t>
      </w:r>
      <w:r>
        <w:rPr>
          <w:spacing w:val="-18"/>
          <w:sz w:val="24"/>
        </w:rPr>
        <w:t xml:space="preserve"> </w:t>
      </w:r>
      <w:r>
        <w:rPr>
          <w:sz w:val="24"/>
        </w:rPr>
        <w:t>(или)</w:t>
      </w:r>
      <w:r>
        <w:rPr>
          <w:spacing w:val="-17"/>
          <w:sz w:val="24"/>
        </w:rPr>
        <w:t xml:space="preserve"> </w:t>
      </w:r>
      <w:r>
        <w:rPr>
          <w:sz w:val="24"/>
        </w:rPr>
        <w:t>дополнений</w:t>
      </w:r>
      <w:r>
        <w:rPr>
          <w:spacing w:val="-19"/>
          <w:sz w:val="24"/>
        </w:rPr>
        <w:t xml:space="preserve"> </w:t>
      </w:r>
      <w:r>
        <w:rPr>
          <w:sz w:val="24"/>
        </w:rPr>
        <w:t>в</w:t>
      </w:r>
      <w:r>
        <w:rPr>
          <w:spacing w:val="-22"/>
          <w:sz w:val="24"/>
        </w:rPr>
        <w:t xml:space="preserve"> </w:t>
      </w:r>
      <w:r>
        <w:rPr>
          <w:sz w:val="24"/>
        </w:rPr>
        <w:t>настоящее</w:t>
      </w:r>
      <w:r>
        <w:rPr>
          <w:spacing w:val="-20"/>
          <w:sz w:val="24"/>
        </w:rPr>
        <w:t xml:space="preserve"> </w:t>
      </w:r>
      <w:r>
        <w:rPr>
          <w:sz w:val="24"/>
        </w:rPr>
        <w:t>Положение</w:t>
      </w:r>
      <w:r>
        <w:rPr>
          <w:spacing w:val="-21"/>
          <w:sz w:val="24"/>
        </w:rPr>
        <w:t xml:space="preserve"> </w:t>
      </w:r>
      <w:r>
        <w:rPr>
          <w:spacing w:val="-3"/>
          <w:sz w:val="24"/>
        </w:rPr>
        <w:t>может</w:t>
      </w:r>
      <w:r>
        <w:rPr>
          <w:spacing w:val="-18"/>
          <w:sz w:val="24"/>
        </w:rPr>
        <w:t xml:space="preserve"> </w:t>
      </w:r>
      <w:r>
        <w:rPr>
          <w:spacing w:val="-3"/>
          <w:sz w:val="24"/>
        </w:rPr>
        <w:t xml:space="preserve">исходить </w:t>
      </w:r>
      <w:r>
        <w:rPr>
          <w:sz w:val="24"/>
        </w:rPr>
        <w:t>от педагогического совета, представительных органов совета обучающихся, совета родителей (законных представителей), администрации</w:t>
      </w:r>
      <w:r>
        <w:rPr>
          <w:spacing w:val="-2"/>
          <w:sz w:val="24"/>
        </w:rPr>
        <w:t xml:space="preserve"> </w:t>
      </w:r>
      <w:r>
        <w:rPr>
          <w:spacing w:val="-4"/>
          <w:sz w:val="24"/>
        </w:rPr>
        <w:t>школы.</w:t>
      </w:r>
    </w:p>
    <w:p w:rsidR="008A6C4F" w:rsidRDefault="00445E4A">
      <w:pPr>
        <w:pStyle w:val="a4"/>
        <w:numPr>
          <w:ilvl w:val="1"/>
          <w:numId w:val="1"/>
        </w:numPr>
        <w:tabs>
          <w:tab w:val="left" w:pos="713"/>
        </w:tabs>
        <w:ind w:right="461" w:firstLine="0"/>
        <w:jc w:val="both"/>
        <w:rPr>
          <w:sz w:val="24"/>
        </w:rPr>
      </w:pPr>
      <w:r>
        <w:rPr>
          <w:sz w:val="24"/>
        </w:rPr>
        <w:t>Изменения</w:t>
      </w:r>
      <w:r>
        <w:rPr>
          <w:spacing w:val="-12"/>
          <w:sz w:val="24"/>
        </w:rPr>
        <w:t xml:space="preserve"> </w:t>
      </w:r>
      <w:r>
        <w:rPr>
          <w:sz w:val="24"/>
        </w:rPr>
        <w:t>и</w:t>
      </w:r>
      <w:r>
        <w:rPr>
          <w:spacing w:val="-11"/>
          <w:sz w:val="24"/>
        </w:rPr>
        <w:t xml:space="preserve"> </w:t>
      </w:r>
      <w:r>
        <w:rPr>
          <w:sz w:val="24"/>
        </w:rPr>
        <w:t>(или)</w:t>
      </w:r>
      <w:r>
        <w:rPr>
          <w:spacing w:val="-12"/>
          <w:sz w:val="24"/>
        </w:rPr>
        <w:t xml:space="preserve"> </w:t>
      </w:r>
      <w:r>
        <w:rPr>
          <w:sz w:val="24"/>
        </w:rPr>
        <w:t>дополнения</w:t>
      </w:r>
      <w:r>
        <w:rPr>
          <w:spacing w:val="-9"/>
          <w:sz w:val="24"/>
        </w:rPr>
        <w:t xml:space="preserve"> </w:t>
      </w:r>
      <w:r>
        <w:rPr>
          <w:sz w:val="24"/>
        </w:rPr>
        <w:t>в</w:t>
      </w:r>
      <w:r>
        <w:rPr>
          <w:spacing w:val="-11"/>
          <w:sz w:val="24"/>
        </w:rPr>
        <w:t xml:space="preserve"> </w:t>
      </w:r>
      <w:r>
        <w:rPr>
          <w:sz w:val="24"/>
        </w:rPr>
        <w:t>настоящее</w:t>
      </w:r>
      <w:r>
        <w:rPr>
          <w:spacing w:val="-10"/>
          <w:sz w:val="24"/>
        </w:rPr>
        <w:t xml:space="preserve"> </w:t>
      </w:r>
      <w:r>
        <w:rPr>
          <w:sz w:val="24"/>
        </w:rPr>
        <w:t>Положение</w:t>
      </w:r>
      <w:r>
        <w:rPr>
          <w:spacing w:val="-13"/>
          <w:sz w:val="24"/>
        </w:rPr>
        <w:t xml:space="preserve"> </w:t>
      </w:r>
      <w:r>
        <w:rPr>
          <w:spacing w:val="-3"/>
          <w:sz w:val="24"/>
        </w:rPr>
        <w:t>подлежат</w:t>
      </w:r>
      <w:r>
        <w:rPr>
          <w:spacing w:val="-9"/>
          <w:sz w:val="24"/>
        </w:rPr>
        <w:t xml:space="preserve"> </w:t>
      </w:r>
      <w:r>
        <w:rPr>
          <w:sz w:val="24"/>
        </w:rPr>
        <w:t>открытому</w:t>
      </w:r>
      <w:r>
        <w:rPr>
          <w:spacing w:val="-15"/>
          <w:sz w:val="24"/>
        </w:rPr>
        <w:t xml:space="preserve"> </w:t>
      </w:r>
      <w:r>
        <w:rPr>
          <w:sz w:val="24"/>
        </w:rPr>
        <w:t xml:space="preserve">общественному обсуждению на заседаниях педагогического совета </w:t>
      </w:r>
      <w:r>
        <w:rPr>
          <w:spacing w:val="-4"/>
          <w:sz w:val="24"/>
        </w:rPr>
        <w:t xml:space="preserve">школы </w:t>
      </w:r>
      <w:r>
        <w:rPr>
          <w:sz w:val="24"/>
        </w:rPr>
        <w:t>и указанных в п. 6.1. представительных</w:t>
      </w:r>
      <w:r>
        <w:rPr>
          <w:spacing w:val="1"/>
          <w:sz w:val="24"/>
        </w:rPr>
        <w:t xml:space="preserve"> </w:t>
      </w:r>
      <w:r>
        <w:rPr>
          <w:sz w:val="24"/>
        </w:rPr>
        <w:t>органов</w:t>
      </w:r>
      <w:r>
        <w:rPr>
          <w:color w:val="FF0000"/>
          <w:sz w:val="24"/>
        </w:rPr>
        <w:t>.</w:t>
      </w:r>
    </w:p>
    <w:p w:rsidR="008A6C4F" w:rsidRDefault="00445E4A">
      <w:pPr>
        <w:pStyle w:val="a4"/>
        <w:numPr>
          <w:ilvl w:val="1"/>
          <w:numId w:val="1"/>
        </w:numPr>
        <w:tabs>
          <w:tab w:val="left" w:pos="718"/>
        </w:tabs>
        <w:ind w:right="462" w:firstLine="0"/>
        <w:jc w:val="both"/>
        <w:rPr>
          <w:sz w:val="24"/>
        </w:rPr>
      </w:pPr>
      <w:r>
        <w:rPr>
          <w:sz w:val="24"/>
        </w:rPr>
        <w:t>Изменения</w:t>
      </w:r>
      <w:r>
        <w:rPr>
          <w:spacing w:val="-6"/>
          <w:sz w:val="24"/>
        </w:rPr>
        <w:t xml:space="preserve"> </w:t>
      </w:r>
      <w:r>
        <w:rPr>
          <w:sz w:val="24"/>
        </w:rPr>
        <w:t>в</w:t>
      </w:r>
      <w:r>
        <w:rPr>
          <w:spacing w:val="-9"/>
          <w:sz w:val="24"/>
        </w:rPr>
        <w:t xml:space="preserve"> </w:t>
      </w:r>
      <w:r>
        <w:rPr>
          <w:sz w:val="24"/>
        </w:rPr>
        <w:t>настоящее</w:t>
      </w:r>
      <w:r>
        <w:rPr>
          <w:spacing w:val="-7"/>
          <w:sz w:val="24"/>
        </w:rPr>
        <w:t xml:space="preserve"> </w:t>
      </w:r>
      <w:r>
        <w:rPr>
          <w:sz w:val="24"/>
        </w:rPr>
        <w:t>Положение</w:t>
      </w:r>
      <w:r>
        <w:rPr>
          <w:spacing w:val="-6"/>
          <w:sz w:val="24"/>
        </w:rPr>
        <w:t xml:space="preserve"> </w:t>
      </w:r>
      <w:r>
        <w:rPr>
          <w:sz w:val="24"/>
        </w:rPr>
        <w:t>вносятся</w:t>
      </w:r>
      <w:r>
        <w:rPr>
          <w:spacing w:val="-6"/>
          <w:sz w:val="24"/>
        </w:rPr>
        <w:t xml:space="preserve"> </w:t>
      </w:r>
      <w:r>
        <w:rPr>
          <w:sz w:val="24"/>
        </w:rPr>
        <w:t>в</w:t>
      </w:r>
      <w:r>
        <w:rPr>
          <w:spacing w:val="-7"/>
          <w:sz w:val="24"/>
        </w:rPr>
        <w:t xml:space="preserve"> </w:t>
      </w:r>
      <w:r>
        <w:rPr>
          <w:sz w:val="24"/>
        </w:rPr>
        <w:t>случае</w:t>
      </w:r>
      <w:r>
        <w:rPr>
          <w:spacing w:val="-7"/>
          <w:sz w:val="24"/>
        </w:rPr>
        <w:t xml:space="preserve"> </w:t>
      </w:r>
      <w:r>
        <w:rPr>
          <w:sz w:val="24"/>
        </w:rPr>
        <w:t>их</w:t>
      </w:r>
      <w:r>
        <w:rPr>
          <w:spacing w:val="-4"/>
          <w:sz w:val="24"/>
        </w:rPr>
        <w:t xml:space="preserve"> </w:t>
      </w:r>
      <w:r>
        <w:rPr>
          <w:sz w:val="24"/>
        </w:rPr>
        <w:t>одобрения</w:t>
      </w:r>
      <w:r>
        <w:rPr>
          <w:spacing w:val="-4"/>
          <w:sz w:val="24"/>
        </w:rPr>
        <w:t xml:space="preserve"> </w:t>
      </w:r>
      <w:r>
        <w:rPr>
          <w:sz w:val="24"/>
        </w:rPr>
        <w:t>органами,</w:t>
      </w:r>
      <w:r>
        <w:rPr>
          <w:spacing w:val="-3"/>
          <w:sz w:val="24"/>
        </w:rPr>
        <w:t xml:space="preserve"> </w:t>
      </w:r>
      <w:r>
        <w:rPr>
          <w:sz w:val="24"/>
        </w:rPr>
        <w:t>указанными</w:t>
      </w:r>
      <w:r>
        <w:rPr>
          <w:spacing w:val="-6"/>
          <w:sz w:val="24"/>
        </w:rPr>
        <w:t xml:space="preserve"> </w:t>
      </w:r>
      <w:r>
        <w:rPr>
          <w:sz w:val="24"/>
        </w:rPr>
        <w:t>в п. 6.1. и утверждаются приказом директора</w:t>
      </w:r>
      <w:r>
        <w:rPr>
          <w:spacing w:val="1"/>
          <w:sz w:val="24"/>
        </w:rPr>
        <w:t xml:space="preserve"> </w:t>
      </w:r>
      <w:r>
        <w:rPr>
          <w:spacing w:val="-3"/>
          <w:sz w:val="24"/>
        </w:rPr>
        <w:t>школы.</w:t>
      </w:r>
    </w:p>
    <w:p w:rsidR="008A6C4F" w:rsidRDefault="00445E4A">
      <w:pPr>
        <w:pStyle w:val="a4"/>
        <w:numPr>
          <w:ilvl w:val="1"/>
          <w:numId w:val="1"/>
        </w:numPr>
        <w:tabs>
          <w:tab w:val="left" w:pos="763"/>
        </w:tabs>
        <w:ind w:right="468" w:firstLine="0"/>
        <w:jc w:val="both"/>
        <w:rPr>
          <w:sz w:val="24"/>
        </w:rPr>
      </w:pPr>
      <w:r>
        <w:rPr>
          <w:sz w:val="24"/>
        </w:rPr>
        <w:t xml:space="preserve">Внесенные изменения вступают в силу с учебного </w:t>
      </w:r>
      <w:r>
        <w:rPr>
          <w:spacing w:val="-3"/>
          <w:sz w:val="24"/>
        </w:rPr>
        <w:t xml:space="preserve">года, </w:t>
      </w:r>
      <w:r>
        <w:rPr>
          <w:sz w:val="24"/>
        </w:rPr>
        <w:t xml:space="preserve">следующего за </w:t>
      </w:r>
      <w:r>
        <w:rPr>
          <w:spacing w:val="-4"/>
          <w:sz w:val="24"/>
        </w:rPr>
        <w:t xml:space="preserve">годом </w:t>
      </w:r>
      <w:r>
        <w:rPr>
          <w:sz w:val="24"/>
        </w:rPr>
        <w:t>принятия решения о внесении</w:t>
      </w:r>
      <w:r>
        <w:rPr>
          <w:spacing w:val="-1"/>
          <w:sz w:val="24"/>
        </w:rPr>
        <w:t xml:space="preserve"> </w:t>
      </w:r>
      <w:r>
        <w:rPr>
          <w:sz w:val="24"/>
        </w:rPr>
        <w:t>изменений.</w:t>
      </w:r>
    </w:p>
    <w:p w:rsidR="008A6C4F" w:rsidRDefault="008A6C4F">
      <w:pPr>
        <w:jc w:val="both"/>
        <w:rPr>
          <w:sz w:val="24"/>
        </w:rPr>
        <w:sectPr w:rsidR="008A6C4F">
          <w:pgSz w:w="11910" w:h="16840"/>
          <w:pgMar w:top="480" w:right="240" w:bottom="280" w:left="980" w:header="720" w:footer="720" w:gutter="0"/>
          <w:cols w:space="720"/>
        </w:sectPr>
      </w:pPr>
    </w:p>
    <w:p w:rsidR="008A6C4F" w:rsidRDefault="00445E4A">
      <w:pPr>
        <w:pStyle w:val="a3"/>
        <w:spacing w:before="62"/>
        <w:ind w:left="6252"/>
      </w:pPr>
      <w:r>
        <w:lastRenderedPageBreak/>
        <w:t>Приложение 1</w:t>
      </w:r>
    </w:p>
    <w:p w:rsidR="008A6C4F" w:rsidRDefault="00445E4A">
      <w:pPr>
        <w:pStyle w:val="a3"/>
        <w:tabs>
          <w:tab w:val="left" w:pos="7781"/>
          <w:tab w:val="left" w:pos="8741"/>
          <w:tab w:val="left" w:pos="9434"/>
        </w:tabs>
        <w:ind w:left="6252" w:right="321"/>
      </w:pPr>
      <w:r>
        <w:t>к</w:t>
      </w:r>
      <w:r>
        <w:rPr>
          <w:spacing w:val="-19"/>
        </w:rPr>
        <w:t xml:space="preserve"> </w:t>
      </w:r>
      <w:r>
        <w:t>Положению</w:t>
      </w:r>
      <w:r>
        <w:rPr>
          <w:spacing w:val="-18"/>
        </w:rPr>
        <w:t xml:space="preserve"> </w:t>
      </w:r>
      <w:r>
        <w:t>о</w:t>
      </w:r>
      <w:r>
        <w:rPr>
          <w:spacing w:val="-18"/>
        </w:rPr>
        <w:t xml:space="preserve"> </w:t>
      </w:r>
      <w:r>
        <w:t>формах,</w:t>
      </w:r>
      <w:r>
        <w:rPr>
          <w:spacing w:val="-19"/>
        </w:rPr>
        <w:t xml:space="preserve"> </w:t>
      </w:r>
      <w:r>
        <w:t>периодичности, порядке</w:t>
      </w:r>
      <w:r>
        <w:tab/>
      </w:r>
      <w:r>
        <w:rPr>
          <w:spacing w:val="-1"/>
        </w:rPr>
        <w:t>текущего</w:t>
      </w:r>
      <w:r>
        <w:rPr>
          <w:spacing w:val="-1"/>
        </w:rPr>
        <w:tab/>
      </w:r>
      <w:r>
        <w:rPr>
          <w:spacing w:val="-1"/>
        </w:rPr>
        <w:tab/>
      </w:r>
      <w:r>
        <w:rPr>
          <w:spacing w:val="-4"/>
        </w:rPr>
        <w:t xml:space="preserve">контроля </w:t>
      </w:r>
      <w:r>
        <w:t>успеваемости,</w:t>
      </w:r>
      <w:r>
        <w:tab/>
      </w:r>
      <w:r>
        <w:tab/>
      </w:r>
      <w:r>
        <w:rPr>
          <w:spacing w:val="-3"/>
        </w:rPr>
        <w:t xml:space="preserve">промежуточной </w:t>
      </w:r>
      <w:r>
        <w:t>аттестации и переводе обучающихся в следующий</w:t>
      </w:r>
      <w:r>
        <w:rPr>
          <w:spacing w:val="-1"/>
        </w:rPr>
        <w:t xml:space="preserve"> </w:t>
      </w:r>
      <w:r>
        <w:t>класс</w:t>
      </w:r>
    </w:p>
    <w:p w:rsidR="008A6C4F" w:rsidRDefault="008A6C4F">
      <w:pPr>
        <w:pStyle w:val="a3"/>
        <w:spacing w:before="3"/>
        <w:ind w:left="0"/>
        <w:jc w:val="left"/>
      </w:pPr>
    </w:p>
    <w:p w:rsidR="008A6C4F" w:rsidRDefault="00445E4A">
      <w:pPr>
        <w:pStyle w:val="a3"/>
        <w:ind w:left="2099"/>
        <w:jc w:val="left"/>
      </w:pPr>
      <w:r>
        <w:t>Муниципальное бюджетное общеобразовательное учреждение</w:t>
      </w:r>
    </w:p>
    <w:p w:rsidR="008A6C4F" w:rsidRDefault="00445E4A">
      <w:pPr>
        <w:pStyle w:val="a3"/>
        <w:spacing w:before="41" w:line="276" w:lineRule="auto"/>
        <w:ind w:left="1797" w:right="1827" w:firstLine="535"/>
        <w:jc w:val="left"/>
      </w:pPr>
      <w:r>
        <w:t>«</w:t>
      </w:r>
      <w:proofErr w:type="spellStart"/>
      <w:r>
        <w:t>Большемеминская</w:t>
      </w:r>
      <w:proofErr w:type="spellEnd"/>
      <w:r>
        <w:t xml:space="preserve"> средняя общеобразовательная школа» </w:t>
      </w:r>
    </w:p>
    <w:p w:rsidR="008A6C4F" w:rsidRDefault="008A6C4F">
      <w:pPr>
        <w:pStyle w:val="a3"/>
        <w:spacing w:before="7"/>
        <w:ind w:left="0"/>
        <w:jc w:val="left"/>
        <w:rPr>
          <w:sz w:val="27"/>
        </w:rPr>
      </w:pPr>
    </w:p>
    <w:p w:rsidR="008A6C4F" w:rsidRDefault="00445E4A">
      <w:pPr>
        <w:pStyle w:val="a3"/>
        <w:ind w:left="0" w:right="28"/>
        <w:jc w:val="center"/>
      </w:pPr>
      <w:r>
        <w:t>ПРОТОКОЛ</w:t>
      </w:r>
    </w:p>
    <w:p w:rsidR="008A6C4F" w:rsidRDefault="00445E4A">
      <w:pPr>
        <w:pStyle w:val="a3"/>
        <w:tabs>
          <w:tab w:val="left" w:pos="5130"/>
        </w:tabs>
        <w:spacing w:before="41"/>
        <w:ind w:left="0" w:right="31"/>
        <w:jc w:val="center"/>
      </w:pPr>
      <w:r>
        <w:t>проведения промежуточной</w:t>
      </w:r>
      <w:r>
        <w:rPr>
          <w:spacing w:val="-5"/>
        </w:rPr>
        <w:t xml:space="preserve"> </w:t>
      </w:r>
      <w:r>
        <w:t>аттестации</w:t>
      </w:r>
      <w:r>
        <w:rPr>
          <w:spacing w:val="-3"/>
        </w:rPr>
        <w:t xml:space="preserve"> </w:t>
      </w:r>
      <w:r>
        <w:t>в</w:t>
      </w:r>
      <w:r>
        <w:rPr>
          <w:u w:val="single"/>
        </w:rPr>
        <w:t xml:space="preserve"> </w:t>
      </w:r>
      <w:r>
        <w:rPr>
          <w:u w:val="single"/>
        </w:rPr>
        <w:tab/>
      </w:r>
      <w:r>
        <w:t>классе</w:t>
      </w:r>
    </w:p>
    <w:p w:rsidR="008A6C4F" w:rsidRDefault="008A6C4F">
      <w:pPr>
        <w:pStyle w:val="a3"/>
        <w:spacing w:before="1"/>
        <w:ind w:left="0"/>
        <w:jc w:val="left"/>
        <w:rPr>
          <w:sz w:val="31"/>
        </w:rPr>
      </w:pPr>
    </w:p>
    <w:p w:rsidR="008A6C4F" w:rsidRDefault="00445E4A">
      <w:pPr>
        <w:pStyle w:val="a3"/>
        <w:tabs>
          <w:tab w:val="left" w:pos="8257"/>
          <w:tab w:val="left" w:pos="8316"/>
        </w:tabs>
        <w:spacing w:line="276" w:lineRule="auto"/>
        <w:ind w:right="2333"/>
        <w:jc w:val="left"/>
      </w:pPr>
      <w:r>
        <w:t>Наименование</w:t>
      </w:r>
      <w:r>
        <w:rPr>
          <w:spacing w:val="-9"/>
        </w:rPr>
        <w:t xml:space="preserve"> </w:t>
      </w:r>
      <w:r>
        <w:t>предмета</w:t>
      </w:r>
      <w:r>
        <w:rPr>
          <w:u w:val="single"/>
        </w:rPr>
        <w:t xml:space="preserve"> </w:t>
      </w:r>
      <w:r>
        <w:rPr>
          <w:u w:val="single"/>
        </w:rPr>
        <w:tab/>
      </w:r>
      <w:r>
        <w:t xml:space="preserve"> Учитель</w:t>
      </w:r>
      <w:r>
        <w:rPr>
          <w:u w:val="single"/>
        </w:rPr>
        <w:tab/>
      </w:r>
      <w:r>
        <w:rPr>
          <w:u w:val="single"/>
        </w:rPr>
        <w:tab/>
      </w:r>
      <w:r>
        <w:t xml:space="preserve"> Ассистент </w:t>
      </w:r>
      <w:r>
        <w:rPr>
          <w:u w:val="single"/>
        </w:rPr>
        <w:t xml:space="preserve"> </w:t>
      </w:r>
      <w:r>
        <w:rPr>
          <w:u w:val="single"/>
        </w:rPr>
        <w:tab/>
      </w:r>
      <w:r>
        <w:rPr>
          <w:u w:val="single"/>
        </w:rPr>
        <w:tab/>
      </w:r>
    </w:p>
    <w:p w:rsidR="008A6C4F" w:rsidRDefault="008A6C4F">
      <w:pPr>
        <w:pStyle w:val="a3"/>
        <w:spacing w:before="10"/>
        <w:ind w:left="0"/>
        <w:jc w:val="left"/>
        <w:rPr>
          <w:sz w:val="19"/>
        </w:rPr>
      </w:pPr>
    </w:p>
    <w:p w:rsidR="008A6C4F" w:rsidRDefault="00445E4A">
      <w:pPr>
        <w:pStyle w:val="a3"/>
        <w:tabs>
          <w:tab w:val="left" w:pos="6014"/>
        </w:tabs>
        <w:spacing w:before="90" w:line="276" w:lineRule="auto"/>
        <w:ind w:right="3793"/>
        <w:jc w:val="left"/>
      </w:pPr>
      <w:r>
        <w:t>Количество учащихся</w:t>
      </w:r>
      <w:r>
        <w:rPr>
          <w:spacing w:val="-2"/>
        </w:rPr>
        <w:t xml:space="preserve"> </w:t>
      </w:r>
      <w:r>
        <w:t>в</w:t>
      </w:r>
      <w:r>
        <w:rPr>
          <w:spacing w:val="-3"/>
        </w:rPr>
        <w:t xml:space="preserve"> </w:t>
      </w:r>
      <w:r>
        <w:t>классе</w:t>
      </w:r>
      <w:r>
        <w:rPr>
          <w:u w:val="single"/>
        </w:rPr>
        <w:t xml:space="preserve"> </w:t>
      </w:r>
      <w:r>
        <w:rPr>
          <w:u w:val="single"/>
        </w:rPr>
        <w:tab/>
      </w:r>
      <w:r>
        <w:t>человек. Количество</w:t>
      </w:r>
      <w:r>
        <w:rPr>
          <w:spacing w:val="-1"/>
        </w:rPr>
        <w:t xml:space="preserve"> </w:t>
      </w:r>
      <w:r>
        <w:t>выполнявших</w:t>
      </w:r>
      <w:r>
        <w:rPr>
          <w:spacing w:val="2"/>
        </w:rPr>
        <w:t xml:space="preserve"> </w:t>
      </w:r>
      <w:r>
        <w:t>работу</w:t>
      </w:r>
      <w:r>
        <w:rPr>
          <w:u w:val="single"/>
        </w:rPr>
        <w:t xml:space="preserve"> </w:t>
      </w:r>
      <w:r>
        <w:rPr>
          <w:u w:val="single"/>
        </w:rPr>
        <w:tab/>
      </w:r>
      <w:r>
        <w:t>человек.</w:t>
      </w:r>
    </w:p>
    <w:p w:rsidR="008A6C4F" w:rsidRDefault="00445E4A">
      <w:pPr>
        <w:pStyle w:val="a3"/>
        <w:tabs>
          <w:tab w:val="left" w:pos="8285"/>
        </w:tabs>
        <w:spacing w:before="1"/>
        <w:jc w:val="left"/>
      </w:pPr>
      <w:r>
        <w:t>Форма</w:t>
      </w:r>
      <w:r>
        <w:rPr>
          <w:spacing w:val="-4"/>
        </w:rPr>
        <w:t xml:space="preserve"> </w:t>
      </w:r>
      <w:r>
        <w:t xml:space="preserve">аттестации </w:t>
      </w:r>
      <w:r>
        <w:rPr>
          <w:u w:val="single"/>
        </w:rPr>
        <w:t xml:space="preserve"> </w:t>
      </w:r>
      <w:r>
        <w:rPr>
          <w:u w:val="single"/>
        </w:rPr>
        <w:tab/>
      </w:r>
    </w:p>
    <w:p w:rsidR="008A6C4F" w:rsidRDefault="008A6C4F">
      <w:pPr>
        <w:pStyle w:val="a3"/>
        <w:ind w:left="0"/>
        <w:jc w:val="left"/>
        <w:rPr>
          <w:sz w:val="20"/>
        </w:rPr>
      </w:pPr>
    </w:p>
    <w:p w:rsidR="008A6C4F" w:rsidRDefault="008A6C4F">
      <w:pPr>
        <w:pStyle w:val="a3"/>
        <w:spacing w:before="7"/>
        <w:ind w:left="0"/>
        <w:jc w:val="left"/>
        <w:rPr>
          <w:sz w:val="11"/>
        </w:r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4703"/>
        <w:gridCol w:w="1558"/>
        <w:gridCol w:w="2835"/>
      </w:tblGrid>
      <w:tr w:rsidR="008A6C4F">
        <w:trPr>
          <w:trHeight w:val="1103"/>
        </w:trPr>
        <w:tc>
          <w:tcPr>
            <w:tcW w:w="653" w:type="dxa"/>
          </w:tcPr>
          <w:p w:rsidR="008A6C4F" w:rsidRDefault="00445E4A">
            <w:pPr>
              <w:pStyle w:val="TableParagraph"/>
              <w:spacing w:line="268" w:lineRule="exact"/>
              <w:ind w:left="107"/>
              <w:rPr>
                <w:sz w:val="24"/>
              </w:rPr>
            </w:pPr>
            <w:r>
              <w:rPr>
                <w:sz w:val="24"/>
              </w:rPr>
              <w:t>№</w:t>
            </w:r>
          </w:p>
        </w:tc>
        <w:tc>
          <w:tcPr>
            <w:tcW w:w="4703" w:type="dxa"/>
          </w:tcPr>
          <w:p w:rsidR="008A6C4F" w:rsidRDefault="00445E4A">
            <w:pPr>
              <w:pStyle w:val="TableParagraph"/>
              <w:spacing w:line="268" w:lineRule="exact"/>
              <w:ind w:left="105"/>
              <w:rPr>
                <w:sz w:val="24"/>
              </w:rPr>
            </w:pPr>
            <w:r>
              <w:rPr>
                <w:sz w:val="24"/>
              </w:rPr>
              <w:t>Фамилия, имя учащегося</w:t>
            </w:r>
          </w:p>
        </w:tc>
        <w:tc>
          <w:tcPr>
            <w:tcW w:w="1558" w:type="dxa"/>
          </w:tcPr>
          <w:p w:rsidR="008A6C4F" w:rsidRDefault="00445E4A">
            <w:pPr>
              <w:pStyle w:val="TableParagraph"/>
              <w:ind w:left="104" w:right="509"/>
              <w:rPr>
                <w:sz w:val="24"/>
              </w:rPr>
            </w:pPr>
            <w:r>
              <w:rPr>
                <w:sz w:val="24"/>
              </w:rPr>
              <w:t>Номер варианта</w:t>
            </w:r>
          </w:p>
        </w:tc>
        <w:tc>
          <w:tcPr>
            <w:tcW w:w="2835" w:type="dxa"/>
          </w:tcPr>
          <w:p w:rsidR="008A6C4F" w:rsidRDefault="00445E4A">
            <w:pPr>
              <w:pStyle w:val="TableParagraph"/>
              <w:ind w:left="106" w:right="193"/>
              <w:rPr>
                <w:sz w:val="24"/>
              </w:rPr>
            </w:pPr>
            <w:r>
              <w:rPr>
                <w:sz w:val="24"/>
              </w:rPr>
              <w:t xml:space="preserve">Оценка, полученная при прохождении </w:t>
            </w:r>
            <w:proofErr w:type="gramStart"/>
            <w:r>
              <w:rPr>
                <w:sz w:val="24"/>
              </w:rPr>
              <w:t>промежуточной</w:t>
            </w:r>
            <w:proofErr w:type="gramEnd"/>
          </w:p>
          <w:p w:rsidR="008A6C4F" w:rsidRDefault="00445E4A">
            <w:pPr>
              <w:pStyle w:val="TableParagraph"/>
              <w:spacing w:line="264" w:lineRule="exact"/>
              <w:ind w:left="106"/>
              <w:rPr>
                <w:sz w:val="24"/>
              </w:rPr>
            </w:pPr>
            <w:r>
              <w:rPr>
                <w:sz w:val="24"/>
              </w:rPr>
              <w:t>аттестации</w:t>
            </w:r>
          </w:p>
        </w:tc>
      </w:tr>
      <w:tr w:rsidR="008A6C4F">
        <w:trPr>
          <w:trHeight w:val="551"/>
        </w:trPr>
        <w:tc>
          <w:tcPr>
            <w:tcW w:w="653" w:type="dxa"/>
          </w:tcPr>
          <w:p w:rsidR="008A6C4F" w:rsidRDefault="008A6C4F">
            <w:pPr>
              <w:pStyle w:val="TableParagraph"/>
              <w:rPr>
                <w:sz w:val="24"/>
              </w:rPr>
            </w:pPr>
          </w:p>
        </w:tc>
        <w:tc>
          <w:tcPr>
            <w:tcW w:w="4703" w:type="dxa"/>
          </w:tcPr>
          <w:p w:rsidR="008A6C4F" w:rsidRDefault="008A6C4F">
            <w:pPr>
              <w:pStyle w:val="TableParagraph"/>
              <w:rPr>
                <w:sz w:val="24"/>
              </w:rPr>
            </w:pPr>
          </w:p>
        </w:tc>
        <w:tc>
          <w:tcPr>
            <w:tcW w:w="1558" w:type="dxa"/>
          </w:tcPr>
          <w:p w:rsidR="008A6C4F" w:rsidRDefault="008A6C4F">
            <w:pPr>
              <w:pStyle w:val="TableParagraph"/>
              <w:rPr>
                <w:sz w:val="24"/>
              </w:rPr>
            </w:pPr>
          </w:p>
        </w:tc>
        <w:tc>
          <w:tcPr>
            <w:tcW w:w="2835" w:type="dxa"/>
          </w:tcPr>
          <w:p w:rsidR="008A6C4F" w:rsidRDefault="008A6C4F">
            <w:pPr>
              <w:pStyle w:val="TableParagraph"/>
              <w:rPr>
                <w:sz w:val="24"/>
              </w:rPr>
            </w:pPr>
          </w:p>
        </w:tc>
      </w:tr>
      <w:tr w:rsidR="008A6C4F">
        <w:trPr>
          <w:trHeight w:val="554"/>
        </w:trPr>
        <w:tc>
          <w:tcPr>
            <w:tcW w:w="653" w:type="dxa"/>
          </w:tcPr>
          <w:p w:rsidR="008A6C4F" w:rsidRDefault="008A6C4F">
            <w:pPr>
              <w:pStyle w:val="TableParagraph"/>
              <w:rPr>
                <w:sz w:val="24"/>
              </w:rPr>
            </w:pPr>
          </w:p>
        </w:tc>
        <w:tc>
          <w:tcPr>
            <w:tcW w:w="4703" w:type="dxa"/>
          </w:tcPr>
          <w:p w:rsidR="008A6C4F" w:rsidRDefault="008A6C4F">
            <w:pPr>
              <w:pStyle w:val="TableParagraph"/>
              <w:rPr>
                <w:sz w:val="24"/>
              </w:rPr>
            </w:pPr>
          </w:p>
        </w:tc>
        <w:tc>
          <w:tcPr>
            <w:tcW w:w="1558" w:type="dxa"/>
          </w:tcPr>
          <w:p w:rsidR="008A6C4F" w:rsidRDefault="008A6C4F">
            <w:pPr>
              <w:pStyle w:val="TableParagraph"/>
              <w:rPr>
                <w:sz w:val="24"/>
              </w:rPr>
            </w:pPr>
          </w:p>
        </w:tc>
        <w:tc>
          <w:tcPr>
            <w:tcW w:w="2835" w:type="dxa"/>
          </w:tcPr>
          <w:p w:rsidR="008A6C4F" w:rsidRDefault="008A6C4F">
            <w:pPr>
              <w:pStyle w:val="TableParagraph"/>
              <w:rPr>
                <w:sz w:val="24"/>
              </w:rPr>
            </w:pPr>
          </w:p>
        </w:tc>
      </w:tr>
    </w:tbl>
    <w:p w:rsidR="008A6C4F" w:rsidRDefault="008A6C4F">
      <w:pPr>
        <w:pStyle w:val="a3"/>
        <w:ind w:left="0"/>
        <w:jc w:val="left"/>
        <w:rPr>
          <w:sz w:val="27"/>
        </w:rPr>
      </w:pPr>
    </w:p>
    <w:p w:rsidR="008A6C4F" w:rsidRDefault="00445E4A">
      <w:pPr>
        <w:pStyle w:val="a3"/>
        <w:tabs>
          <w:tab w:val="left" w:pos="5936"/>
          <w:tab w:val="left" w:pos="7433"/>
          <w:tab w:val="left" w:pos="8208"/>
        </w:tabs>
        <w:jc w:val="left"/>
      </w:pPr>
      <w:r>
        <w:t>Дата прохождения промежуточной</w:t>
      </w:r>
      <w:r>
        <w:rPr>
          <w:spacing w:val="-11"/>
        </w:rPr>
        <w:t xml:space="preserve"> </w:t>
      </w:r>
      <w:r>
        <w:t>аттестации:</w:t>
      </w:r>
      <w:r>
        <w:rPr>
          <w:spacing w:val="3"/>
        </w:rPr>
        <w:t xml:space="preserve"> </w:t>
      </w:r>
      <w:r>
        <w:rPr>
          <w:spacing w:val="-8"/>
        </w:rPr>
        <w:t>«</w:t>
      </w:r>
      <w:r>
        <w:rPr>
          <w:spacing w:val="-8"/>
          <w:u w:val="single"/>
        </w:rPr>
        <w:t xml:space="preserve"> </w:t>
      </w:r>
      <w:r>
        <w:rPr>
          <w:spacing w:val="-8"/>
          <w:u w:val="single"/>
        </w:rPr>
        <w:tab/>
      </w:r>
      <w:r>
        <w:t>»</w:t>
      </w:r>
      <w:r>
        <w:rPr>
          <w:u w:val="single"/>
        </w:rPr>
        <w:t xml:space="preserve"> </w:t>
      </w:r>
      <w:r>
        <w:rPr>
          <w:u w:val="single"/>
        </w:rPr>
        <w:tab/>
      </w:r>
      <w:r>
        <w:t>_201</w:t>
      </w:r>
      <w:r>
        <w:rPr>
          <w:u w:val="single"/>
        </w:rPr>
        <w:t xml:space="preserve"> </w:t>
      </w:r>
      <w:r>
        <w:rPr>
          <w:u w:val="single"/>
        </w:rPr>
        <w:tab/>
      </w:r>
      <w:r>
        <w:t>г.</w:t>
      </w:r>
    </w:p>
    <w:p w:rsidR="008A6C4F" w:rsidRDefault="008A6C4F">
      <w:pPr>
        <w:pStyle w:val="a3"/>
        <w:spacing w:before="1"/>
        <w:ind w:left="0"/>
        <w:jc w:val="left"/>
        <w:rPr>
          <w:sz w:val="31"/>
        </w:rPr>
      </w:pPr>
    </w:p>
    <w:p w:rsidR="008A6C4F" w:rsidRDefault="00445E4A">
      <w:pPr>
        <w:pStyle w:val="a3"/>
        <w:tabs>
          <w:tab w:val="left" w:pos="1969"/>
          <w:tab w:val="left" w:pos="2005"/>
          <w:tab w:val="left" w:pos="3944"/>
          <w:tab w:val="left" w:pos="3978"/>
          <w:tab w:val="left" w:pos="7737"/>
          <w:tab w:val="left" w:pos="7771"/>
        </w:tabs>
        <w:spacing w:before="1" w:line="278" w:lineRule="auto"/>
        <w:ind w:right="2846"/>
        <w:jc w:val="left"/>
      </w:pPr>
      <w:r>
        <w:t>Учитель:</w:t>
      </w:r>
      <w:r>
        <w:tab/>
      </w:r>
      <w:r>
        <w:tab/>
      </w:r>
      <w:r>
        <w:rPr>
          <w:u w:val="single"/>
        </w:rPr>
        <w:t xml:space="preserve"> </w:t>
      </w:r>
      <w:r>
        <w:rPr>
          <w:u w:val="single"/>
        </w:rPr>
        <w:tab/>
      </w:r>
      <w:r>
        <w:rPr>
          <w:u w:val="single"/>
        </w:rPr>
        <w:tab/>
      </w:r>
      <w:r>
        <w:t>/</w:t>
      </w:r>
      <w:r>
        <w:rPr>
          <w:u w:val="single"/>
        </w:rPr>
        <w:t xml:space="preserve"> </w:t>
      </w:r>
      <w:r>
        <w:rPr>
          <w:u w:val="single"/>
        </w:rPr>
        <w:tab/>
      </w:r>
      <w:r>
        <w:rPr>
          <w:u w:val="single"/>
        </w:rPr>
        <w:tab/>
      </w:r>
      <w:r>
        <w:rPr>
          <w:spacing w:val="-18"/>
        </w:rPr>
        <w:t xml:space="preserve">/ </w:t>
      </w:r>
      <w:r>
        <w:t>Ассистент:</w:t>
      </w:r>
      <w:r>
        <w:tab/>
      </w:r>
      <w:r>
        <w:rPr>
          <w:u w:val="single"/>
        </w:rPr>
        <w:t xml:space="preserve"> </w:t>
      </w:r>
      <w:r>
        <w:rPr>
          <w:u w:val="single"/>
        </w:rPr>
        <w:tab/>
      </w:r>
      <w:r>
        <w:rPr>
          <w:u w:val="single"/>
        </w:rPr>
        <w:tab/>
      </w:r>
      <w:r>
        <w:t>/</w:t>
      </w:r>
      <w:r>
        <w:rPr>
          <w:u w:val="single"/>
        </w:rPr>
        <w:t xml:space="preserve"> </w:t>
      </w:r>
      <w:r>
        <w:rPr>
          <w:u w:val="single"/>
        </w:rPr>
        <w:tab/>
      </w:r>
      <w:r>
        <w:t>/</w:t>
      </w:r>
    </w:p>
    <w:p w:rsidR="008A6C4F" w:rsidRDefault="008A6C4F">
      <w:pPr>
        <w:spacing w:line="278" w:lineRule="auto"/>
        <w:sectPr w:rsidR="008A6C4F">
          <w:pgSz w:w="11910" w:h="16840"/>
          <w:pgMar w:top="480" w:right="240" w:bottom="280" w:left="980" w:header="720" w:footer="720" w:gutter="0"/>
          <w:cols w:space="720"/>
        </w:sectPr>
      </w:pPr>
    </w:p>
    <w:p w:rsidR="008A6C4F" w:rsidRDefault="00445E4A">
      <w:pPr>
        <w:pStyle w:val="a3"/>
        <w:spacing w:before="62"/>
        <w:ind w:left="6252"/>
      </w:pPr>
      <w:r>
        <w:lastRenderedPageBreak/>
        <w:t>Приложение 2</w:t>
      </w:r>
    </w:p>
    <w:p w:rsidR="008A6C4F" w:rsidRDefault="00445E4A">
      <w:pPr>
        <w:pStyle w:val="a3"/>
        <w:tabs>
          <w:tab w:val="left" w:pos="7781"/>
          <w:tab w:val="left" w:pos="8741"/>
          <w:tab w:val="left" w:pos="9434"/>
        </w:tabs>
        <w:ind w:left="6252" w:right="320"/>
      </w:pPr>
      <w:r>
        <w:t>к</w:t>
      </w:r>
      <w:r>
        <w:rPr>
          <w:spacing w:val="-19"/>
        </w:rPr>
        <w:t xml:space="preserve"> </w:t>
      </w:r>
      <w:r>
        <w:t>Положению</w:t>
      </w:r>
      <w:r>
        <w:rPr>
          <w:spacing w:val="-18"/>
        </w:rPr>
        <w:t xml:space="preserve"> </w:t>
      </w:r>
      <w:r>
        <w:t>о</w:t>
      </w:r>
      <w:r>
        <w:rPr>
          <w:spacing w:val="-18"/>
        </w:rPr>
        <w:t xml:space="preserve"> </w:t>
      </w:r>
      <w:r>
        <w:t>формах,</w:t>
      </w:r>
      <w:r>
        <w:rPr>
          <w:spacing w:val="-19"/>
        </w:rPr>
        <w:t xml:space="preserve"> </w:t>
      </w:r>
      <w:r>
        <w:t>периодичности, порядке</w:t>
      </w:r>
      <w:r>
        <w:tab/>
      </w:r>
      <w:r>
        <w:rPr>
          <w:spacing w:val="-1"/>
        </w:rPr>
        <w:t>текущего</w:t>
      </w:r>
      <w:r>
        <w:rPr>
          <w:spacing w:val="-1"/>
        </w:rPr>
        <w:tab/>
      </w:r>
      <w:r>
        <w:rPr>
          <w:spacing w:val="-1"/>
        </w:rPr>
        <w:tab/>
      </w:r>
      <w:r>
        <w:rPr>
          <w:spacing w:val="-4"/>
        </w:rPr>
        <w:t xml:space="preserve">контроля </w:t>
      </w:r>
      <w:r>
        <w:t>успеваемости,</w:t>
      </w:r>
      <w:r>
        <w:tab/>
      </w:r>
      <w:r>
        <w:tab/>
      </w:r>
      <w:r>
        <w:rPr>
          <w:spacing w:val="-3"/>
        </w:rPr>
        <w:t xml:space="preserve">промежуточной </w:t>
      </w:r>
      <w:r>
        <w:t>аттестации и переводе обучающихся в следующий</w:t>
      </w:r>
      <w:r>
        <w:rPr>
          <w:spacing w:val="-1"/>
        </w:rPr>
        <w:t xml:space="preserve"> </w:t>
      </w:r>
      <w:r>
        <w:t>класс</w:t>
      </w:r>
    </w:p>
    <w:p w:rsidR="008A6C4F" w:rsidRDefault="008A6C4F">
      <w:pPr>
        <w:pStyle w:val="a3"/>
        <w:spacing w:before="3"/>
        <w:ind w:left="0"/>
        <w:jc w:val="left"/>
      </w:pPr>
    </w:p>
    <w:p w:rsidR="008A6C4F" w:rsidRDefault="00445E4A">
      <w:pPr>
        <w:pStyle w:val="a3"/>
        <w:ind w:left="2099"/>
        <w:jc w:val="left"/>
      </w:pPr>
      <w:r>
        <w:t>Муниципальное бюджетное общеобразовательное учреждение</w:t>
      </w:r>
    </w:p>
    <w:p w:rsidR="008A6C4F" w:rsidRDefault="00445E4A">
      <w:pPr>
        <w:pStyle w:val="a3"/>
        <w:spacing w:before="41" w:line="276" w:lineRule="auto"/>
        <w:ind w:left="1768" w:right="1800" w:firstLine="564"/>
        <w:jc w:val="left"/>
      </w:pPr>
      <w:r>
        <w:t>«</w:t>
      </w:r>
      <w:proofErr w:type="spellStart"/>
      <w:r>
        <w:t>Большемеминская</w:t>
      </w:r>
      <w:proofErr w:type="spellEnd"/>
      <w:r>
        <w:t xml:space="preserve"> средняя общеобразовательная школа» </w:t>
      </w:r>
    </w:p>
    <w:p w:rsidR="008A6C4F" w:rsidRDefault="008A6C4F">
      <w:pPr>
        <w:pStyle w:val="a3"/>
        <w:spacing w:before="1"/>
        <w:ind w:left="0"/>
        <w:jc w:val="left"/>
      </w:pPr>
    </w:p>
    <w:p w:rsidR="008A6C4F" w:rsidRDefault="00445E4A">
      <w:pPr>
        <w:pStyle w:val="1"/>
        <w:ind w:right="27"/>
        <w:jc w:val="center"/>
      </w:pPr>
      <w:r>
        <w:t>ПРОТОКОЛ</w:t>
      </w:r>
    </w:p>
    <w:p w:rsidR="008A6C4F" w:rsidRDefault="00757B45">
      <w:pPr>
        <w:pStyle w:val="a3"/>
        <w:tabs>
          <w:tab w:val="left" w:pos="2399"/>
          <w:tab w:val="left" w:pos="3138"/>
        </w:tabs>
        <w:spacing w:line="487" w:lineRule="auto"/>
        <w:ind w:left="1482" w:right="1517"/>
        <w:jc w:val="center"/>
      </w:pPr>
      <w:r>
        <w:rPr>
          <w:noProof/>
          <w:lang w:bidi="ar-SA"/>
        </w:rPr>
        <mc:AlternateContent>
          <mc:Choice Requires="wps">
            <w:drawing>
              <wp:anchor distT="0" distB="0" distL="114300" distR="114300" simplePos="0" relativeHeight="251660288" behindDoc="0" locked="0" layoutInCell="1" allowOverlap="1">
                <wp:simplePos x="0" y="0"/>
                <wp:positionH relativeFrom="page">
                  <wp:posOffset>852170</wp:posOffset>
                </wp:positionH>
                <wp:positionV relativeFrom="paragraph">
                  <wp:posOffset>602615</wp:posOffset>
                </wp:positionV>
                <wp:extent cx="6310630" cy="1403985"/>
                <wp:effectExtent l="0" t="0" r="0" b="0"/>
                <wp:wrapNone/>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630" cy="140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120"/>
                              <w:gridCol w:w="743"/>
                              <w:gridCol w:w="743"/>
                              <w:gridCol w:w="743"/>
                              <w:gridCol w:w="743"/>
                              <w:gridCol w:w="1668"/>
                              <w:gridCol w:w="1591"/>
                            </w:tblGrid>
                            <w:tr w:rsidR="00445E4A">
                              <w:trPr>
                                <w:trHeight w:val="760"/>
                              </w:trPr>
                              <w:tc>
                                <w:tcPr>
                                  <w:tcW w:w="566" w:type="dxa"/>
                                </w:tcPr>
                                <w:p w:rsidR="00445E4A" w:rsidRDefault="00445E4A">
                                  <w:pPr>
                                    <w:pStyle w:val="TableParagraph"/>
                                    <w:spacing w:line="249" w:lineRule="exact"/>
                                    <w:ind w:left="31"/>
                                  </w:pPr>
                                  <w:r>
                                    <w:t xml:space="preserve">№ </w:t>
                                  </w:r>
                                  <w:proofErr w:type="spellStart"/>
                                  <w:r>
                                    <w:t>пп</w:t>
                                  </w:r>
                                  <w:proofErr w:type="spellEnd"/>
                                </w:p>
                              </w:tc>
                              <w:tc>
                                <w:tcPr>
                                  <w:tcW w:w="3120" w:type="dxa"/>
                                </w:tcPr>
                                <w:p w:rsidR="00445E4A" w:rsidRDefault="00445E4A">
                                  <w:pPr>
                                    <w:pStyle w:val="TableParagraph"/>
                                    <w:ind w:left="1017" w:right="454" w:hanging="639"/>
                                  </w:pPr>
                                  <w:r>
                                    <w:t>Фамилия, имя, отчество учащегося</w:t>
                                  </w:r>
                                </w:p>
                              </w:tc>
                              <w:tc>
                                <w:tcPr>
                                  <w:tcW w:w="743" w:type="dxa"/>
                                </w:tcPr>
                                <w:p w:rsidR="00445E4A" w:rsidRDefault="00445E4A">
                                  <w:pPr>
                                    <w:pStyle w:val="TableParagraph"/>
                                    <w:ind w:left="118" w:right="87" w:firstLine="19"/>
                                  </w:pPr>
                                  <w:r>
                                    <w:t xml:space="preserve">1 чет </w:t>
                                  </w:r>
                                  <w:proofErr w:type="gramStart"/>
                                  <w:r>
                                    <w:t>верть</w:t>
                                  </w:r>
                                  <w:proofErr w:type="gramEnd"/>
                                </w:p>
                              </w:tc>
                              <w:tc>
                                <w:tcPr>
                                  <w:tcW w:w="743" w:type="dxa"/>
                                </w:tcPr>
                                <w:p w:rsidR="00445E4A" w:rsidRDefault="00445E4A">
                                  <w:pPr>
                                    <w:pStyle w:val="TableParagraph"/>
                                    <w:ind w:left="119" w:right="86" w:firstLine="19"/>
                                  </w:pPr>
                                  <w:r>
                                    <w:t xml:space="preserve">2 чет </w:t>
                                  </w:r>
                                  <w:proofErr w:type="gramStart"/>
                                  <w:r>
                                    <w:t>верть</w:t>
                                  </w:r>
                                  <w:proofErr w:type="gramEnd"/>
                                </w:p>
                              </w:tc>
                              <w:tc>
                                <w:tcPr>
                                  <w:tcW w:w="743" w:type="dxa"/>
                                </w:tcPr>
                                <w:p w:rsidR="00445E4A" w:rsidRDefault="00445E4A">
                                  <w:pPr>
                                    <w:pStyle w:val="TableParagraph"/>
                                    <w:ind w:left="120" w:right="85" w:firstLine="19"/>
                                  </w:pPr>
                                  <w:r>
                                    <w:t xml:space="preserve">3 чет </w:t>
                                  </w:r>
                                  <w:proofErr w:type="gramStart"/>
                                  <w:r>
                                    <w:t>верть</w:t>
                                  </w:r>
                                  <w:proofErr w:type="gramEnd"/>
                                </w:p>
                              </w:tc>
                              <w:tc>
                                <w:tcPr>
                                  <w:tcW w:w="743" w:type="dxa"/>
                                </w:tcPr>
                                <w:p w:rsidR="00445E4A" w:rsidRDefault="00445E4A">
                                  <w:pPr>
                                    <w:pStyle w:val="TableParagraph"/>
                                    <w:ind w:left="121" w:right="77" w:firstLine="45"/>
                                  </w:pPr>
                                  <w:r>
                                    <w:t xml:space="preserve">4 чет </w:t>
                                  </w:r>
                                  <w:proofErr w:type="gramStart"/>
                                  <w:r>
                                    <w:t>верть</w:t>
                                  </w:r>
                                  <w:proofErr w:type="gramEnd"/>
                                </w:p>
                              </w:tc>
                              <w:tc>
                                <w:tcPr>
                                  <w:tcW w:w="1668" w:type="dxa"/>
                                </w:tcPr>
                                <w:p w:rsidR="00445E4A" w:rsidRDefault="00445E4A">
                                  <w:pPr>
                                    <w:pStyle w:val="TableParagraph"/>
                                    <w:ind w:left="105" w:right="-13" w:firstLine="276"/>
                                  </w:pPr>
                                  <w:r>
                                    <w:t xml:space="preserve">Оценка за </w:t>
                                  </w:r>
                                  <w:proofErr w:type="gramStart"/>
                                  <w:r>
                                    <w:t>промежуточную</w:t>
                                  </w:r>
                                  <w:proofErr w:type="gramEnd"/>
                                </w:p>
                                <w:p w:rsidR="00445E4A" w:rsidRDefault="00445E4A">
                                  <w:pPr>
                                    <w:pStyle w:val="TableParagraph"/>
                                    <w:spacing w:line="239" w:lineRule="exact"/>
                                    <w:ind w:left="338"/>
                                  </w:pPr>
                                  <w:r>
                                    <w:t>аттестацию</w:t>
                                  </w:r>
                                </w:p>
                              </w:tc>
                              <w:tc>
                                <w:tcPr>
                                  <w:tcW w:w="1591" w:type="dxa"/>
                                </w:tcPr>
                                <w:p w:rsidR="00445E4A" w:rsidRDefault="00445E4A">
                                  <w:pPr>
                                    <w:pStyle w:val="TableParagraph"/>
                                    <w:ind w:left="468" w:right="341" w:hanging="10"/>
                                  </w:pPr>
                                  <w:r>
                                    <w:t>Годовая отметка</w:t>
                                  </w:r>
                                </w:p>
                              </w:tc>
                            </w:tr>
                            <w:tr w:rsidR="00445E4A">
                              <w:trPr>
                                <w:trHeight w:val="275"/>
                              </w:trPr>
                              <w:tc>
                                <w:tcPr>
                                  <w:tcW w:w="566" w:type="dxa"/>
                                </w:tcPr>
                                <w:p w:rsidR="00445E4A" w:rsidRDefault="00445E4A">
                                  <w:pPr>
                                    <w:pStyle w:val="TableParagraph"/>
                                    <w:spacing w:line="256" w:lineRule="exact"/>
                                    <w:ind w:left="107"/>
                                    <w:rPr>
                                      <w:sz w:val="24"/>
                                    </w:rPr>
                                  </w:pPr>
                                  <w:r>
                                    <w:rPr>
                                      <w:sz w:val="24"/>
                                    </w:rPr>
                                    <w:t>1.</w:t>
                                  </w:r>
                                </w:p>
                              </w:tc>
                              <w:tc>
                                <w:tcPr>
                                  <w:tcW w:w="3120"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1668" w:type="dxa"/>
                                </w:tcPr>
                                <w:p w:rsidR="00445E4A" w:rsidRDefault="00445E4A">
                                  <w:pPr>
                                    <w:pStyle w:val="TableParagraph"/>
                                    <w:rPr>
                                      <w:sz w:val="20"/>
                                    </w:rPr>
                                  </w:pPr>
                                </w:p>
                              </w:tc>
                              <w:tc>
                                <w:tcPr>
                                  <w:tcW w:w="1591" w:type="dxa"/>
                                </w:tcPr>
                                <w:p w:rsidR="00445E4A" w:rsidRDefault="00445E4A">
                                  <w:pPr>
                                    <w:pStyle w:val="TableParagraph"/>
                                    <w:rPr>
                                      <w:sz w:val="20"/>
                                    </w:rPr>
                                  </w:pPr>
                                </w:p>
                              </w:tc>
                            </w:tr>
                            <w:tr w:rsidR="00445E4A">
                              <w:trPr>
                                <w:trHeight w:val="275"/>
                              </w:trPr>
                              <w:tc>
                                <w:tcPr>
                                  <w:tcW w:w="566" w:type="dxa"/>
                                </w:tcPr>
                                <w:p w:rsidR="00445E4A" w:rsidRDefault="00445E4A">
                                  <w:pPr>
                                    <w:pStyle w:val="TableParagraph"/>
                                    <w:spacing w:line="256" w:lineRule="exact"/>
                                    <w:ind w:left="107"/>
                                    <w:rPr>
                                      <w:sz w:val="24"/>
                                    </w:rPr>
                                  </w:pPr>
                                  <w:r>
                                    <w:rPr>
                                      <w:sz w:val="24"/>
                                    </w:rPr>
                                    <w:t>2.</w:t>
                                  </w:r>
                                </w:p>
                              </w:tc>
                              <w:tc>
                                <w:tcPr>
                                  <w:tcW w:w="3120"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1668" w:type="dxa"/>
                                </w:tcPr>
                                <w:p w:rsidR="00445E4A" w:rsidRDefault="00445E4A">
                                  <w:pPr>
                                    <w:pStyle w:val="TableParagraph"/>
                                    <w:rPr>
                                      <w:sz w:val="20"/>
                                    </w:rPr>
                                  </w:pPr>
                                </w:p>
                              </w:tc>
                              <w:tc>
                                <w:tcPr>
                                  <w:tcW w:w="1591" w:type="dxa"/>
                                </w:tcPr>
                                <w:p w:rsidR="00445E4A" w:rsidRDefault="00445E4A">
                                  <w:pPr>
                                    <w:pStyle w:val="TableParagraph"/>
                                    <w:rPr>
                                      <w:sz w:val="20"/>
                                    </w:rPr>
                                  </w:pPr>
                                </w:p>
                              </w:tc>
                            </w:tr>
                            <w:tr w:rsidR="00445E4A">
                              <w:trPr>
                                <w:trHeight w:val="275"/>
                              </w:trPr>
                              <w:tc>
                                <w:tcPr>
                                  <w:tcW w:w="566" w:type="dxa"/>
                                </w:tcPr>
                                <w:p w:rsidR="00445E4A" w:rsidRDefault="00445E4A">
                                  <w:pPr>
                                    <w:pStyle w:val="TableParagraph"/>
                                    <w:spacing w:line="256" w:lineRule="exact"/>
                                    <w:ind w:left="107"/>
                                    <w:rPr>
                                      <w:sz w:val="24"/>
                                    </w:rPr>
                                  </w:pPr>
                                  <w:r>
                                    <w:rPr>
                                      <w:sz w:val="24"/>
                                    </w:rPr>
                                    <w:t>3.</w:t>
                                  </w:r>
                                </w:p>
                              </w:tc>
                              <w:tc>
                                <w:tcPr>
                                  <w:tcW w:w="3120"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1668" w:type="dxa"/>
                                </w:tcPr>
                                <w:p w:rsidR="00445E4A" w:rsidRDefault="00445E4A">
                                  <w:pPr>
                                    <w:pStyle w:val="TableParagraph"/>
                                    <w:rPr>
                                      <w:sz w:val="20"/>
                                    </w:rPr>
                                  </w:pPr>
                                </w:p>
                              </w:tc>
                              <w:tc>
                                <w:tcPr>
                                  <w:tcW w:w="1591" w:type="dxa"/>
                                </w:tcPr>
                                <w:p w:rsidR="00445E4A" w:rsidRDefault="00445E4A">
                                  <w:pPr>
                                    <w:pStyle w:val="TableParagraph"/>
                                    <w:rPr>
                                      <w:sz w:val="20"/>
                                    </w:rPr>
                                  </w:pPr>
                                </w:p>
                              </w:tc>
                            </w:tr>
                            <w:tr w:rsidR="00445E4A">
                              <w:trPr>
                                <w:trHeight w:val="275"/>
                              </w:trPr>
                              <w:tc>
                                <w:tcPr>
                                  <w:tcW w:w="566" w:type="dxa"/>
                                </w:tcPr>
                                <w:p w:rsidR="00445E4A" w:rsidRDefault="00445E4A">
                                  <w:pPr>
                                    <w:pStyle w:val="TableParagraph"/>
                                    <w:spacing w:line="256" w:lineRule="exact"/>
                                    <w:ind w:left="107"/>
                                    <w:rPr>
                                      <w:sz w:val="24"/>
                                    </w:rPr>
                                  </w:pPr>
                                  <w:r>
                                    <w:rPr>
                                      <w:sz w:val="24"/>
                                    </w:rPr>
                                    <w:t>4.</w:t>
                                  </w:r>
                                </w:p>
                              </w:tc>
                              <w:tc>
                                <w:tcPr>
                                  <w:tcW w:w="3120"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1668" w:type="dxa"/>
                                </w:tcPr>
                                <w:p w:rsidR="00445E4A" w:rsidRDefault="00445E4A">
                                  <w:pPr>
                                    <w:pStyle w:val="TableParagraph"/>
                                    <w:rPr>
                                      <w:sz w:val="20"/>
                                    </w:rPr>
                                  </w:pPr>
                                </w:p>
                              </w:tc>
                              <w:tc>
                                <w:tcPr>
                                  <w:tcW w:w="1591" w:type="dxa"/>
                                </w:tcPr>
                                <w:p w:rsidR="00445E4A" w:rsidRDefault="00445E4A">
                                  <w:pPr>
                                    <w:pStyle w:val="TableParagraph"/>
                                    <w:rPr>
                                      <w:sz w:val="20"/>
                                    </w:rPr>
                                  </w:pPr>
                                </w:p>
                              </w:tc>
                            </w:tr>
                            <w:tr w:rsidR="00445E4A">
                              <w:trPr>
                                <w:trHeight w:val="278"/>
                              </w:trPr>
                              <w:tc>
                                <w:tcPr>
                                  <w:tcW w:w="566" w:type="dxa"/>
                                </w:tcPr>
                                <w:p w:rsidR="00445E4A" w:rsidRDefault="00445E4A">
                                  <w:pPr>
                                    <w:pStyle w:val="TableParagraph"/>
                                    <w:spacing w:line="258" w:lineRule="exact"/>
                                    <w:ind w:left="107"/>
                                    <w:rPr>
                                      <w:sz w:val="24"/>
                                    </w:rPr>
                                  </w:pPr>
                                  <w:r>
                                    <w:rPr>
                                      <w:sz w:val="24"/>
                                    </w:rPr>
                                    <w:t>5.</w:t>
                                  </w:r>
                                </w:p>
                              </w:tc>
                              <w:tc>
                                <w:tcPr>
                                  <w:tcW w:w="3120"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1668" w:type="dxa"/>
                                </w:tcPr>
                                <w:p w:rsidR="00445E4A" w:rsidRDefault="00445E4A">
                                  <w:pPr>
                                    <w:pStyle w:val="TableParagraph"/>
                                    <w:rPr>
                                      <w:sz w:val="20"/>
                                    </w:rPr>
                                  </w:pPr>
                                </w:p>
                              </w:tc>
                              <w:tc>
                                <w:tcPr>
                                  <w:tcW w:w="1591" w:type="dxa"/>
                                </w:tcPr>
                                <w:p w:rsidR="00445E4A" w:rsidRDefault="00445E4A">
                                  <w:pPr>
                                    <w:pStyle w:val="TableParagraph"/>
                                    <w:rPr>
                                      <w:sz w:val="20"/>
                                    </w:rPr>
                                  </w:pPr>
                                </w:p>
                              </w:tc>
                            </w:tr>
                          </w:tbl>
                          <w:p w:rsidR="00445E4A" w:rsidRDefault="00445E4A">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67.1pt;margin-top:47.45pt;width:496.9pt;height:110.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d1BrgIAAKwFAAAOAAAAZHJzL2Uyb0RvYy54bWysVG1vmzAQ/j5p/8HydwokhAI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120"/>
                        <w:gridCol w:w="743"/>
                        <w:gridCol w:w="743"/>
                        <w:gridCol w:w="743"/>
                        <w:gridCol w:w="743"/>
                        <w:gridCol w:w="1668"/>
                        <w:gridCol w:w="1591"/>
                      </w:tblGrid>
                      <w:tr w:rsidR="00445E4A">
                        <w:trPr>
                          <w:trHeight w:val="760"/>
                        </w:trPr>
                        <w:tc>
                          <w:tcPr>
                            <w:tcW w:w="566" w:type="dxa"/>
                          </w:tcPr>
                          <w:p w:rsidR="00445E4A" w:rsidRDefault="00445E4A">
                            <w:pPr>
                              <w:pStyle w:val="TableParagraph"/>
                              <w:spacing w:line="249" w:lineRule="exact"/>
                              <w:ind w:left="31"/>
                            </w:pPr>
                            <w:r>
                              <w:t xml:space="preserve">№ </w:t>
                            </w:r>
                            <w:proofErr w:type="spellStart"/>
                            <w:r>
                              <w:t>пп</w:t>
                            </w:r>
                            <w:proofErr w:type="spellEnd"/>
                          </w:p>
                        </w:tc>
                        <w:tc>
                          <w:tcPr>
                            <w:tcW w:w="3120" w:type="dxa"/>
                          </w:tcPr>
                          <w:p w:rsidR="00445E4A" w:rsidRDefault="00445E4A">
                            <w:pPr>
                              <w:pStyle w:val="TableParagraph"/>
                              <w:ind w:left="1017" w:right="454" w:hanging="639"/>
                            </w:pPr>
                            <w:r>
                              <w:t>Фамилия, имя, отчество учащегося</w:t>
                            </w:r>
                          </w:p>
                        </w:tc>
                        <w:tc>
                          <w:tcPr>
                            <w:tcW w:w="743" w:type="dxa"/>
                          </w:tcPr>
                          <w:p w:rsidR="00445E4A" w:rsidRDefault="00445E4A">
                            <w:pPr>
                              <w:pStyle w:val="TableParagraph"/>
                              <w:ind w:left="118" w:right="87" w:firstLine="19"/>
                            </w:pPr>
                            <w:r>
                              <w:t xml:space="preserve">1 чет </w:t>
                            </w:r>
                            <w:proofErr w:type="gramStart"/>
                            <w:r>
                              <w:t>верть</w:t>
                            </w:r>
                            <w:proofErr w:type="gramEnd"/>
                          </w:p>
                        </w:tc>
                        <w:tc>
                          <w:tcPr>
                            <w:tcW w:w="743" w:type="dxa"/>
                          </w:tcPr>
                          <w:p w:rsidR="00445E4A" w:rsidRDefault="00445E4A">
                            <w:pPr>
                              <w:pStyle w:val="TableParagraph"/>
                              <w:ind w:left="119" w:right="86" w:firstLine="19"/>
                            </w:pPr>
                            <w:r>
                              <w:t xml:space="preserve">2 чет </w:t>
                            </w:r>
                            <w:proofErr w:type="gramStart"/>
                            <w:r>
                              <w:t>верть</w:t>
                            </w:r>
                            <w:proofErr w:type="gramEnd"/>
                          </w:p>
                        </w:tc>
                        <w:tc>
                          <w:tcPr>
                            <w:tcW w:w="743" w:type="dxa"/>
                          </w:tcPr>
                          <w:p w:rsidR="00445E4A" w:rsidRDefault="00445E4A">
                            <w:pPr>
                              <w:pStyle w:val="TableParagraph"/>
                              <w:ind w:left="120" w:right="85" w:firstLine="19"/>
                            </w:pPr>
                            <w:r>
                              <w:t xml:space="preserve">3 чет </w:t>
                            </w:r>
                            <w:proofErr w:type="gramStart"/>
                            <w:r>
                              <w:t>верть</w:t>
                            </w:r>
                            <w:proofErr w:type="gramEnd"/>
                          </w:p>
                        </w:tc>
                        <w:tc>
                          <w:tcPr>
                            <w:tcW w:w="743" w:type="dxa"/>
                          </w:tcPr>
                          <w:p w:rsidR="00445E4A" w:rsidRDefault="00445E4A">
                            <w:pPr>
                              <w:pStyle w:val="TableParagraph"/>
                              <w:ind w:left="121" w:right="77" w:firstLine="45"/>
                            </w:pPr>
                            <w:r>
                              <w:t xml:space="preserve">4 чет </w:t>
                            </w:r>
                            <w:proofErr w:type="gramStart"/>
                            <w:r>
                              <w:t>верть</w:t>
                            </w:r>
                            <w:proofErr w:type="gramEnd"/>
                          </w:p>
                        </w:tc>
                        <w:tc>
                          <w:tcPr>
                            <w:tcW w:w="1668" w:type="dxa"/>
                          </w:tcPr>
                          <w:p w:rsidR="00445E4A" w:rsidRDefault="00445E4A">
                            <w:pPr>
                              <w:pStyle w:val="TableParagraph"/>
                              <w:ind w:left="105" w:right="-13" w:firstLine="276"/>
                            </w:pPr>
                            <w:r>
                              <w:t xml:space="preserve">Оценка за </w:t>
                            </w:r>
                            <w:proofErr w:type="gramStart"/>
                            <w:r>
                              <w:t>промежуточную</w:t>
                            </w:r>
                            <w:proofErr w:type="gramEnd"/>
                          </w:p>
                          <w:p w:rsidR="00445E4A" w:rsidRDefault="00445E4A">
                            <w:pPr>
                              <w:pStyle w:val="TableParagraph"/>
                              <w:spacing w:line="239" w:lineRule="exact"/>
                              <w:ind w:left="338"/>
                            </w:pPr>
                            <w:r>
                              <w:t>аттестацию</w:t>
                            </w:r>
                          </w:p>
                        </w:tc>
                        <w:tc>
                          <w:tcPr>
                            <w:tcW w:w="1591" w:type="dxa"/>
                          </w:tcPr>
                          <w:p w:rsidR="00445E4A" w:rsidRDefault="00445E4A">
                            <w:pPr>
                              <w:pStyle w:val="TableParagraph"/>
                              <w:ind w:left="468" w:right="341" w:hanging="10"/>
                            </w:pPr>
                            <w:r>
                              <w:t>Годовая отметка</w:t>
                            </w:r>
                          </w:p>
                        </w:tc>
                      </w:tr>
                      <w:tr w:rsidR="00445E4A">
                        <w:trPr>
                          <w:trHeight w:val="275"/>
                        </w:trPr>
                        <w:tc>
                          <w:tcPr>
                            <w:tcW w:w="566" w:type="dxa"/>
                          </w:tcPr>
                          <w:p w:rsidR="00445E4A" w:rsidRDefault="00445E4A">
                            <w:pPr>
                              <w:pStyle w:val="TableParagraph"/>
                              <w:spacing w:line="256" w:lineRule="exact"/>
                              <w:ind w:left="107"/>
                              <w:rPr>
                                <w:sz w:val="24"/>
                              </w:rPr>
                            </w:pPr>
                            <w:r>
                              <w:rPr>
                                <w:sz w:val="24"/>
                              </w:rPr>
                              <w:t>1.</w:t>
                            </w:r>
                          </w:p>
                        </w:tc>
                        <w:tc>
                          <w:tcPr>
                            <w:tcW w:w="3120"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1668" w:type="dxa"/>
                          </w:tcPr>
                          <w:p w:rsidR="00445E4A" w:rsidRDefault="00445E4A">
                            <w:pPr>
                              <w:pStyle w:val="TableParagraph"/>
                              <w:rPr>
                                <w:sz w:val="20"/>
                              </w:rPr>
                            </w:pPr>
                          </w:p>
                        </w:tc>
                        <w:tc>
                          <w:tcPr>
                            <w:tcW w:w="1591" w:type="dxa"/>
                          </w:tcPr>
                          <w:p w:rsidR="00445E4A" w:rsidRDefault="00445E4A">
                            <w:pPr>
                              <w:pStyle w:val="TableParagraph"/>
                              <w:rPr>
                                <w:sz w:val="20"/>
                              </w:rPr>
                            </w:pPr>
                          </w:p>
                        </w:tc>
                      </w:tr>
                      <w:tr w:rsidR="00445E4A">
                        <w:trPr>
                          <w:trHeight w:val="275"/>
                        </w:trPr>
                        <w:tc>
                          <w:tcPr>
                            <w:tcW w:w="566" w:type="dxa"/>
                          </w:tcPr>
                          <w:p w:rsidR="00445E4A" w:rsidRDefault="00445E4A">
                            <w:pPr>
                              <w:pStyle w:val="TableParagraph"/>
                              <w:spacing w:line="256" w:lineRule="exact"/>
                              <w:ind w:left="107"/>
                              <w:rPr>
                                <w:sz w:val="24"/>
                              </w:rPr>
                            </w:pPr>
                            <w:r>
                              <w:rPr>
                                <w:sz w:val="24"/>
                              </w:rPr>
                              <w:t>2.</w:t>
                            </w:r>
                          </w:p>
                        </w:tc>
                        <w:tc>
                          <w:tcPr>
                            <w:tcW w:w="3120"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1668" w:type="dxa"/>
                          </w:tcPr>
                          <w:p w:rsidR="00445E4A" w:rsidRDefault="00445E4A">
                            <w:pPr>
                              <w:pStyle w:val="TableParagraph"/>
                              <w:rPr>
                                <w:sz w:val="20"/>
                              </w:rPr>
                            </w:pPr>
                          </w:p>
                        </w:tc>
                        <w:tc>
                          <w:tcPr>
                            <w:tcW w:w="1591" w:type="dxa"/>
                          </w:tcPr>
                          <w:p w:rsidR="00445E4A" w:rsidRDefault="00445E4A">
                            <w:pPr>
                              <w:pStyle w:val="TableParagraph"/>
                              <w:rPr>
                                <w:sz w:val="20"/>
                              </w:rPr>
                            </w:pPr>
                          </w:p>
                        </w:tc>
                      </w:tr>
                      <w:tr w:rsidR="00445E4A">
                        <w:trPr>
                          <w:trHeight w:val="275"/>
                        </w:trPr>
                        <w:tc>
                          <w:tcPr>
                            <w:tcW w:w="566" w:type="dxa"/>
                          </w:tcPr>
                          <w:p w:rsidR="00445E4A" w:rsidRDefault="00445E4A">
                            <w:pPr>
                              <w:pStyle w:val="TableParagraph"/>
                              <w:spacing w:line="256" w:lineRule="exact"/>
                              <w:ind w:left="107"/>
                              <w:rPr>
                                <w:sz w:val="24"/>
                              </w:rPr>
                            </w:pPr>
                            <w:r>
                              <w:rPr>
                                <w:sz w:val="24"/>
                              </w:rPr>
                              <w:t>3.</w:t>
                            </w:r>
                          </w:p>
                        </w:tc>
                        <w:tc>
                          <w:tcPr>
                            <w:tcW w:w="3120"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1668" w:type="dxa"/>
                          </w:tcPr>
                          <w:p w:rsidR="00445E4A" w:rsidRDefault="00445E4A">
                            <w:pPr>
                              <w:pStyle w:val="TableParagraph"/>
                              <w:rPr>
                                <w:sz w:val="20"/>
                              </w:rPr>
                            </w:pPr>
                          </w:p>
                        </w:tc>
                        <w:tc>
                          <w:tcPr>
                            <w:tcW w:w="1591" w:type="dxa"/>
                          </w:tcPr>
                          <w:p w:rsidR="00445E4A" w:rsidRDefault="00445E4A">
                            <w:pPr>
                              <w:pStyle w:val="TableParagraph"/>
                              <w:rPr>
                                <w:sz w:val="20"/>
                              </w:rPr>
                            </w:pPr>
                          </w:p>
                        </w:tc>
                      </w:tr>
                      <w:tr w:rsidR="00445E4A">
                        <w:trPr>
                          <w:trHeight w:val="275"/>
                        </w:trPr>
                        <w:tc>
                          <w:tcPr>
                            <w:tcW w:w="566" w:type="dxa"/>
                          </w:tcPr>
                          <w:p w:rsidR="00445E4A" w:rsidRDefault="00445E4A">
                            <w:pPr>
                              <w:pStyle w:val="TableParagraph"/>
                              <w:spacing w:line="256" w:lineRule="exact"/>
                              <w:ind w:left="107"/>
                              <w:rPr>
                                <w:sz w:val="24"/>
                              </w:rPr>
                            </w:pPr>
                            <w:r>
                              <w:rPr>
                                <w:sz w:val="24"/>
                              </w:rPr>
                              <w:t>4.</w:t>
                            </w:r>
                          </w:p>
                        </w:tc>
                        <w:tc>
                          <w:tcPr>
                            <w:tcW w:w="3120"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1668" w:type="dxa"/>
                          </w:tcPr>
                          <w:p w:rsidR="00445E4A" w:rsidRDefault="00445E4A">
                            <w:pPr>
                              <w:pStyle w:val="TableParagraph"/>
                              <w:rPr>
                                <w:sz w:val="20"/>
                              </w:rPr>
                            </w:pPr>
                          </w:p>
                        </w:tc>
                        <w:tc>
                          <w:tcPr>
                            <w:tcW w:w="1591" w:type="dxa"/>
                          </w:tcPr>
                          <w:p w:rsidR="00445E4A" w:rsidRDefault="00445E4A">
                            <w:pPr>
                              <w:pStyle w:val="TableParagraph"/>
                              <w:rPr>
                                <w:sz w:val="20"/>
                              </w:rPr>
                            </w:pPr>
                          </w:p>
                        </w:tc>
                      </w:tr>
                      <w:tr w:rsidR="00445E4A">
                        <w:trPr>
                          <w:trHeight w:val="278"/>
                        </w:trPr>
                        <w:tc>
                          <w:tcPr>
                            <w:tcW w:w="566" w:type="dxa"/>
                          </w:tcPr>
                          <w:p w:rsidR="00445E4A" w:rsidRDefault="00445E4A">
                            <w:pPr>
                              <w:pStyle w:val="TableParagraph"/>
                              <w:spacing w:line="258" w:lineRule="exact"/>
                              <w:ind w:left="107"/>
                              <w:rPr>
                                <w:sz w:val="24"/>
                              </w:rPr>
                            </w:pPr>
                            <w:r>
                              <w:rPr>
                                <w:sz w:val="24"/>
                              </w:rPr>
                              <w:t>5.</w:t>
                            </w:r>
                          </w:p>
                        </w:tc>
                        <w:tc>
                          <w:tcPr>
                            <w:tcW w:w="3120"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743" w:type="dxa"/>
                          </w:tcPr>
                          <w:p w:rsidR="00445E4A" w:rsidRDefault="00445E4A">
                            <w:pPr>
                              <w:pStyle w:val="TableParagraph"/>
                              <w:rPr>
                                <w:sz w:val="20"/>
                              </w:rPr>
                            </w:pPr>
                          </w:p>
                        </w:tc>
                        <w:tc>
                          <w:tcPr>
                            <w:tcW w:w="1668" w:type="dxa"/>
                          </w:tcPr>
                          <w:p w:rsidR="00445E4A" w:rsidRDefault="00445E4A">
                            <w:pPr>
                              <w:pStyle w:val="TableParagraph"/>
                              <w:rPr>
                                <w:sz w:val="20"/>
                              </w:rPr>
                            </w:pPr>
                          </w:p>
                        </w:tc>
                        <w:tc>
                          <w:tcPr>
                            <w:tcW w:w="1591" w:type="dxa"/>
                          </w:tcPr>
                          <w:p w:rsidR="00445E4A" w:rsidRDefault="00445E4A">
                            <w:pPr>
                              <w:pStyle w:val="TableParagraph"/>
                              <w:rPr>
                                <w:sz w:val="20"/>
                              </w:rPr>
                            </w:pPr>
                          </w:p>
                        </w:tc>
                      </w:tr>
                    </w:tbl>
                    <w:p w:rsidR="00445E4A" w:rsidRDefault="00445E4A">
                      <w:pPr>
                        <w:pStyle w:val="a3"/>
                        <w:ind w:left="0"/>
                        <w:jc w:val="left"/>
                      </w:pPr>
                    </w:p>
                  </w:txbxContent>
                </v:textbox>
                <w10:wrap anchorx="page"/>
              </v:shape>
            </w:pict>
          </mc:Fallback>
        </mc:AlternateContent>
      </w:r>
      <w:r>
        <w:rPr>
          <w:noProof/>
          <w:lang w:bidi="ar-SA"/>
        </w:rPr>
        <mc:AlternateContent>
          <mc:Choice Requires="wps">
            <w:drawing>
              <wp:anchor distT="0" distB="0" distL="114300" distR="114300" simplePos="0" relativeHeight="251661312" behindDoc="0" locked="0" layoutInCell="1" allowOverlap="1">
                <wp:simplePos x="0" y="0"/>
                <wp:positionH relativeFrom="page">
                  <wp:posOffset>1696085</wp:posOffset>
                </wp:positionH>
                <wp:positionV relativeFrom="paragraph">
                  <wp:posOffset>181610</wp:posOffset>
                </wp:positionV>
                <wp:extent cx="4128135" cy="168910"/>
                <wp:effectExtent l="0" t="0" r="0"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207"/>
                              <w:gridCol w:w="3292"/>
                            </w:tblGrid>
                            <w:tr w:rsidR="00445E4A">
                              <w:trPr>
                                <w:trHeight w:val="265"/>
                              </w:trPr>
                              <w:tc>
                                <w:tcPr>
                                  <w:tcW w:w="3207" w:type="dxa"/>
                                </w:tcPr>
                                <w:p w:rsidR="00445E4A" w:rsidRDefault="00445E4A">
                                  <w:pPr>
                                    <w:pStyle w:val="TableParagraph"/>
                                    <w:tabs>
                                      <w:tab w:val="left" w:pos="4890"/>
                                    </w:tabs>
                                    <w:spacing w:line="246" w:lineRule="exact"/>
                                    <w:ind w:left="200" w:right="-1685"/>
                                    <w:rPr>
                                      <w:sz w:val="24"/>
                                    </w:rPr>
                                  </w:pPr>
                                  <w:r>
                                    <w:rPr>
                                      <w:sz w:val="24"/>
                                    </w:rPr>
                                    <w:t>по</w:t>
                                  </w:r>
                                  <w:r>
                                    <w:rPr>
                                      <w:spacing w:val="-1"/>
                                      <w:sz w:val="24"/>
                                    </w:rPr>
                                    <w:t xml:space="preserve"> </w:t>
                                  </w:r>
                                  <w:r>
                                    <w:rPr>
                                      <w:sz w:val="24"/>
                                    </w:rPr>
                                    <w:t xml:space="preserve">предмету </w:t>
                                  </w:r>
                                  <w:r>
                                    <w:rPr>
                                      <w:spacing w:val="-28"/>
                                      <w:sz w:val="24"/>
                                    </w:rPr>
                                    <w:t xml:space="preserve"> </w:t>
                                  </w:r>
                                  <w:r>
                                    <w:rPr>
                                      <w:sz w:val="24"/>
                                      <w:u w:val="single"/>
                                    </w:rPr>
                                    <w:t xml:space="preserve"> </w:t>
                                  </w:r>
                                  <w:r>
                                    <w:rPr>
                                      <w:sz w:val="24"/>
                                      <w:u w:val="single"/>
                                    </w:rPr>
                                    <w:tab/>
                                  </w:r>
                                </w:p>
                              </w:tc>
                              <w:tc>
                                <w:tcPr>
                                  <w:tcW w:w="3292" w:type="dxa"/>
                                </w:tcPr>
                                <w:p w:rsidR="00445E4A" w:rsidRDefault="00445E4A">
                                  <w:pPr>
                                    <w:pStyle w:val="TableParagraph"/>
                                    <w:tabs>
                                      <w:tab w:val="left" w:pos="2532"/>
                                    </w:tabs>
                                    <w:spacing w:line="246" w:lineRule="exact"/>
                                    <w:ind w:left="1736"/>
                                    <w:rPr>
                                      <w:sz w:val="24"/>
                                    </w:rPr>
                                  </w:pPr>
                                  <w:r>
                                    <w:rPr>
                                      <w:sz w:val="24"/>
                                    </w:rPr>
                                    <w:t>за</w:t>
                                  </w:r>
                                  <w:r>
                                    <w:rPr>
                                      <w:sz w:val="24"/>
                                      <w:u w:val="single"/>
                                    </w:rPr>
                                    <w:t xml:space="preserve"> </w:t>
                                  </w:r>
                                  <w:r>
                                    <w:rPr>
                                      <w:sz w:val="24"/>
                                      <w:u w:val="single"/>
                                    </w:rPr>
                                    <w:tab/>
                                  </w:r>
                                  <w:r>
                                    <w:rPr>
                                      <w:sz w:val="24"/>
                                    </w:rPr>
                                    <w:t>класс</w:t>
                                  </w:r>
                                </w:p>
                              </w:tc>
                            </w:tr>
                          </w:tbl>
                          <w:p w:rsidR="00445E4A" w:rsidRDefault="00445E4A">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133.55pt;margin-top:14.3pt;width:325.05pt;height:13.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" filled="f" stroked="f">
                <v:textbox inset="0,0,0,0">
                  <w:txbxContent>
                    <w:tbl>
                      <w:tblPr>
                        <w:tblStyle w:val="TableNormal"/>
                        <w:tblW w:w="0" w:type="auto"/>
                        <w:tblInd w:w="7" w:type="dxa"/>
                        <w:tblLayout w:type="fixed"/>
                        <w:tblLook w:val="01E0" w:firstRow="1" w:lastRow="1" w:firstColumn="1" w:lastColumn="1" w:noHBand="0" w:noVBand="0"/>
                      </w:tblPr>
                      <w:tblGrid>
                        <w:gridCol w:w="3207"/>
                        <w:gridCol w:w="3292"/>
                      </w:tblGrid>
                      <w:tr w:rsidR="00445E4A">
                        <w:trPr>
                          <w:trHeight w:val="265"/>
                        </w:trPr>
                        <w:tc>
                          <w:tcPr>
                            <w:tcW w:w="3207" w:type="dxa"/>
                          </w:tcPr>
                          <w:p w:rsidR="00445E4A" w:rsidRDefault="00445E4A">
                            <w:pPr>
                              <w:pStyle w:val="TableParagraph"/>
                              <w:tabs>
                                <w:tab w:val="left" w:pos="4890"/>
                              </w:tabs>
                              <w:spacing w:line="246" w:lineRule="exact"/>
                              <w:ind w:left="200" w:right="-1685"/>
                              <w:rPr>
                                <w:sz w:val="24"/>
                              </w:rPr>
                            </w:pPr>
                            <w:r>
                              <w:rPr>
                                <w:sz w:val="24"/>
                              </w:rPr>
                              <w:t>по</w:t>
                            </w:r>
                            <w:r>
                              <w:rPr>
                                <w:spacing w:val="-1"/>
                                <w:sz w:val="24"/>
                              </w:rPr>
                              <w:t xml:space="preserve"> </w:t>
                            </w:r>
                            <w:r>
                              <w:rPr>
                                <w:sz w:val="24"/>
                              </w:rPr>
                              <w:t xml:space="preserve">предмету </w:t>
                            </w:r>
                            <w:r>
                              <w:rPr>
                                <w:spacing w:val="-28"/>
                                <w:sz w:val="24"/>
                              </w:rPr>
                              <w:t xml:space="preserve"> </w:t>
                            </w:r>
                            <w:r>
                              <w:rPr>
                                <w:sz w:val="24"/>
                                <w:u w:val="single"/>
                              </w:rPr>
                              <w:t xml:space="preserve"> </w:t>
                            </w:r>
                            <w:r>
                              <w:rPr>
                                <w:sz w:val="24"/>
                                <w:u w:val="single"/>
                              </w:rPr>
                              <w:tab/>
                            </w:r>
                          </w:p>
                        </w:tc>
                        <w:tc>
                          <w:tcPr>
                            <w:tcW w:w="3292" w:type="dxa"/>
                          </w:tcPr>
                          <w:p w:rsidR="00445E4A" w:rsidRDefault="00445E4A">
                            <w:pPr>
                              <w:pStyle w:val="TableParagraph"/>
                              <w:tabs>
                                <w:tab w:val="left" w:pos="2532"/>
                              </w:tabs>
                              <w:spacing w:line="246" w:lineRule="exact"/>
                              <w:ind w:left="1736"/>
                              <w:rPr>
                                <w:sz w:val="24"/>
                              </w:rPr>
                            </w:pPr>
                            <w:r>
                              <w:rPr>
                                <w:sz w:val="24"/>
                              </w:rPr>
                              <w:t>за</w:t>
                            </w:r>
                            <w:r>
                              <w:rPr>
                                <w:sz w:val="24"/>
                                <w:u w:val="single"/>
                              </w:rPr>
                              <w:t xml:space="preserve"> </w:t>
                            </w:r>
                            <w:r>
                              <w:rPr>
                                <w:sz w:val="24"/>
                                <w:u w:val="single"/>
                              </w:rPr>
                              <w:tab/>
                            </w:r>
                            <w:r>
                              <w:rPr>
                                <w:sz w:val="24"/>
                              </w:rPr>
                              <w:t>класс</w:t>
                            </w:r>
                          </w:p>
                        </w:tc>
                      </w:tr>
                    </w:tbl>
                    <w:p w:rsidR="00445E4A" w:rsidRDefault="00445E4A">
                      <w:pPr>
                        <w:pStyle w:val="a3"/>
                        <w:ind w:left="0"/>
                        <w:jc w:val="left"/>
                      </w:pPr>
                    </w:p>
                  </w:txbxContent>
                </v:textbox>
                <w10:wrap anchorx="page"/>
              </v:shape>
            </w:pict>
          </mc:Fallback>
        </mc:AlternateContent>
      </w:r>
      <w:r w:rsidR="00445E4A">
        <w:t>выставления годовой отметки с учетом оценок промежуточной</w:t>
      </w:r>
      <w:r w:rsidR="00445E4A">
        <w:rPr>
          <w:spacing w:val="-25"/>
        </w:rPr>
        <w:t xml:space="preserve"> </w:t>
      </w:r>
      <w:r w:rsidR="00445E4A">
        <w:t>аттестации за</w:t>
      </w:r>
      <w:r w:rsidR="00445E4A">
        <w:rPr>
          <w:spacing w:val="-1"/>
        </w:rPr>
        <w:t xml:space="preserve"> </w:t>
      </w:r>
      <w:r w:rsidR="00445E4A">
        <w:t>201</w:t>
      </w:r>
      <w:r w:rsidR="00445E4A">
        <w:rPr>
          <w:u w:val="single"/>
        </w:rPr>
        <w:t xml:space="preserve"> </w:t>
      </w:r>
      <w:r w:rsidR="00445E4A">
        <w:rPr>
          <w:u w:val="single"/>
        </w:rPr>
        <w:tab/>
      </w:r>
      <w:r w:rsidR="00445E4A">
        <w:t>-201</w:t>
      </w:r>
      <w:r w:rsidR="00445E4A">
        <w:rPr>
          <w:u w:val="single"/>
        </w:rPr>
        <w:t xml:space="preserve"> </w:t>
      </w:r>
      <w:r w:rsidR="00445E4A">
        <w:rPr>
          <w:u w:val="single"/>
        </w:rPr>
        <w:tab/>
      </w:r>
      <w:r w:rsidR="00445E4A">
        <w:t>учебный</w:t>
      </w:r>
      <w:r w:rsidR="00445E4A">
        <w:rPr>
          <w:spacing w:val="-1"/>
        </w:rPr>
        <w:t xml:space="preserve"> </w:t>
      </w:r>
      <w:r w:rsidR="00445E4A">
        <w:t>год</w:t>
      </w:r>
    </w:p>
    <w:p w:rsidR="008A6C4F" w:rsidRDefault="008A6C4F">
      <w:pPr>
        <w:pStyle w:val="a3"/>
        <w:ind w:left="0"/>
        <w:jc w:val="left"/>
        <w:rPr>
          <w:sz w:val="26"/>
        </w:rPr>
      </w:pPr>
    </w:p>
    <w:p w:rsidR="008A6C4F" w:rsidRDefault="008A6C4F">
      <w:pPr>
        <w:pStyle w:val="a3"/>
        <w:ind w:left="0"/>
        <w:jc w:val="left"/>
        <w:rPr>
          <w:sz w:val="26"/>
        </w:rPr>
      </w:pPr>
    </w:p>
    <w:p w:rsidR="008A6C4F" w:rsidRDefault="008A6C4F">
      <w:pPr>
        <w:pStyle w:val="a3"/>
        <w:ind w:left="0"/>
        <w:jc w:val="left"/>
        <w:rPr>
          <w:sz w:val="26"/>
        </w:rPr>
      </w:pPr>
    </w:p>
    <w:p w:rsidR="008A6C4F" w:rsidRDefault="008A6C4F">
      <w:pPr>
        <w:pStyle w:val="a3"/>
        <w:ind w:left="0"/>
        <w:jc w:val="left"/>
        <w:rPr>
          <w:sz w:val="26"/>
        </w:rPr>
      </w:pPr>
    </w:p>
    <w:p w:rsidR="008A6C4F" w:rsidRDefault="008A6C4F">
      <w:pPr>
        <w:pStyle w:val="a3"/>
        <w:ind w:left="0"/>
        <w:jc w:val="left"/>
        <w:rPr>
          <w:sz w:val="26"/>
        </w:rPr>
      </w:pPr>
    </w:p>
    <w:p w:rsidR="008A6C4F" w:rsidRDefault="008A6C4F">
      <w:pPr>
        <w:pStyle w:val="a3"/>
        <w:ind w:left="0"/>
        <w:jc w:val="left"/>
        <w:rPr>
          <w:sz w:val="26"/>
        </w:rPr>
      </w:pPr>
    </w:p>
    <w:p w:rsidR="008A6C4F" w:rsidRDefault="008A6C4F">
      <w:pPr>
        <w:pStyle w:val="a3"/>
        <w:ind w:left="0"/>
        <w:jc w:val="left"/>
        <w:rPr>
          <w:sz w:val="26"/>
        </w:rPr>
      </w:pPr>
    </w:p>
    <w:p w:rsidR="008A6C4F" w:rsidRDefault="008A6C4F">
      <w:pPr>
        <w:pStyle w:val="a3"/>
        <w:ind w:left="0"/>
        <w:jc w:val="left"/>
        <w:rPr>
          <w:sz w:val="26"/>
        </w:rPr>
      </w:pPr>
    </w:p>
    <w:p w:rsidR="008A6C4F" w:rsidRDefault="00445E4A">
      <w:pPr>
        <w:pStyle w:val="a3"/>
        <w:tabs>
          <w:tab w:val="left" w:pos="9486"/>
        </w:tabs>
        <w:spacing w:before="189"/>
        <w:jc w:val="left"/>
      </w:pPr>
      <w:r>
        <w:t>Дата внесения в протокол</w:t>
      </w:r>
      <w:r>
        <w:rPr>
          <w:spacing w:val="-6"/>
        </w:rPr>
        <w:t xml:space="preserve"> </w:t>
      </w:r>
      <w:r>
        <w:t xml:space="preserve">оценок </w:t>
      </w:r>
      <w:r>
        <w:rPr>
          <w:u w:val="single"/>
        </w:rPr>
        <w:t xml:space="preserve"> </w:t>
      </w:r>
      <w:r>
        <w:rPr>
          <w:u w:val="single"/>
        </w:rPr>
        <w:tab/>
      </w:r>
    </w:p>
    <w:p w:rsidR="008A6C4F" w:rsidRDefault="008A6C4F">
      <w:pPr>
        <w:pStyle w:val="a3"/>
        <w:spacing w:before="2"/>
        <w:ind w:left="0"/>
        <w:jc w:val="left"/>
        <w:rPr>
          <w:sz w:val="16"/>
        </w:rPr>
      </w:pPr>
    </w:p>
    <w:p w:rsidR="008A6C4F" w:rsidRDefault="00757B45">
      <w:pPr>
        <w:pStyle w:val="a3"/>
        <w:tabs>
          <w:tab w:val="left" w:pos="4546"/>
        </w:tabs>
        <w:spacing w:before="90"/>
        <w:ind w:left="1713"/>
        <w:jc w:val="left"/>
      </w:pPr>
      <w:r>
        <w:rPr>
          <w:noProof/>
          <w:lang w:bidi="ar-SA"/>
        </w:rPr>
        <mc:AlternateContent>
          <mc:Choice Requires="wpg">
            <w:drawing>
              <wp:anchor distT="0" distB="0" distL="114300" distR="114300" simplePos="0" relativeHeight="251659264" behindDoc="0" locked="0" layoutInCell="1" allowOverlap="1">
                <wp:simplePos x="0" y="0"/>
                <wp:positionH relativeFrom="page">
                  <wp:posOffset>4408170</wp:posOffset>
                </wp:positionH>
                <wp:positionV relativeFrom="paragraph">
                  <wp:posOffset>215900</wp:posOffset>
                </wp:positionV>
                <wp:extent cx="1143000" cy="16510"/>
                <wp:effectExtent l="0" t="0" r="0" b="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16510"/>
                          <a:chOff x="6942" y="340"/>
                          <a:chExt cx="1800" cy="26"/>
                        </a:xfrm>
                      </wpg:grpSpPr>
                      <wps:wsp>
                        <wps:cNvPr id="10" name="Line 12"/>
                        <wps:cNvCnPr/>
                        <wps:spPr bwMode="auto">
                          <a:xfrm>
                            <a:off x="6942" y="361"/>
                            <a:ext cx="1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11"/>
                        <wps:cNvCnPr/>
                        <wps:spPr bwMode="auto">
                          <a:xfrm>
                            <a:off x="6942" y="346"/>
                            <a:ext cx="1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347.1pt;margin-top:17pt;width:90pt;height:1.3pt;z-index:251659264;mso-position-horizontal-relative:page" coordorigin="6942,340" coordsize="180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">
                <v:line id="Line 12" o:spid="_x0000_s1027" style="position:absolute;visibility:visible;mso-wrap-style:square" from="6942,361" to="8742,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9rYcQAAADbAAAADwAAAGRycy9kb3ducmV2LnhtbESPQWvDMAyF74P+B6PCbqvTHtaR1S1r&#10;oe0gp3WD9ihsLQ6L5RB7Sfbvp8NgN4n39N6nzW4KrRqoT01kA8tFAYrYRtdwbeDj/fjwBCplZIdt&#10;ZDLwQwl229ndBksXR36j4ZJrJSGcSjTgc+5KrZP1FDAtYkcs2mfsA2ZZ+1q7HkcJD61eFcWjDtiw&#10;NHjs6ODJfl2+g4HhXN2Gah3Rnq/V3tvjqVmPJ2Pu59PLM6hMU/43/12/OsEXev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T2thxAAAANsAAAAPAAAAAAAAAAAA&#10;AAAAAKECAABkcnMvZG93bnJldi54bWxQSwUGAAAAAAQABAD5AAAAkgMAAAAA&#10;" strokeweight=".48pt"/>
                <v:line id="Line 11" o:spid="_x0000_s1028" style="position:absolute;visibility:visible;mso-wrap-style:square" from="6942,346" to="8742,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RMMIAAADbAAAADwAAAGRycy9kb3ducmV2LnhtbERPS2sCMRC+F/ofwhS81eyKSFmNIlLB&#10;gyJVC/U2bGYfuJmkm+iu/94UCt7m43vObNGbRtyo9bVlBekwAUGcW11zqeB0XL9/gPABWWNjmRTc&#10;ycNi/voyw0zbjr/odgiliCHsM1RQheAyKX1ekUE/tI44coVtDYYI21LqFrsYbho5SpKJNFhzbKjQ&#10;0aqi/HK4GgVF5z6PP+n+l3Xxvdzsx263DWelBm/9cgoiUB+e4n/3Rsf5Kfz9Eg+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U/RMMIAAADbAAAADwAAAAAAAAAAAAAA&#10;AAChAgAAZHJzL2Rvd25yZXYueG1sUEsFBgAAAAAEAAQA+QAAAJADAAAAAA==&#10;" strokeweight=".6pt"/>
                <w10:wrap anchorx="page"/>
              </v:group>
            </w:pict>
          </mc:Fallback>
        </mc:AlternateContent>
      </w:r>
      <w:r w:rsidR="00445E4A">
        <w:t>Учитель</w:t>
      </w:r>
      <w:r w:rsidR="00445E4A">
        <w:rPr>
          <w:u w:val="single"/>
        </w:rPr>
        <w:t xml:space="preserve"> </w:t>
      </w:r>
      <w:r w:rsidR="00445E4A">
        <w:rPr>
          <w:u w:val="single"/>
        </w:rPr>
        <w:tab/>
      </w:r>
    </w:p>
    <w:p w:rsidR="008A6C4F" w:rsidRDefault="00445E4A">
      <w:pPr>
        <w:tabs>
          <w:tab w:val="left" w:pos="5866"/>
        </w:tabs>
        <w:spacing w:before="2"/>
        <w:ind w:left="3389"/>
        <w:rPr>
          <w:sz w:val="20"/>
        </w:rPr>
      </w:pPr>
      <w:r>
        <w:rPr>
          <w:sz w:val="20"/>
        </w:rPr>
        <w:t>(подпись)</w:t>
      </w:r>
      <w:r>
        <w:rPr>
          <w:sz w:val="20"/>
        </w:rPr>
        <w:tab/>
        <w:t>(расшифровка</w:t>
      </w:r>
      <w:r>
        <w:rPr>
          <w:spacing w:val="-1"/>
          <w:sz w:val="20"/>
        </w:rPr>
        <w:t xml:space="preserve"> </w:t>
      </w:r>
      <w:r>
        <w:rPr>
          <w:sz w:val="20"/>
        </w:rPr>
        <w:t>подписи)</w:t>
      </w:r>
    </w:p>
    <w:p w:rsidR="008A6C4F" w:rsidRDefault="008A6C4F">
      <w:pPr>
        <w:rPr>
          <w:sz w:val="20"/>
        </w:rPr>
        <w:sectPr w:rsidR="008A6C4F">
          <w:pgSz w:w="11910" w:h="16840"/>
          <w:pgMar w:top="480" w:right="240" w:bottom="280" w:left="980" w:header="720" w:footer="720" w:gutter="0"/>
          <w:cols w:space="720"/>
        </w:sectPr>
      </w:pPr>
    </w:p>
    <w:p w:rsidR="008A6C4F" w:rsidRDefault="00445E4A">
      <w:pPr>
        <w:pStyle w:val="a3"/>
        <w:spacing w:before="62"/>
        <w:ind w:left="6252"/>
      </w:pPr>
      <w:r>
        <w:lastRenderedPageBreak/>
        <w:t>Приложение 3</w:t>
      </w:r>
    </w:p>
    <w:p w:rsidR="008A6C4F" w:rsidRDefault="00445E4A">
      <w:pPr>
        <w:pStyle w:val="a3"/>
        <w:tabs>
          <w:tab w:val="left" w:pos="7781"/>
          <w:tab w:val="left" w:pos="8741"/>
          <w:tab w:val="left" w:pos="9434"/>
        </w:tabs>
        <w:ind w:left="6252" w:right="321"/>
      </w:pPr>
      <w:r>
        <w:t xml:space="preserve">к </w:t>
      </w:r>
      <w:proofErr w:type="spellStart"/>
      <w:r>
        <w:t>Положениюо</w:t>
      </w:r>
      <w:proofErr w:type="spellEnd"/>
      <w:r>
        <w:t xml:space="preserve"> </w:t>
      </w:r>
      <w:proofErr w:type="gramStart"/>
      <w:r>
        <w:t>формах</w:t>
      </w:r>
      <w:proofErr w:type="gramEnd"/>
      <w:r>
        <w:t>,</w:t>
      </w:r>
      <w:r>
        <w:rPr>
          <w:spacing w:val="-16"/>
        </w:rPr>
        <w:t xml:space="preserve"> </w:t>
      </w:r>
      <w:r>
        <w:t>периодичности, порядке</w:t>
      </w:r>
      <w:r>
        <w:tab/>
      </w:r>
      <w:r>
        <w:rPr>
          <w:spacing w:val="-1"/>
        </w:rPr>
        <w:t>текущего</w:t>
      </w:r>
      <w:r>
        <w:rPr>
          <w:spacing w:val="-1"/>
        </w:rPr>
        <w:tab/>
      </w:r>
      <w:r>
        <w:rPr>
          <w:spacing w:val="-1"/>
        </w:rPr>
        <w:tab/>
      </w:r>
      <w:r>
        <w:rPr>
          <w:spacing w:val="-4"/>
        </w:rPr>
        <w:t xml:space="preserve">контроля </w:t>
      </w:r>
      <w:r>
        <w:t>успеваемости,</w:t>
      </w:r>
      <w:r>
        <w:tab/>
      </w:r>
      <w:r>
        <w:tab/>
      </w:r>
      <w:r>
        <w:rPr>
          <w:spacing w:val="-3"/>
        </w:rPr>
        <w:t xml:space="preserve">промежуточной </w:t>
      </w:r>
      <w:r>
        <w:t>аттестации и переводе обучающихся в следующий</w:t>
      </w:r>
      <w:r>
        <w:rPr>
          <w:spacing w:val="-1"/>
        </w:rPr>
        <w:t xml:space="preserve"> </w:t>
      </w:r>
      <w:r>
        <w:t>класс</w:t>
      </w:r>
    </w:p>
    <w:p w:rsidR="008A6C4F" w:rsidRDefault="008A6C4F">
      <w:pPr>
        <w:pStyle w:val="a3"/>
        <w:spacing w:before="3"/>
        <w:ind w:left="0"/>
        <w:jc w:val="left"/>
      </w:pPr>
    </w:p>
    <w:p w:rsidR="008A6C4F" w:rsidRDefault="00445E4A">
      <w:pPr>
        <w:pStyle w:val="a3"/>
        <w:ind w:left="2099"/>
        <w:jc w:val="left"/>
      </w:pPr>
      <w:r>
        <w:t>Муниципальное бюджетное общеобразовательное учреждение</w:t>
      </w:r>
    </w:p>
    <w:p w:rsidR="008A6C4F" w:rsidRDefault="00445E4A">
      <w:pPr>
        <w:pStyle w:val="a3"/>
        <w:spacing w:before="41" w:line="276" w:lineRule="auto"/>
        <w:ind w:left="1768" w:right="1800" w:firstLine="564"/>
        <w:jc w:val="left"/>
      </w:pPr>
      <w:r>
        <w:t>«</w:t>
      </w:r>
      <w:proofErr w:type="spellStart"/>
      <w:r>
        <w:t>Большемеминская</w:t>
      </w:r>
      <w:proofErr w:type="spellEnd"/>
      <w:r>
        <w:t xml:space="preserve"> средняя общеобразовательная школа» </w:t>
      </w:r>
    </w:p>
    <w:p w:rsidR="008A6C4F" w:rsidRDefault="008A6C4F">
      <w:pPr>
        <w:pStyle w:val="a3"/>
        <w:spacing w:before="1"/>
        <w:ind w:left="0"/>
        <w:jc w:val="left"/>
      </w:pPr>
    </w:p>
    <w:p w:rsidR="008A6C4F" w:rsidRDefault="00445E4A">
      <w:pPr>
        <w:pStyle w:val="1"/>
        <w:ind w:right="27"/>
        <w:jc w:val="center"/>
      </w:pPr>
      <w:r>
        <w:t>ПРОТОКОЛ</w:t>
      </w:r>
    </w:p>
    <w:p w:rsidR="008A6C4F" w:rsidRDefault="00757B45">
      <w:pPr>
        <w:pStyle w:val="a3"/>
        <w:tabs>
          <w:tab w:val="left" w:pos="2399"/>
          <w:tab w:val="left" w:pos="3138"/>
        </w:tabs>
        <w:spacing w:line="487" w:lineRule="auto"/>
        <w:ind w:left="1482" w:right="1517"/>
        <w:jc w:val="center"/>
      </w:pPr>
      <w:r>
        <w:rPr>
          <w:noProof/>
          <w:lang w:bidi="ar-SA"/>
        </w:rPr>
        <mc:AlternateContent>
          <mc:Choice Requires="wps">
            <w:drawing>
              <wp:anchor distT="0" distB="0" distL="114300" distR="114300" simplePos="0" relativeHeight="251663360" behindDoc="0" locked="0" layoutInCell="1" allowOverlap="1">
                <wp:simplePos x="0" y="0"/>
                <wp:positionH relativeFrom="page">
                  <wp:posOffset>1042670</wp:posOffset>
                </wp:positionH>
                <wp:positionV relativeFrom="paragraph">
                  <wp:posOffset>602615</wp:posOffset>
                </wp:positionV>
                <wp:extent cx="5929630" cy="1403985"/>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9630" cy="140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803"/>
                              <w:gridCol w:w="1274"/>
                              <w:gridCol w:w="1276"/>
                              <w:gridCol w:w="1701"/>
                              <w:gridCol w:w="1698"/>
                            </w:tblGrid>
                            <w:tr w:rsidR="00445E4A">
                              <w:trPr>
                                <w:trHeight w:val="760"/>
                              </w:trPr>
                              <w:tc>
                                <w:tcPr>
                                  <w:tcW w:w="566" w:type="dxa"/>
                                </w:tcPr>
                                <w:p w:rsidR="00445E4A" w:rsidRDefault="00445E4A">
                                  <w:pPr>
                                    <w:pStyle w:val="TableParagraph"/>
                                    <w:spacing w:line="249" w:lineRule="exact"/>
                                    <w:ind w:left="31"/>
                                  </w:pPr>
                                  <w:r>
                                    <w:t xml:space="preserve">№ </w:t>
                                  </w:r>
                                  <w:proofErr w:type="spellStart"/>
                                  <w:r>
                                    <w:t>пп</w:t>
                                  </w:r>
                                  <w:proofErr w:type="spellEnd"/>
                                </w:p>
                              </w:tc>
                              <w:tc>
                                <w:tcPr>
                                  <w:tcW w:w="2803" w:type="dxa"/>
                                </w:tcPr>
                                <w:p w:rsidR="00445E4A" w:rsidRDefault="00445E4A">
                                  <w:pPr>
                                    <w:pStyle w:val="TableParagraph"/>
                                    <w:ind w:left="859" w:right="295" w:hanging="639"/>
                                  </w:pPr>
                                  <w:r>
                                    <w:t>Фамилия, имя, отчество учащегося</w:t>
                                  </w:r>
                                </w:p>
                              </w:tc>
                              <w:tc>
                                <w:tcPr>
                                  <w:tcW w:w="1274" w:type="dxa"/>
                                </w:tcPr>
                                <w:p w:rsidR="00445E4A" w:rsidRDefault="00445E4A">
                                  <w:pPr>
                                    <w:pStyle w:val="TableParagraph"/>
                                    <w:spacing w:line="249" w:lineRule="exact"/>
                                    <w:ind w:left="68"/>
                                  </w:pPr>
                                  <w:r>
                                    <w:t>1 полугодие</w:t>
                                  </w:r>
                                </w:p>
                              </w:tc>
                              <w:tc>
                                <w:tcPr>
                                  <w:tcW w:w="1276" w:type="dxa"/>
                                </w:tcPr>
                                <w:p w:rsidR="00445E4A" w:rsidRDefault="00445E4A">
                                  <w:pPr>
                                    <w:pStyle w:val="TableParagraph"/>
                                    <w:spacing w:line="249" w:lineRule="exact"/>
                                    <w:ind w:left="97"/>
                                  </w:pPr>
                                  <w:r>
                                    <w:t>2 полугодие</w:t>
                                  </w:r>
                                </w:p>
                              </w:tc>
                              <w:tc>
                                <w:tcPr>
                                  <w:tcW w:w="1701" w:type="dxa"/>
                                </w:tcPr>
                                <w:p w:rsidR="00445E4A" w:rsidRDefault="00445E4A">
                                  <w:pPr>
                                    <w:pStyle w:val="TableParagraph"/>
                                    <w:ind w:left="120" w:right="5" w:firstLine="276"/>
                                  </w:pPr>
                                  <w:r>
                                    <w:t xml:space="preserve">Оценка за </w:t>
                                  </w:r>
                                  <w:proofErr w:type="gramStart"/>
                                  <w:r>
                                    <w:t>промежуточную</w:t>
                                  </w:r>
                                  <w:proofErr w:type="gramEnd"/>
                                </w:p>
                                <w:p w:rsidR="00445E4A" w:rsidRDefault="00445E4A">
                                  <w:pPr>
                                    <w:pStyle w:val="TableParagraph"/>
                                    <w:spacing w:line="239" w:lineRule="exact"/>
                                    <w:ind w:left="352"/>
                                  </w:pPr>
                                  <w:r>
                                    <w:t>аттестацию</w:t>
                                  </w:r>
                                </w:p>
                              </w:tc>
                              <w:tc>
                                <w:tcPr>
                                  <w:tcW w:w="1698" w:type="dxa"/>
                                </w:tcPr>
                                <w:p w:rsidR="00445E4A" w:rsidRDefault="00445E4A">
                                  <w:pPr>
                                    <w:pStyle w:val="TableParagraph"/>
                                    <w:spacing w:line="249" w:lineRule="exact"/>
                                    <w:ind w:left="114"/>
                                  </w:pPr>
                                  <w:r>
                                    <w:t>Годовая отметка</w:t>
                                  </w:r>
                                </w:p>
                              </w:tc>
                            </w:tr>
                            <w:tr w:rsidR="00445E4A">
                              <w:trPr>
                                <w:trHeight w:val="275"/>
                              </w:trPr>
                              <w:tc>
                                <w:tcPr>
                                  <w:tcW w:w="566" w:type="dxa"/>
                                </w:tcPr>
                                <w:p w:rsidR="00445E4A" w:rsidRDefault="00445E4A">
                                  <w:pPr>
                                    <w:pStyle w:val="TableParagraph"/>
                                    <w:spacing w:line="256" w:lineRule="exact"/>
                                    <w:ind w:left="107"/>
                                    <w:rPr>
                                      <w:sz w:val="24"/>
                                    </w:rPr>
                                  </w:pPr>
                                  <w:r>
                                    <w:rPr>
                                      <w:sz w:val="24"/>
                                    </w:rPr>
                                    <w:t>1.</w:t>
                                  </w:r>
                                </w:p>
                              </w:tc>
                              <w:tc>
                                <w:tcPr>
                                  <w:tcW w:w="2803" w:type="dxa"/>
                                </w:tcPr>
                                <w:p w:rsidR="00445E4A" w:rsidRDefault="00445E4A">
                                  <w:pPr>
                                    <w:pStyle w:val="TableParagraph"/>
                                    <w:rPr>
                                      <w:sz w:val="20"/>
                                    </w:rPr>
                                  </w:pPr>
                                </w:p>
                              </w:tc>
                              <w:tc>
                                <w:tcPr>
                                  <w:tcW w:w="1274" w:type="dxa"/>
                                </w:tcPr>
                                <w:p w:rsidR="00445E4A" w:rsidRDefault="00445E4A">
                                  <w:pPr>
                                    <w:pStyle w:val="TableParagraph"/>
                                    <w:rPr>
                                      <w:sz w:val="20"/>
                                    </w:rPr>
                                  </w:pPr>
                                </w:p>
                              </w:tc>
                              <w:tc>
                                <w:tcPr>
                                  <w:tcW w:w="1276" w:type="dxa"/>
                                </w:tcPr>
                                <w:p w:rsidR="00445E4A" w:rsidRDefault="00445E4A">
                                  <w:pPr>
                                    <w:pStyle w:val="TableParagraph"/>
                                    <w:rPr>
                                      <w:sz w:val="20"/>
                                    </w:rPr>
                                  </w:pPr>
                                </w:p>
                              </w:tc>
                              <w:tc>
                                <w:tcPr>
                                  <w:tcW w:w="1701" w:type="dxa"/>
                                </w:tcPr>
                                <w:p w:rsidR="00445E4A" w:rsidRDefault="00445E4A">
                                  <w:pPr>
                                    <w:pStyle w:val="TableParagraph"/>
                                    <w:rPr>
                                      <w:sz w:val="20"/>
                                    </w:rPr>
                                  </w:pPr>
                                </w:p>
                              </w:tc>
                              <w:tc>
                                <w:tcPr>
                                  <w:tcW w:w="1698" w:type="dxa"/>
                                </w:tcPr>
                                <w:p w:rsidR="00445E4A" w:rsidRDefault="00445E4A">
                                  <w:pPr>
                                    <w:pStyle w:val="TableParagraph"/>
                                    <w:rPr>
                                      <w:sz w:val="20"/>
                                    </w:rPr>
                                  </w:pPr>
                                </w:p>
                              </w:tc>
                            </w:tr>
                            <w:tr w:rsidR="00445E4A">
                              <w:trPr>
                                <w:trHeight w:val="275"/>
                              </w:trPr>
                              <w:tc>
                                <w:tcPr>
                                  <w:tcW w:w="566" w:type="dxa"/>
                                </w:tcPr>
                                <w:p w:rsidR="00445E4A" w:rsidRDefault="00445E4A">
                                  <w:pPr>
                                    <w:pStyle w:val="TableParagraph"/>
                                    <w:spacing w:line="256" w:lineRule="exact"/>
                                    <w:ind w:left="107"/>
                                    <w:rPr>
                                      <w:sz w:val="24"/>
                                    </w:rPr>
                                  </w:pPr>
                                  <w:r>
                                    <w:rPr>
                                      <w:sz w:val="24"/>
                                    </w:rPr>
                                    <w:t>2.</w:t>
                                  </w:r>
                                </w:p>
                              </w:tc>
                              <w:tc>
                                <w:tcPr>
                                  <w:tcW w:w="2803" w:type="dxa"/>
                                </w:tcPr>
                                <w:p w:rsidR="00445E4A" w:rsidRDefault="00445E4A">
                                  <w:pPr>
                                    <w:pStyle w:val="TableParagraph"/>
                                    <w:rPr>
                                      <w:sz w:val="20"/>
                                    </w:rPr>
                                  </w:pPr>
                                </w:p>
                              </w:tc>
                              <w:tc>
                                <w:tcPr>
                                  <w:tcW w:w="1274" w:type="dxa"/>
                                </w:tcPr>
                                <w:p w:rsidR="00445E4A" w:rsidRDefault="00445E4A">
                                  <w:pPr>
                                    <w:pStyle w:val="TableParagraph"/>
                                    <w:rPr>
                                      <w:sz w:val="20"/>
                                    </w:rPr>
                                  </w:pPr>
                                </w:p>
                              </w:tc>
                              <w:tc>
                                <w:tcPr>
                                  <w:tcW w:w="1276" w:type="dxa"/>
                                </w:tcPr>
                                <w:p w:rsidR="00445E4A" w:rsidRDefault="00445E4A">
                                  <w:pPr>
                                    <w:pStyle w:val="TableParagraph"/>
                                    <w:rPr>
                                      <w:sz w:val="20"/>
                                    </w:rPr>
                                  </w:pPr>
                                </w:p>
                              </w:tc>
                              <w:tc>
                                <w:tcPr>
                                  <w:tcW w:w="1701" w:type="dxa"/>
                                </w:tcPr>
                                <w:p w:rsidR="00445E4A" w:rsidRDefault="00445E4A">
                                  <w:pPr>
                                    <w:pStyle w:val="TableParagraph"/>
                                    <w:rPr>
                                      <w:sz w:val="20"/>
                                    </w:rPr>
                                  </w:pPr>
                                </w:p>
                              </w:tc>
                              <w:tc>
                                <w:tcPr>
                                  <w:tcW w:w="1698" w:type="dxa"/>
                                </w:tcPr>
                                <w:p w:rsidR="00445E4A" w:rsidRDefault="00445E4A">
                                  <w:pPr>
                                    <w:pStyle w:val="TableParagraph"/>
                                    <w:rPr>
                                      <w:sz w:val="20"/>
                                    </w:rPr>
                                  </w:pPr>
                                </w:p>
                              </w:tc>
                            </w:tr>
                            <w:tr w:rsidR="00445E4A">
                              <w:trPr>
                                <w:trHeight w:val="275"/>
                              </w:trPr>
                              <w:tc>
                                <w:tcPr>
                                  <w:tcW w:w="566" w:type="dxa"/>
                                </w:tcPr>
                                <w:p w:rsidR="00445E4A" w:rsidRDefault="00445E4A">
                                  <w:pPr>
                                    <w:pStyle w:val="TableParagraph"/>
                                    <w:spacing w:line="256" w:lineRule="exact"/>
                                    <w:ind w:left="107"/>
                                    <w:rPr>
                                      <w:sz w:val="24"/>
                                    </w:rPr>
                                  </w:pPr>
                                  <w:r>
                                    <w:rPr>
                                      <w:sz w:val="24"/>
                                    </w:rPr>
                                    <w:t>3.</w:t>
                                  </w:r>
                                </w:p>
                              </w:tc>
                              <w:tc>
                                <w:tcPr>
                                  <w:tcW w:w="2803" w:type="dxa"/>
                                </w:tcPr>
                                <w:p w:rsidR="00445E4A" w:rsidRDefault="00445E4A">
                                  <w:pPr>
                                    <w:pStyle w:val="TableParagraph"/>
                                    <w:rPr>
                                      <w:sz w:val="20"/>
                                    </w:rPr>
                                  </w:pPr>
                                </w:p>
                              </w:tc>
                              <w:tc>
                                <w:tcPr>
                                  <w:tcW w:w="1274" w:type="dxa"/>
                                </w:tcPr>
                                <w:p w:rsidR="00445E4A" w:rsidRDefault="00445E4A">
                                  <w:pPr>
                                    <w:pStyle w:val="TableParagraph"/>
                                    <w:rPr>
                                      <w:sz w:val="20"/>
                                    </w:rPr>
                                  </w:pPr>
                                </w:p>
                              </w:tc>
                              <w:tc>
                                <w:tcPr>
                                  <w:tcW w:w="1276" w:type="dxa"/>
                                </w:tcPr>
                                <w:p w:rsidR="00445E4A" w:rsidRDefault="00445E4A">
                                  <w:pPr>
                                    <w:pStyle w:val="TableParagraph"/>
                                    <w:rPr>
                                      <w:sz w:val="20"/>
                                    </w:rPr>
                                  </w:pPr>
                                </w:p>
                              </w:tc>
                              <w:tc>
                                <w:tcPr>
                                  <w:tcW w:w="1701" w:type="dxa"/>
                                </w:tcPr>
                                <w:p w:rsidR="00445E4A" w:rsidRDefault="00445E4A">
                                  <w:pPr>
                                    <w:pStyle w:val="TableParagraph"/>
                                    <w:rPr>
                                      <w:sz w:val="20"/>
                                    </w:rPr>
                                  </w:pPr>
                                </w:p>
                              </w:tc>
                              <w:tc>
                                <w:tcPr>
                                  <w:tcW w:w="1698" w:type="dxa"/>
                                </w:tcPr>
                                <w:p w:rsidR="00445E4A" w:rsidRDefault="00445E4A">
                                  <w:pPr>
                                    <w:pStyle w:val="TableParagraph"/>
                                    <w:rPr>
                                      <w:sz w:val="20"/>
                                    </w:rPr>
                                  </w:pPr>
                                </w:p>
                              </w:tc>
                            </w:tr>
                            <w:tr w:rsidR="00445E4A">
                              <w:trPr>
                                <w:trHeight w:val="275"/>
                              </w:trPr>
                              <w:tc>
                                <w:tcPr>
                                  <w:tcW w:w="566" w:type="dxa"/>
                                </w:tcPr>
                                <w:p w:rsidR="00445E4A" w:rsidRDefault="00445E4A">
                                  <w:pPr>
                                    <w:pStyle w:val="TableParagraph"/>
                                    <w:spacing w:line="256" w:lineRule="exact"/>
                                    <w:ind w:left="107"/>
                                    <w:rPr>
                                      <w:sz w:val="24"/>
                                    </w:rPr>
                                  </w:pPr>
                                  <w:r>
                                    <w:rPr>
                                      <w:sz w:val="24"/>
                                    </w:rPr>
                                    <w:t>4.</w:t>
                                  </w:r>
                                </w:p>
                              </w:tc>
                              <w:tc>
                                <w:tcPr>
                                  <w:tcW w:w="2803" w:type="dxa"/>
                                </w:tcPr>
                                <w:p w:rsidR="00445E4A" w:rsidRDefault="00445E4A">
                                  <w:pPr>
                                    <w:pStyle w:val="TableParagraph"/>
                                    <w:rPr>
                                      <w:sz w:val="20"/>
                                    </w:rPr>
                                  </w:pPr>
                                </w:p>
                              </w:tc>
                              <w:tc>
                                <w:tcPr>
                                  <w:tcW w:w="1274" w:type="dxa"/>
                                </w:tcPr>
                                <w:p w:rsidR="00445E4A" w:rsidRDefault="00445E4A">
                                  <w:pPr>
                                    <w:pStyle w:val="TableParagraph"/>
                                    <w:rPr>
                                      <w:sz w:val="20"/>
                                    </w:rPr>
                                  </w:pPr>
                                </w:p>
                              </w:tc>
                              <w:tc>
                                <w:tcPr>
                                  <w:tcW w:w="1276" w:type="dxa"/>
                                </w:tcPr>
                                <w:p w:rsidR="00445E4A" w:rsidRDefault="00445E4A">
                                  <w:pPr>
                                    <w:pStyle w:val="TableParagraph"/>
                                    <w:rPr>
                                      <w:sz w:val="20"/>
                                    </w:rPr>
                                  </w:pPr>
                                </w:p>
                              </w:tc>
                              <w:tc>
                                <w:tcPr>
                                  <w:tcW w:w="1701" w:type="dxa"/>
                                </w:tcPr>
                                <w:p w:rsidR="00445E4A" w:rsidRDefault="00445E4A">
                                  <w:pPr>
                                    <w:pStyle w:val="TableParagraph"/>
                                    <w:rPr>
                                      <w:sz w:val="20"/>
                                    </w:rPr>
                                  </w:pPr>
                                </w:p>
                              </w:tc>
                              <w:tc>
                                <w:tcPr>
                                  <w:tcW w:w="1698" w:type="dxa"/>
                                </w:tcPr>
                                <w:p w:rsidR="00445E4A" w:rsidRDefault="00445E4A">
                                  <w:pPr>
                                    <w:pStyle w:val="TableParagraph"/>
                                    <w:rPr>
                                      <w:sz w:val="20"/>
                                    </w:rPr>
                                  </w:pPr>
                                </w:p>
                              </w:tc>
                            </w:tr>
                            <w:tr w:rsidR="00445E4A">
                              <w:trPr>
                                <w:trHeight w:val="278"/>
                              </w:trPr>
                              <w:tc>
                                <w:tcPr>
                                  <w:tcW w:w="566" w:type="dxa"/>
                                </w:tcPr>
                                <w:p w:rsidR="00445E4A" w:rsidRDefault="00445E4A">
                                  <w:pPr>
                                    <w:pStyle w:val="TableParagraph"/>
                                    <w:spacing w:line="258" w:lineRule="exact"/>
                                    <w:ind w:left="107"/>
                                    <w:rPr>
                                      <w:sz w:val="24"/>
                                    </w:rPr>
                                  </w:pPr>
                                  <w:r>
                                    <w:rPr>
                                      <w:sz w:val="24"/>
                                    </w:rPr>
                                    <w:t>5.</w:t>
                                  </w:r>
                                </w:p>
                              </w:tc>
                              <w:tc>
                                <w:tcPr>
                                  <w:tcW w:w="2803" w:type="dxa"/>
                                </w:tcPr>
                                <w:p w:rsidR="00445E4A" w:rsidRDefault="00445E4A">
                                  <w:pPr>
                                    <w:pStyle w:val="TableParagraph"/>
                                    <w:rPr>
                                      <w:sz w:val="20"/>
                                    </w:rPr>
                                  </w:pPr>
                                </w:p>
                              </w:tc>
                              <w:tc>
                                <w:tcPr>
                                  <w:tcW w:w="1274" w:type="dxa"/>
                                </w:tcPr>
                                <w:p w:rsidR="00445E4A" w:rsidRDefault="00445E4A">
                                  <w:pPr>
                                    <w:pStyle w:val="TableParagraph"/>
                                    <w:rPr>
                                      <w:sz w:val="20"/>
                                    </w:rPr>
                                  </w:pPr>
                                </w:p>
                              </w:tc>
                              <w:tc>
                                <w:tcPr>
                                  <w:tcW w:w="1276" w:type="dxa"/>
                                </w:tcPr>
                                <w:p w:rsidR="00445E4A" w:rsidRDefault="00445E4A">
                                  <w:pPr>
                                    <w:pStyle w:val="TableParagraph"/>
                                    <w:rPr>
                                      <w:sz w:val="20"/>
                                    </w:rPr>
                                  </w:pPr>
                                </w:p>
                              </w:tc>
                              <w:tc>
                                <w:tcPr>
                                  <w:tcW w:w="1701" w:type="dxa"/>
                                </w:tcPr>
                                <w:p w:rsidR="00445E4A" w:rsidRDefault="00445E4A">
                                  <w:pPr>
                                    <w:pStyle w:val="TableParagraph"/>
                                    <w:rPr>
                                      <w:sz w:val="20"/>
                                    </w:rPr>
                                  </w:pPr>
                                </w:p>
                              </w:tc>
                              <w:tc>
                                <w:tcPr>
                                  <w:tcW w:w="1698" w:type="dxa"/>
                                </w:tcPr>
                                <w:p w:rsidR="00445E4A" w:rsidRDefault="00445E4A">
                                  <w:pPr>
                                    <w:pStyle w:val="TableParagraph"/>
                                    <w:rPr>
                                      <w:sz w:val="20"/>
                                    </w:rPr>
                                  </w:pPr>
                                </w:p>
                              </w:tc>
                            </w:tr>
                          </w:tbl>
                          <w:p w:rsidR="00445E4A" w:rsidRDefault="00445E4A">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left:0;text-align:left;margin-left:82.1pt;margin-top:47.45pt;width:466.9pt;height:110.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803"/>
                        <w:gridCol w:w="1274"/>
                        <w:gridCol w:w="1276"/>
                        <w:gridCol w:w="1701"/>
                        <w:gridCol w:w="1698"/>
                      </w:tblGrid>
                      <w:tr w:rsidR="00445E4A">
                        <w:trPr>
                          <w:trHeight w:val="760"/>
                        </w:trPr>
                        <w:tc>
                          <w:tcPr>
                            <w:tcW w:w="566" w:type="dxa"/>
                          </w:tcPr>
                          <w:p w:rsidR="00445E4A" w:rsidRDefault="00445E4A">
                            <w:pPr>
                              <w:pStyle w:val="TableParagraph"/>
                              <w:spacing w:line="249" w:lineRule="exact"/>
                              <w:ind w:left="31"/>
                            </w:pPr>
                            <w:r>
                              <w:t xml:space="preserve">№ </w:t>
                            </w:r>
                            <w:proofErr w:type="spellStart"/>
                            <w:r>
                              <w:t>пп</w:t>
                            </w:r>
                            <w:proofErr w:type="spellEnd"/>
                          </w:p>
                        </w:tc>
                        <w:tc>
                          <w:tcPr>
                            <w:tcW w:w="2803" w:type="dxa"/>
                          </w:tcPr>
                          <w:p w:rsidR="00445E4A" w:rsidRDefault="00445E4A">
                            <w:pPr>
                              <w:pStyle w:val="TableParagraph"/>
                              <w:ind w:left="859" w:right="295" w:hanging="639"/>
                            </w:pPr>
                            <w:r>
                              <w:t>Фамилия, имя, отчество учащегося</w:t>
                            </w:r>
                          </w:p>
                        </w:tc>
                        <w:tc>
                          <w:tcPr>
                            <w:tcW w:w="1274" w:type="dxa"/>
                          </w:tcPr>
                          <w:p w:rsidR="00445E4A" w:rsidRDefault="00445E4A">
                            <w:pPr>
                              <w:pStyle w:val="TableParagraph"/>
                              <w:spacing w:line="249" w:lineRule="exact"/>
                              <w:ind w:left="68"/>
                            </w:pPr>
                            <w:r>
                              <w:t>1 полугодие</w:t>
                            </w:r>
                          </w:p>
                        </w:tc>
                        <w:tc>
                          <w:tcPr>
                            <w:tcW w:w="1276" w:type="dxa"/>
                          </w:tcPr>
                          <w:p w:rsidR="00445E4A" w:rsidRDefault="00445E4A">
                            <w:pPr>
                              <w:pStyle w:val="TableParagraph"/>
                              <w:spacing w:line="249" w:lineRule="exact"/>
                              <w:ind w:left="97"/>
                            </w:pPr>
                            <w:r>
                              <w:t>2 полугодие</w:t>
                            </w:r>
                          </w:p>
                        </w:tc>
                        <w:tc>
                          <w:tcPr>
                            <w:tcW w:w="1701" w:type="dxa"/>
                          </w:tcPr>
                          <w:p w:rsidR="00445E4A" w:rsidRDefault="00445E4A">
                            <w:pPr>
                              <w:pStyle w:val="TableParagraph"/>
                              <w:ind w:left="120" w:right="5" w:firstLine="276"/>
                            </w:pPr>
                            <w:r>
                              <w:t xml:space="preserve">Оценка за </w:t>
                            </w:r>
                            <w:proofErr w:type="gramStart"/>
                            <w:r>
                              <w:t>промежуточную</w:t>
                            </w:r>
                            <w:proofErr w:type="gramEnd"/>
                          </w:p>
                          <w:p w:rsidR="00445E4A" w:rsidRDefault="00445E4A">
                            <w:pPr>
                              <w:pStyle w:val="TableParagraph"/>
                              <w:spacing w:line="239" w:lineRule="exact"/>
                              <w:ind w:left="352"/>
                            </w:pPr>
                            <w:r>
                              <w:t>аттестацию</w:t>
                            </w:r>
                          </w:p>
                        </w:tc>
                        <w:tc>
                          <w:tcPr>
                            <w:tcW w:w="1698" w:type="dxa"/>
                          </w:tcPr>
                          <w:p w:rsidR="00445E4A" w:rsidRDefault="00445E4A">
                            <w:pPr>
                              <w:pStyle w:val="TableParagraph"/>
                              <w:spacing w:line="249" w:lineRule="exact"/>
                              <w:ind w:left="114"/>
                            </w:pPr>
                            <w:r>
                              <w:t>Годовая отметка</w:t>
                            </w:r>
                          </w:p>
                        </w:tc>
                      </w:tr>
                      <w:tr w:rsidR="00445E4A">
                        <w:trPr>
                          <w:trHeight w:val="275"/>
                        </w:trPr>
                        <w:tc>
                          <w:tcPr>
                            <w:tcW w:w="566" w:type="dxa"/>
                          </w:tcPr>
                          <w:p w:rsidR="00445E4A" w:rsidRDefault="00445E4A">
                            <w:pPr>
                              <w:pStyle w:val="TableParagraph"/>
                              <w:spacing w:line="256" w:lineRule="exact"/>
                              <w:ind w:left="107"/>
                              <w:rPr>
                                <w:sz w:val="24"/>
                              </w:rPr>
                            </w:pPr>
                            <w:r>
                              <w:rPr>
                                <w:sz w:val="24"/>
                              </w:rPr>
                              <w:t>1.</w:t>
                            </w:r>
                          </w:p>
                        </w:tc>
                        <w:tc>
                          <w:tcPr>
                            <w:tcW w:w="2803" w:type="dxa"/>
                          </w:tcPr>
                          <w:p w:rsidR="00445E4A" w:rsidRDefault="00445E4A">
                            <w:pPr>
                              <w:pStyle w:val="TableParagraph"/>
                              <w:rPr>
                                <w:sz w:val="20"/>
                              </w:rPr>
                            </w:pPr>
                          </w:p>
                        </w:tc>
                        <w:tc>
                          <w:tcPr>
                            <w:tcW w:w="1274" w:type="dxa"/>
                          </w:tcPr>
                          <w:p w:rsidR="00445E4A" w:rsidRDefault="00445E4A">
                            <w:pPr>
                              <w:pStyle w:val="TableParagraph"/>
                              <w:rPr>
                                <w:sz w:val="20"/>
                              </w:rPr>
                            </w:pPr>
                          </w:p>
                        </w:tc>
                        <w:tc>
                          <w:tcPr>
                            <w:tcW w:w="1276" w:type="dxa"/>
                          </w:tcPr>
                          <w:p w:rsidR="00445E4A" w:rsidRDefault="00445E4A">
                            <w:pPr>
                              <w:pStyle w:val="TableParagraph"/>
                              <w:rPr>
                                <w:sz w:val="20"/>
                              </w:rPr>
                            </w:pPr>
                          </w:p>
                        </w:tc>
                        <w:tc>
                          <w:tcPr>
                            <w:tcW w:w="1701" w:type="dxa"/>
                          </w:tcPr>
                          <w:p w:rsidR="00445E4A" w:rsidRDefault="00445E4A">
                            <w:pPr>
                              <w:pStyle w:val="TableParagraph"/>
                              <w:rPr>
                                <w:sz w:val="20"/>
                              </w:rPr>
                            </w:pPr>
                          </w:p>
                        </w:tc>
                        <w:tc>
                          <w:tcPr>
                            <w:tcW w:w="1698" w:type="dxa"/>
                          </w:tcPr>
                          <w:p w:rsidR="00445E4A" w:rsidRDefault="00445E4A">
                            <w:pPr>
                              <w:pStyle w:val="TableParagraph"/>
                              <w:rPr>
                                <w:sz w:val="20"/>
                              </w:rPr>
                            </w:pPr>
                          </w:p>
                        </w:tc>
                      </w:tr>
                      <w:tr w:rsidR="00445E4A">
                        <w:trPr>
                          <w:trHeight w:val="275"/>
                        </w:trPr>
                        <w:tc>
                          <w:tcPr>
                            <w:tcW w:w="566" w:type="dxa"/>
                          </w:tcPr>
                          <w:p w:rsidR="00445E4A" w:rsidRDefault="00445E4A">
                            <w:pPr>
                              <w:pStyle w:val="TableParagraph"/>
                              <w:spacing w:line="256" w:lineRule="exact"/>
                              <w:ind w:left="107"/>
                              <w:rPr>
                                <w:sz w:val="24"/>
                              </w:rPr>
                            </w:pPr>
                            <w:r>
                              <w:rPr>
                                <w:sz w:val="24"/>
                              </w:rPr>
                              <w:t>2.</w:t>
                            </w:r>
                          </w:p>
                        </w:tc>
                        <w:tc>
                          <w:tcPr>
                            <w:tcW w:w="2803" w:type="dxa"/>
                          </w:tcPr>
                          <w:p w:rsidR="00445E4A" w:rsidRDefault="00445E4A">
                            <w:pPr>
                              <w:pStyle w:val="TableParagraph"/>
                              <w:rPr>
                                <w:sz w:val="20"/>
                              </w:rPr>
                            </w:pPr>
                          </w:p>
                        </w:tc>
                        <w:tc>
                          <w:tcPr>
                            <w:tcW w:w="1274" w:type="dxa"/>
                          </w:tcPr>
                          <w:p w:rsidR="00445E4A" w:rsidRDefault="00445E4A">
                            <w:pPr>
                              <w:pStyle w:val="TableParagraph"/>
                              <w:rPr>
                                <w:sz w:val="20"/>
                              </w:rPr>
                            </w:pPr>
                          </w:p>
                        </w:tc>
                        <w:tc>
                          <w:tcPr>
                            <w:tcW w:w="1276" w:type="dxa"/>
                          </w:tcPr>
                          <w:p w:rsidR="00445E4A" w:rsidRDefault="00445E4A">
                            <w:pPr>
                              <w:pStyle w:val="TableParagraph"/>
                              <w:rPr>
                                <w:sz w:val="20"/>
                              </w:rPr>
                            </w:pPr>
                          </w:p>
                        </w:tc>
                        <w:tc>
                          <w:tcPr>
                            <w:tcW w:w="1701" w:type="dxa"/>
                          </w:tcPr>
                          <w:p w:rsidR="00445E4A" w:rsidRDefault="00445E4A">
                            <w:pPr>
                              <w:pStyle w:val="TableParagraph"/>
                              <w:rPr>
                                <w:sz w:val="20"/>
                              </w:rPr>
                            </w:pPr>
                          </w:p>
                        </w:tc>
                        <w:tc>
                          <w:tcPr>
                            <w:tcW w:w="1698" w:type="dxa"/>
                          </w:tcPr>
                          <w:p w:rsidR="00445E4A" w:rsidRDefault="00445E4A">
                            <w:pPr>
                              <w:pStyle w:val="TableParagraph"/>
                              <w:rPr>
                                <w:sz w:val="20"/>
                              </w:rPr>
                            </w:pPr>
                          </w:p>
                        </w:tc>
                      </w:tr>
                      <w:tr w:rsidR="00445E4A">
                        <w:trPr>
                          <w:trHeight w:val="275"/>
                        </w:trPr>
                        <w:tc>
                          <w:tcPr>
                            <w:tcW w:w="566" w:type="dxa"/>
                          </w:tcPr>
                          <w:p w:rsidR="00445E4A" w:rsidRDefault="00445E4A">
                            <w:pPr>
                              <w:pStyle w:val="TableParagraph"/>
                              <w:spacing w:line="256" w:lineRule="exact"/>
                              <w:ind w:left="107"/>
                              <w:rPr>
                                <w:sz w:val="24"/>
                              </w:rPr>
                            </w:pPr>
                            <w:r>
                              <w:rPr>
                                <w:sz w:val="24"/>
                              </w:rPr>
                              <w:t>3.</w:t>
                            </w:r>
                          </w:p>
                        </w:tc>
                        <w:tc>
                          <w:tcPr>
                            <w:tcW w:w="2803" w:type="dxa"/>
                          </w:tcPr>
                          <w:p w:rsidR="00445E4A" w:rsidRDefault="00445E4A">
                            <w:pPr>
                              <w:pStyle w:val="TableParagraph"/>
                              <w:rPr>
                                <w:sz w:val="20"/>
                              </w:rPr>
                            </w:pPr>
                          </w:p>
                        </w:tc>
                        <w:tc>
                          <w:tcPr>
                            <w:tcW w:w="1274" w:type="dxa"/>
                          </w:tcPr>
                          <w:p w:rsidR="00445E4A" w:rsidRDefault="00445E4A">
                            <w:pPr>
                              <w:pStyle w:val="TableParagraph"/>
                              <w:rPr>
                                <w:sz w:val="20"/>
                              </w:rPr>
                            </w:pPr>
                          </w:p>
                        </w:tc>
                        <w:tc>
                          <w:tcPr>
                            <w:tcW w:w="1276" w:type="dxa"/>
                          </w:tcPr>
                          <w:p w:rsidR="00445E4A" w:rsidRDefault="00445E4A">
                            <w:pPr>
                              <w:pStyle w:val="TableParagraph"/>
                              <w:rPr>
                                <w:sz w:val="20"/>
                              </w:rPr>
                            </w:pPr>
                          </w:p>
                        </w:tc>
                        <w:tc>
                          <w:tcPr>
                            <w:tcW w:w="1701" w:type="dxa"/>
                          </w:tcPr>
                          <w:p w:rsidR="00445E4A" w:rsidRDefault="00445E4A">
                            <w:pPr>
                              <w:pStyle w:val="TableParagraph"/>
                              <w:rPr>
                                <w:sz w:val="20"/>
                              </w:rPr>
                            </w:pPr>
                          </w:p>
                        </w:tc>
                        <w:tc>
                          <w:tcPr>
                            <w:tcW w:w="1698" w:type="dxa"/>
                          </w:tcPr>
                          <w:p w:rsidR="00445E4A" w:rsidRDefault="00445E4A">
                            <w:pPr>
                              <w:pStyle w:val="TableParagraph"/>
                              <w:rPr>
                                <w:sz w:val="20"/>
                              </w:rPr>
                            </w:pPr>
                          </w:p>
                        </w:tc>
                      </w:tr>
                      <w:tr w:rsidR="00445E4A">
                        <w:trPr>
                          <w:trHeight w:val="275"/>
                        </w:trPr>
                        <w:tc>
                          <w:tcPr>
                            <w:tcW w:w="566" w:type="dxa"/>
                          </w:tcPr>
                          <w:p w:rsidR="00445E4A" w:rsidRDefault="00445E4A">
                            <w:pPr>
                              <w:pStyle w:val="TableParagraph"/>
                              <w:spacing w:line="256" w:lineRule="exact"/>
                              <w:ind w:left="107"/>
                              <w:rPr>
                                <w:sz w:val="24"/>
                              </w:rPr>
                            </w:pPr>
                            <w:r>
                              <w:rPr>
                                <w:sz w:val="24"/>
                              </w:rPr>
                              <w:t>4.</w:t>
                            </w:r>
                          </w:p>
                        </w:tc>
                        <w:tc>
                          <w:tcPr>
                            <w:tcW w:w="2803" w:type="dxa"/>
                          </w:tcPr>
                          <w:p w:rsidR="00445E4A" w:rsidRDefault="00445E4A">
                            <w:pPr>
                              <w:pStyle w:val="TableParagraph"/>
                              <w:rPr>
                                <w:sz w:val="20"/>
                              </w:rPr>
                            </w:pPr>
                          </w:p>
                        </w:tc>
                        <w:tc>
                          <w:tcPr>
                            <w:tcW w:w="1274" w:type="dxa"/>
                          </w:tcPr>
                          <w:p w:rsidR="00445E4A" w:rsidRDefault="00445E4A">
                            <w:pPr>
                              <w:pStyle w:val="TableParagraph"/>
                              <w:rPr>
                                <w:sz w:val="20"/>
                              </w:rPr>
                            </w:pPr>
                          </w:p>
                        </w:tc>
                        <w:tc>
                          <w:tcPr>
                            <w:tcW w:w="1276" w:type="dxa"/>
                          </w:tcPr>
                          <w:p w:rsidR="00445E4A" w:rsidRDefault="00445E4A">
                            <w:pPr>
                              <w:pStyle w:val="TableParagraph"/>
                              <w:rPr>
                                <w:sz w:val="20"/>
                              </w:rPr>
                            </w:pPr>
                          </w:p>
                        </w:tc>
                        <w:tc>
                          <w:tcPr>
                            <w:tcW w:w="1701" w:type="dxa"/>
                          </w:tcPr>
                          <w:p w:rsidR="00445E4A" w:rsidRDefault="00445E4A">
                            <w:pPr>
                              <w:pStyle w:val="TableParagraph"/>
                              <w:rPr>
                                <w:sz w:val="20"/>
                              </w:rPr>
                            </w:pPr>
                          </w:p>
                        </w:tc>
                        <w:tc>
                          <w:tcPr>
                            <w:tcW w:w="1698" w:type="dxa"/>
                          </w:tcPr>
                          <w:p w:rsidR="00445E4A" w:rsidRDefault="00445E4A">
                            <w:pPr>
                              <w:pStyle w:val="TableParagraph"/>
                              <w:rPr>
                                <w:sz w:val="20"/>
                              </w:rPr>
                            </w:pPr>
                          </w:p>
                        </w:tc>
                      </w:tr>
                      <w:tr w:rsidR="00445E4A">
                        <w:trPr>
                          <w:trHeight w:val="278"/>
                        </w:trPr>
                        <w:tc>
                          <w:tcPr>
                            <w:tcW w:w="566" w:type="dxa"/>
                          </w:tcPr>
                          <w:p w:rsidR="00445E4A" w:rsidRDefault="00445E4A">
                            <w:pPr>
                              <w:pStyle w:val="TableParagraph"/>
                              <w:spacing w:line="258" w:lineRule="exact"/>
                              <w:ind w:left="107"/>
                              <w:rPr>
                                <w:sz w:val="24"/>
                              </w:rPr>
                            </w:pPr>
                            <w:r>
                              <w:rPr>
                                <w:sz w:val="24"/>
                              </w:rPr>
                              <w:t>5.</w:t>
                            </w:r>
                          </w:p>
                        </w:tc>
                        <w:tc>
                          <w:tcPr>
                            <w:tcW w:w="2803" w:type="dxa"/>
                          </w:tcPr>
                          <w:p w:rsidR="00445E4A" w:rsidRDefault="00445E4A">
                            <w:pPr>
                              <w:pStyle w:val="TableParagraph"/>
                              <w:rPr>
                                <w:sz w:val="20"/>
                              </w:rPr>
                            </w:pPr>
                          </w:p>
                        </w:tc>
                        <w:tc>
                          <w:tcPr>
                            <w:tcW w:w="1274" w:type="dxa"/>
                          </w:tcPr>
                          <w:p w:rsidR="00445E4A" w:rsidRDefault="00445E4A">
                            <w:pPr>
                              <w:pStyle w:val="TableParagraph"/>
                              <w:rPr>
                                <w:sz w:val="20"/>
                              </w:rPr>
                            </w:pPr>
                          </w:p>
                        </w:tc>
                        <w:tc>
                          <w:tcPr>
                            <w:tcW w:w="1276" w:type="dxa"/>
                          </w:tcPr>
                          <w:p w:rsidR="00445E4A" w:rsidRDefault="00445E4A">
                            <w:pPr>
                              <w:pStyle w:val="TableParagraph"/>
                              <w:rPr>
                                <w:sz w:val="20"/>
                              </w:rPr>
                            </w:pPr>
                          </w:p>
                        </w:tc>
                        <w:tc>
                          <w:tcPr>
                            <w:tcW w:w="1701" w:type="dxa"/>
                          </w:tcPr>
                          <w:p w:rsidR="00445E4A" w:rsidRDefault="00445E4A">
                            <w:pPr>
                              <w:pStyle w:val="TableParagraph"/>
                              <w:rPr>
                                <w:sz w:val="20"/>
                              </w:rPr>
                            </w:pPr>
                          </w:p>
                        </w:tc>
                        <w:tc>
                          <w:tcPr>
                            <w:tcW w:w="1698" w:type="dxa"/>
                          </w:tcPr>
                          <w:p w:rsidR="00445E4A" w:rsidRDefault="00445E4A">
                            <w:pPr>
                              <w:pStyle w:val="TableParagraph"/>
                              <w:rPr>
                                <w:sz w:val="20"/>
                              </w:rPr>
                            </w:pPr>
                          </w:p>
                        </w:tc>
                      </w:tr>
                    </w:tbl>
                    <w:p w:rsidR="00445E4A" w:rsidRDefault="00445E4A">
                      <w:pPr>
                        <w:pStyle w:val="a3"/>
                        <w:ind w:left="0"/>
                        <w:jc w:val="left"/>
                      </w:pPr>
                    </w:p>
                  </w:txbxContent>
                </v:textbox>
                <w10:wrap anchorx="page"/>
              </v:shape>
            </w:pict>
          </mc:Fallback>
        </mc:AlternateContent>
      </w:r>
      <w:r>
        <w:rPr>
          <w:noProof/>
          <w:lang w:bidi="ar-SA"/>
        </w:rPr>
        <mc:AlternateContent>
          <mc:Choice Requires="wps">
            <w:drawing>
              <wp:anchor distT="0" distB="0" distL="114300" distR="114300" simplePos="0" relativeHeight="251664384" behindDoc="0" locked="0" layoutInCell="1" allowOverlap="1">
                <wp:simplePos x="0" y="0"/>
                <wp:positionH relativeFrom="page">
                  <wp:posOffset>1696085</wp:posOffset>
                </wp:positionH>
                <wp:positionV relativeFrom="paragraph">
                  <wp:posOffset>181610</wp:posOffset>
                </wp:positionV>
                <wp:extent cx="4128135" cy="168910"/>
                <wp:effectExtent l="0" t="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207"/>
                              <w:gridCol w:w="3292"/>
                            </w:tblGrid>
                            <w:tr w:rsidR="00445E4A">
                              <w:trPr>
                                <w:trHeight w:val="265"/>
                              </w:trPr>
                              <w:tc>
                                <w:tcPr>
                                  <w:tcW w:w="3207" w:type="dxa"/>
                                </w:tcPr>
                                <w:p w:rsidR="00445E4A" w:rsidRDefault="00445E4A">
                                  <w:pPr>
                                    <w:pStyle w:val="TableParagraph"/>
                                    <w:tabs>
                                      <w:tab w:val="left" w:pos="4890"/>
                                    </w:tabs>
                                    <w:spacing w:line="246" w:lineRule="exact"/>
                                    <w:ind w:left="200" w:right="-1685"/>
                                    <w:rPr>
                                      <w:sz w:val="24"/>
                                    </w:rPr>
                                  </w:pPr>
                                  <w:r>
                                    <w:rPr>
                                      <w:sz w:val="24"/>
                                    </w:rPr>
                                    <w:t>по</w:t>
                                  </w:r>
                                  <w:r>
                                    <w:rPr>
                                      <w:spacing w:val="-1"/>
                                      <w:sz w:val="24"/>
                                    </w:rPr>
                                    <w:t xml:space="preserve"> </w:t>
                                  </w:r>
                                  <w:r>
                                    <w:rPr>
                                      <w:sz w:val="24"/>
                                    </w:rPr>
                                    <w:t xml:space="preserve">предмету </w:t>
                                  </w:r>
                                  <w:r>
                                    <w:rPr>
                                      <w:spacing w:val="-28"/>
                                      <w:sz w:val="24"/>
                                    </w:rPr>
                                    <w:t xml:space="preserve"> </w:t>
                                  </w:r>
                                  <w:r>
                                    <w:rPr>
                                      <w:sz w:val="24"/>
                                      <w:u w:val="single"/>
                                    </w:rPr>
                                    <w:t xml:space="preserve"> </w:t>
                                  </w:r>
                                  <w:r>
                                    <w:rPr>
                                      <w:sz w:val="24"/>
                                      <w:u w:val="single"/>
                                    </w:rPr>
                                    <w:tab/>
                                  </w:r>
                                </w:p>
                              </w:tc>
                              <w:tc>
                                <w:tcPr>
                                  <w:tcW w:w="3292" w:type="dxa"/>
                                </w:tcPr>
                                <w:p w:rsidR="00445E4A" w:rsidRDefault="00445E4A">
                                  <w:pPr>
                                    <w:pStyle w:val="TableParagraph"/>
                                    <w:tabs>
                                      <w:tab w:val="left" w:pos="2532"/>
                                    </w:tabs>
                                    <w:spacing w:line="246" w:lineRule="exact"/>
                                    <w:ind w:left="1736"/>
                                    <w:rPr>
                                      <w:sz w:val="24"/>
                                    </w:rPr>
                                  </w:pPr>
                                  <w:r>
                                    <w:rPr>
                                      <w:sz w:val="24"/>
                                    </w:rPr>
                                    <w:t>за</w:t>
                                  </w:r>
                                  <w:r>
                                    <w:rPr>
                                      <w:sz w:val="24"/>
                                      <w:u w:val="single"/>
                                    </w:rPr>
                                    <w:t xml:space="preserve"> </w:t>
                                  </w:r>
                                  <w:r>
                                    <w:rPr>
                                      <w:sz w:val="24"/>
                                      <w:u w:val="single"/>
                                    </w:rPr>
                                    <w:tab/>
                                  </w:r>
                                  <w:r>
                                    <w:rPr>
                                      <w:sz w:val="24"/>
                                    </w:rPr>
                                    <w:t>класс</w:t>
                                  </w:r>
                                </w:p>
                              </w:tc>
                            </w:tr>
                          </w:tbl>
                          <w:p w:rsidR="00445E4A" w:rsidRDefault="00445E4A">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133.55pt;margin-top:14.3pt;width:325.05pt;height:13.3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foXtAIAALA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" filled="f" stroked="f">
                <v:textbox inset="0,0,0,0">
                  <w:txbxContent>
                    <w:tbl>
                      <w:tblPr>
                        <w:tblStyle w:val="TableNormal"/>
                        <w:tblW w:w="0" w:type="auto"/>
                        <w:tblInd w:w="7" w:type="dxa"/>
                        <w:tblLayout w:type="fixed"/>
                        <w:tblLook w:val="01E0" w:firstRow="1" w:lastRow="1" w:firstColumn="1" w:lastColumn="1" w:noHBand="0" w:noVBand="0"/>
                      </w:tblPr>
                      <w:tblGrid>
                        <w:gridCol w:w="3207"/>
                        <w:gridCol w:w="3292"/>
                      </w:tblGrid>
                      <w:tr w:rsidR="00445E4A">
                        <w:trPr>
                          <w:trHeight w:val="265"/>
                        </w:trPr>
                        <w:tc>
                          <w:tcPr>
                            <w:tcW w:w="3207" w:type="dxa"/>
                          </w:tcPr>
                          <w:p w:rsidR="00445E4A" w:rsidRDefault="00445E4A">
                            <w:pPr>
                              <w:pStyle w:val="TableParagraph"/>
                              <w:tabs>
                                <w:tab w:val="left" w:pos="4890"/>
                              </w:tabs>
                              <w:spacing w:line="246" w:lineRule="exact"/>
                              <w:ind w:left="200" w:right="-1685"/>
                              <w:rPr>
                                <w:sz w:val="24"/>
                              </w:rPr>
                            </w:pPr>
                            <w:r>
                              <w:rPr>
                                <w:sz w:val="24"/>
                              </w:rPr>
                              <w:t>по</w:t>
                            </w:r>
                            <w:r>
                              <w:rPr>
                                <w:spacing w:val="-1"/>
                                <w:sz w:val="24"/>
                              </w:rPr>
                              <w:t xml:space="preserve"> </w:t>
                            </w:r>
                            <w:r>
                              <w:rPr>
                                <w:sz w:val="24"/>
                              </w:rPr>
                              <w:t xml:space="preserve">предмету </w:t>
                            </w:r>
                            <w:r>
                              <w:rPr>
                                <w:spacing w:val="-28"/>
                                <w:sz w:val="24"/>
                              </w:rPr>
                              <w:t xml:space="preserve"> </w:t>
                            </w:r>
                            <w:r>
                              <w:rPr>
                                <w:sz w:val="24"/>
                                <w:u w:val="single"/>
                              </w:rPr>
                              <w:t xml:space="preserve"> </w:t>
                            </w:r>
                            <w:r>
                              <w:rPr>
                                <w:sz w:val="24"/>
                                <w:u w:val="single"/>
                              </w:rPr>
                              <w:tab/>
                            </w:r>
                          </w:p>
                        </w:tc>
                        <w:tc>
                          <w:tcPr>
                            <w:tcW w:w="3292" w:type="dxa"/>
                          </w:tcPr>
                          <w:p w:rsidR="00445E4A" w:rsidRDefault="00445E4A">
                            <w:pPr>
                              <w:pStyle w:val="TableParagraph"/>
                              <w:tabs>
                                <w:tab w:val="left" w:pos="2532"/>
                              </w:tabs>
                              <w:spacing w:line="246" w:lineRule="exact"/>
                              <w:ind w:left="1736"/>
                              <w:rPr>
                                <w:sz w:val="24"/>
                              </w:rPr>
                            </w:pPr>
                            <w:r>
                              <w:rPr>
                                <w:sz w:val="24"/>
                              </w:rPr>
                              <w:t>за</w:t>
                            </w:r>
                            <w:r>
                              <w:rPr>
                                <w:sz w:val="24"/>
                                <w:u w:val="single"/>
                              </w:rPr>
                              <w:t xml:space="preserve"> </w:t>
                            </w:r>
                            <w:r>
                              <w:rPr>
                                <w:sz w:val="24"/>
                                <w:u w:val="single"/>
                              </w:rPr>
                              <w:tab/>
                            </w:r>
                            <w:r>
                              <w:rPr>
                                <w:sz w:val="24"/>
                              </w:rPr>
                              <w:t>класс</w:t>
                            </w:r>
                          </w:p>
                        </w:tc>
                      </w:tr>
                    </w:tbl>
                    <w:p w:rsidR="00445E4A" w:rsidRDefault="00445E4A">
                      <w:pPr>
                        <w:pStyle w:val="a3"/>
                        <w:ind w:left="0"/>
                        <w:jc w:val="left"/>
                      </w:pPr>
                    </w:p>
                  </w:txbxContent>
                </v:textbox>
                <w10:wrap anchorx="page"/>
              </v:shape>
            </w:pict>
          </mc:Fallback>
        </mc:AlternateContent>
      </w:r>
      <w:r w:rsidR="00445E4A">
        <w:t>выставления годовой отметки с учетом оценок промежуточной</w:t>
      </w:r>
      <w:r w:rsidR="00445E4A">
        <w:rPr>
          <w:spacing w:val="-25"/>
        </w:rPr>
        <w:t xml:space="preserve"> </w:t>
      </w:r>
      <w:r w:rsidR="00445E4A">
        <w:t>аттестации за</w:t>
      </w:r>
      <w:r w:rsidR="00445E4A">
        <w:rPr>
          <w:spacing w:val="-1"/>
        </w:rPr>
        <w:t xml:space="preserve"> </w:t>
      </w:r>
      <w:r w:rsidR="00445E4A">
        <w:t>20</w:t>
      </w:r>
      <w:r w:rsidR="00445E4A">
        <w:rPr>
          <w:u w:val="single"/>
        </w:rPr>
        <w:t xml:space="preserve"> </w:t>
      </w:r>
      <w:r w:rsidR="00445E4A">
        <w:rPr>
          <w:u w:val="single"/>
        </w:rPr>
        <w:tab/>
      </w:r>
      <w:r w:rsidR="00445E4A">
        <w:t>-20</w:t>
      </w:r>
      <w:r w:rsidR="00445E4A">
        <w:rPr>
          <w:u w:val="single"/>
        </w:rPr>
        <w:t xml:space="preserve"> </w:t>
      </w:r>
      <w:r w:rsidR="00445E4A">
        <w:rPr>
          <w:u w:val="single"/>
        </w:rPr>
        <w:tab/>
      </w:r>
      <w:r w:rsidR="00445E4A">
        <w:t>учебный</w:t>
      </w:r>
      <w:r w:rsidR="00445E4A">
        <w:rPr>
          <w:spacing w:val="-1"/>
        </w:rPr>
        <w:t xml:space="preserve"> </w:t>
      </w:r>
      <w:r w:rsidR="00445E4A">
        <w:t>год</w:t>
      </w:r>
    </w:p>
    <w:p w:rsidR="008A6C4F" w:rsidRDefault="008A6C4F">
      <w:pPr>
        <w:pStyle w:val="a3"/>
        <w:ind w:left="0"/>
        <w:jc w:val="left"/>
        <w:rPr>
          <w:sz w:val="26"/>
        </w:rPr>
      </w:pPr>
    </w:p>
    <w:p w:rsidR="008A6C4F" w:rsidRDefault="008A6C4F">
      <w:pPr>
        <w:pStyle w:val="a3"/>
        <w:ind w:left="0"/>
        <w:jc w:val="left"/>
        <w:rPr>
          <w:sz w:val="26"/>
        </w:rPr>
      </w:pPr>
    </w:p>
    <w:p w:rsidR="008A6C4F" w:rsidRDefault="008A6C4F">
      <w:pPr>
        <w:pStyle w:val="a3"/>
        <w:ind w:left="0"/>
        <w:jc w:val="left"/>
        <w:rPr>
          <w:sz w:val="26"/>
        </w:rPr>
      </w:pPr>
    </w:p>
    <w:p w:rsidR="008A6C4F" w:rsidRDefault="008A6C4F">
      <w:pPr>
        <w:pStyle w:val="a3"/>
        <w:ind w:left="0"/>
        <w:jc w:val="left"/>
        <w:rPr>
          <w:sz w:val="26"/>
        </w:rPr>
      </w:pPr>
    </w:p>
    <w:p w:rsidR="008A6C4F" w:rsidRDefault="008A6C4F">
      <w:pPr>
        <w:pStyle w:val="a3"/>
        <w:ind w:left="0"/>
        <w:jc w:val="left"/>
        <w:rPr>
          <w:sz w:val="26"/>
        </w:rPr>
      </w:pPr>
    </w:p>
    <w:p w:rsidR="008A6C4F" w:rsidRDefault="008A6C4F">
      <w:pPr>
        <w:pStyle w:val="a3"/>
        <w:ind w:left="0"/>
        <w:jc w:val="left"/>
        <w:rPr>
          <w:sz w:val="26"/>
        </w:rPr>
      </w:pPr>
    </w:p>
    <w:p w:rsidR="008A6C4F" w:rsidRDefault="008A6C4F">
      <w:pPr>
        <w:pStyle w:val="a3"/>
        <w:ind w:left="0"/>
        <w:jc w:val="left"/>
        <w:rPr>
          <w:sz w:val="26"/>
        </w:rPr>
      </w:pPr>
    </w:p>
    <w:p w:rsidR="008A6C4F" w:rsidRDefault="008A6C4F">
      <w:pPr>
        <w:pStyle w:val="a3"/>
        <w:ind w:left="0"/>
        <w:jc w:val="left"/>
        <w:rPr>
          <w:sz w:val="26"/>
        </w:rPr>
      </w:pPr>
    </w:p>
    <w:p w:rsidR="008A6C4F" w:rsidRDefault="00445E4A">
      <w:pPr>
        <w:pStyle w:val="a3"/>
        <w:tabs>
          <w:tab w:val="left" w:pos="9484"/>
        </w:tabs>
        <w:spacing w:before="189"/>
        <w:jc w:val="left"/>
      </w:pPr>
      <w:r>
        <w:t>Дата внесения в протокол</w:t>
      </w:r>
      <w:r>
        <w:rPr>
          <w:spacing w:val="-7"/>
        </w:rPr>
        <w:t xml:space="preserve"> </w:t>
      </w:r>
      <w:r>
        <w:t xml:space="preserve">оценок </w:t>
      </w:r>
      <w:r>
        <w:rPr>
          <w:u w:val="single"/>
        </w:rPr>
        <w:t xml:space="preserve"> </w:t>
      </w:r>
      <w:r>
        <w:rPr>
          <w:u w:val="single"/>
        </w:rPr>
        <w:tab/>
      </w:r>
    </w:p>
    <w:p w:rsidR="008A6C4F" w:rsidRDefault="008A6C4F">
      <w:pPr>
        <w:pStyle w:val="a3"/>
        <w:spacing w:before="2"/>
        <w:ind w:left="0"/>
        <w:jc w:val="left"/>
        <w:rPr>
          <w:sz w:val="16"/>
        </w:rPr>
      </w:pPr>
    </w:p>
    <w:p w:rsidR="008A6C4F" w:rsidRDefault="00757B45">
      <w:pPr>
        <w:pStyle w:val="a3"/>
        <w:tabs>
          <w:tab w:val="left" w:pos="4546"/>
        </w:tabs>
        <w:spacing w:before="90"/>
        <w:ind w:left="1713"/>
        <w:jc w:val="left"/>
      </w:pPr>
      <w:r>
        <w:rPr>
          <w:noProof/>
          <w:lang w:bidi="ar-SA"/>
        </w:rPr>
        <mc:AlternateContent>
          <mc:Choice Requires="wpg">
            <w:drawing>
              <wp:anchor distT="0" distB="0" distL="114300" distR="114300" simplePos="0" relativeHeight="251662336" behindDoc="0" locked="0" layoutInCell="1" allowOverlap="1">
                <wp:simplePos x="0" y="0"/>
                <wp:positionH relativeFrom="page">
                  <wp:posOffset>4408170</wp:posOffset>
                </wp:positionH>
                <wp:positionV relativeFrom="paragraph">
                  <wp:posOffset>215900</wp:posOffset>
                </wp:positionV>
                <wp:extent cx="1143000" cy="16510"/>
                <wp:effectExtent l="0" t="0" r="0" b="0"/>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16510"/>
                          <a:chOff x="6942" y="340"/>
                          <a:chExt cx="1800" cy="26"/>
                        </a:xfrm>
                      </wpg:grpSpPr>
                      <wps:wsp>
                        <wps:cNvPr id="5" name="Line 7"/>
                        <wps:cNvCnPr/>
                        <wps:spPr bwMode="auto">
                          <a:xfrm>
                            <a:off x="6942" y="361"/>
                            <a:ext cx="1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6"/>
                        <wps:cNvCnPr/>
                        <wps:spPr bwMode="auto">
                          <a:xfrm>
                            <a:off x="6942" y="346"/>
                            <a:ext cx="1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347.1pt;margin-top:17pt;width:90pt;height:1.3pt;z-index:251662336;mso-position-horizontal-relative:page" coordorigin="6942,340" coordsize="180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">
                <v:line id="Line 7" o:spid="_x0000_s1027" style="position:absolute;visibility:visible;mso-wrap-style:square" from="6942,361" to="8742,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naMMIAAADaAAAADwAAAGRycy9kb3ducmV2LnhtbESPQWsCMRSE7wX/Q3hCbzVro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6naMMIAAADaAAAADwAAAAAAAAAAAAAA&#10;AAChAgAAZHJzL2Rvd25yZXYueG1sUEsFBgAAAAAEAAQA+QAAAJADAAAAAA==&#10;" strokeweight=".48pt"/>
                <v:line id="Line 6" o:spid="_x0000_s1028" style="position:absolute;visibility:visible;mso-wrap-style:square" from="6942,346" to="8742,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zK4sMAAADaAAAADwAAAGRycy9kb3ducmV2LnhtbESPW2sCMRSE3wX/QzhC3zRrEZHVKCIW&#10;fLBIvYC+HTZnL7g5STepu/33TUHwcZiZb5jFqjO1eFDjK8sKxqMEBHFmdcWFgvPpYzgD4QOyxtoy&#10;KfglD6tlv7fAVNuWv+hxDIWIEPYpKihDcKmUPivJoB9ZRxy93DYGQ5RNIXWDbYSbWr4nyVQarDgu&#10;lOhoU1J2P/4YBXnrtqfr+PDNOr+sd4eJ+9yHm1Jvg249BxGoC6/ws73TCqbwfyXeAL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cyuLDAAAA2gAAAA8AAAAAAAAAAAAA&#10;AAAAoQIAAGRycy9kb3ducmV2LnhtbFBLBQYAAAAABAAEAPkAAACRAwAAAAA=&#10;" strokeweight=".6pt"/>
                <w10:wrap anchorx="page"/>
              </v:group>
            </w:pict>
          </mc:Fallback>
        </mc:AlternateContent>
      </w:r>
      <w:r w:rsidR="00445E4A">
        <w:t>Учитель</w:t>
      </w:r>
      <w:r w:rsidR="00445E4A">
        <w:rPr>
          <w:u w:val="single"/>
        </w:rPr>
        <w:t xml:space="preserve"> </w:t>
      </w:r>
      <w:r w:rsidR="00445E4A">
        <w:rPr>
          <w:u w:val="single"/>
        </w:rPr>
        <w:tab/>
      </w:r>
    </w:p>
    <w:p w:rsidR="008A6C4F" w:rsidRDefault="00445E4A">
      <w:pPr>
        <w:tabs>
          <w:tab w:val="left" w:pos="5866"/>
        </w:tabs>
        <w:spacing w:before="2"/>
        <w:ind w:left="3389"/>
        <w:rPr>
          <w:sz w:val="20"/>
        </w:rPr>
      </w:pPr>
      <w:r>
        <w:rPr>
          <w:sz w:val="20"/>
        </w:rPr>
        <w:t>(подпись)</w:t>
      </w:r>
      <w:r>
        <w:rPr>
          <w:sz w:val="20"/>
        </w:rPr>
        <w:tab/>
        <w:t>(расшифровка</w:t>
      </w:r>
      <w:r>
        <w:rPr>
          <w:spacing w:val="-1"/>
          <w:sz w:val="20"/>
        </w:rPr>
        <w:t xml:space="preserve"> </w:t>
      </w:r>
      <w:r>
        <w:rPr>
          <w:sz w:val="20"/>
        </w:rPr>
        <w:t>подписи)</w:t>
      </w:r>
    </w:p>
    <w:p w:rsidR="008A6C4F" w:rsidRDefault="008A6C4F">
      <w:pPr>
        <w:rPr>
          <w:sz w:val="20"/>
        </w:rPr>
        <w:sectPr w:rsidR="008A6C4F">
          <w:pgSz w:w="11910" w:h="16840"/>
          <w:pgMar w:top="480" w:right="240" w:bottom="280" w:left="980" w:header="720" w:footer="720" w:gutter="0"/>
          <w:cols w:space="720"/>
        </w:sectPr>
      </w:pPr>
    </w:p>
    <w:p w:rsidR="008A6C4F" w:rsidRDefault="00445E4A">
      <w:pPr>
        <w:pStyle w:val="a3"/>
        <w:spacing w:before="62"/>
        <w:ind w:left="6252"/>
      </w:pPr>
      <w:r>
        <w:lastRenderedPageBreak/>
        <w:t>Приложение 4</w:t>
      </w:r>
    </w:p>
    <w:p w:rsidR="008A6C4F" w:rsidRDefault="00445E4A">
      <w:pPr>
        <w:pStyle w:val="a3"/>
        <w:tabs>
          <w:tab w:val="left" w:pos="7781"/>
          <w:tab w:val="left" w:pos="8741"/>
          <w:tab w:val="left" w:pos="9434"/>
        </w:tabs>
        <w:ind w:left="6252" w:right="321"/>
      </w:pPr>
      <w:r>
        <w:t>к</w:t>
      </w:r>
      <w:r>
        <w:rPr>
          <w:spacing w:val="-19"/>
        </w:rPr>
        <w:t xml:space="preserve"> </w:t>
      </w:r>
      <w:r>
        <w:t>Положению</w:t>
      </w:r>
      <w:r>
        <w:rPr>
          <w:spacing w:val="-18"/>
        </w:rPr>
        <w:t xml:space="preserve"> </w:t>
      </w:r>
      <w:r>
        <w:t>о</w:t>
      </w:r>
      <w:r>
        <w:rPr>
          <w:spacing w:val="-18"/>
        </w:rPr>
        <w:t xml:space="preserve"> </w:t>
      </w:r>
      <w:r>
        <w:t>формах,</w:t>
      </w:r>
      <w:r>
        <w:rPr>
          <w:spacing w:val="-19"/>
        </w:rPr>
        <w:t xml:space="preserve"> </w:t>
      </w:r>
      <w:r>
        <w:t>периодичности, порядке</w:t>
      </w:r>
      <w:r>
        <w:tab/>
      </w:r>
      <w:r>
        <w:rPr>
          <w:spacing w:val="-1"/>
        </w:rPr>
        <w:t>текущего</w:t>
      </w:r>
      <w:r>
        <w:rPr>
          <w:spacing w:val="-1"/>
        </w:rPr>
        <w:tab/>
      </w:r>
      <w:r>
        <w:rPr>
          <w:spacing w:val="-1"/>
        </w:rPr>
        <w:tab/>
      </w:r>
      <w:r>
        <w:rPr>
          <w:spacing w:val="-4"/>
        </w:rPr>
        <w:t xml:space="preserve">контроля </w:t>
      </w:r>
      <w:r>
        <w:t>успеваемости,</w:t>
      </w:r>
      <w:r>
        <w:tab/>
      </w:r>
      <w:r>
        <w:tab/>
      </w:r>
      <w:r>
        <w:rPr>
          <w:spacing w:val="-3"/>
        </w:rPr>
        <w:t xml:space="preserve">промежуточной </w:t>
      </w:r>
      <w:r>
        <w:t>аттестации и переводе обучающихся в следующий</w:t>
      </w:r>
      <w:r>
        <w:rPr>
          <w:spacing w:val="-1"/>
        </w:rPr>
        <w:t xml:space="preserve"> </w:t>
      </w:r>
      <w:r>
        <w:t>класс</w:t>
      </w:r>
    </w:p>
    <w:p w:rsidR="008A6C4F" w:rsidRDefault="008A6C4F">
      <w:pPr>
        <w:pStyle w:val="a3"/>
        <w:ind w:left="0"/>
        <w:jc w:val="left"/>
        <w:rPr>
          <w:sz w:val="26"/>
        </w:rPr>
      </w:pPr>
    </w:p>
    <w:p w:rsidR="008A6C4F" w:rsidRDefault="008A6C4F">
      <w:pPr>
        <w:pStyle w:val="a3"/>
        <w:ind w:left="0"/>
        <w:jc w:val="left"/>
        <w:rPr>
          <w:sz w:val="22"/>
        </w:rPr>
      </w:pPr>
    </w:p>
    <w:p w:rsidR="008A6C4F" w:rsidRDefault="00445E4A">
      <w:pPr>
        <w:pStyle w:val="a3"/>
        <w:spacing w:before="1"/>
        <w:ind w:left="0" w:right="28"/>
        <w:jc w:val="center"/>
      </w:pPr>
      <w:r>
        <w:t>Характеристика</w:t>
      </w:r>
    </w:p>
    <w:p w:rsidR="008A6C4F" w:rsidRDefault="00445E4A">
      <w:pPr>
        <w:pStyle w:val="a3"/>
        <w:tabs>
          <w:tab w:val="left" w:pos="2288"/>
        </w:tabs>
        <w:spacing w:before="16"/>
        <w:ind w:left="0" w:right="26"/>
        <w:jc w:val="center"/>
      </w:pPr>
      <w:r>
        <w:t>ученик</w:t>
      </w:r>
      <w:proofErr w:type="gramStart"/>
      <w:r>
        <w:t>а(</w:t>
      </w:r>
      <w:proofErr w:type="spellStart"/>
      <w:proofErr w:type="gramEnd"/>
      <w:r>
        <w:t>цы</w:t>
      </w:r>
      <w:proofErr w:type="spellEnd"/>
      <w:r>
        <w:t>)</w:t>
      </w:r>
      <w:r>
        <w:rPr>
          <w:u w:val="single"/>
        </w:rPr>
        <w:t xml:space="preserve"> </w:t>
      </w:r>
      <w:r>
        <w:rPr>
          <w:u w:val="single"/>
        </w:rPr>
        <w:tab/>
      </w:r>
      <w:r>
        <w:t>класса МБОУ «</w:t>
      </w:r>
      <w:proofErr w:type="spellStart"/>
      <w:r>
        <w:t>Большемеминская</w:t>
      </w:r>
      <w:proofErr w:type="spellEnd"/>
      <w:r>
        <w:rPr>
          <w:spacing w:val="2"/>
        </w:rPr>
        <w:t xml:space="preserve"> </w:t>
      </w:r>
      <w:r>
        <w:t>СОШ»</w:t>
      </w:r>
    </w:p>
    <w:p w:rsidR="008A6C4F" w:rsidRDefault="008A6C4F">
      <w:pPr>
        <w:pStyle w:val="a3"/>
        <w:spacing w:before="4"/>
        <w:ind w:left="0"/>
        <w:jc w:val="left"/>
        <w:rPr>
          <w:sz w:val="27"/>
        </w:rPr>
      </w:pPr>
    </w:p>
    <w:p w:rsidR="008A6C4F" w:rsidRDefault="00445E4A">
      <w:pPr>
        <w:pStyle w:val="a3"/>
        <w:jc w:val="left"/>
      </w:pPr>
      <w:r>
        <w:t>----------------------------------------------------------------------------------------------------------------</w:t>
      </w:r>
    </w:p>
    <w:p w:rsidR="008A6C4F" w:rsidRDefault="008A6C4F">
      <w:pPr>
        <w:pStyle w:val="a3"/>
        <w:spacing w:before="2"/>
        <w:ind w:left="0"/>
        <w:jc w:val="left"/>
        <w:rPr>
          <w:sz w:val="27"/>
        </w:rPr>
      </w:pPr>
    </w:p>
    <w:p w:rsidR="008A6C4F" w:rsidRDefault="00445E4A">
      <w:pPr>
        <w:pStyle w:val="a3"/>
        <w:tabs>
          <w:tab w:val="left" w:pos="2327"/>
          <w:tab w:val="left" w:pos="2807"/>
          <w:tab w:val="left" w:pos="3467"/>
          <w:tab w:val="left" w:pos="7470"/>
        </w:tabs>
        <w:spacing w:line="256" w:lineRule="auto"/>
        <w:ind w:right="2488"/>
        <w:jc w:val="left"/>
      </w:pPr>
      <w:r>
        <w:t>Дата</w:t>
      </w:r>
      <w:r>
        <w:rPr>
          <w:spacing w:val="-2"/>
        </w:rPr>
        <w:t xml:space="preserve"> </w:t>
      </w:r>
      <w:r>
        <w:t>рождения:</w:t>
      </w:r>
      <w:r>
        <w:rPr>
          <w:u w:val="single"/>
        </w:rPr>
        <w:t xml:space="preserve"> </w:t>
      </w:r>
      <w:r>
        <w:rPr>
          <w:u w:val="single"/>
        </w:rPr>
        <w:tab/>
      </w:r>
      <w:r>
        <w:t>.</w:t>
      </w:r>
      <w:r>
        <w:rPr>
          <w:u w:val="single"/>
        </w:rPr>
        <w:t xml:space="preserve"> </w:t>
      </w:r>
      <w:r>
        <w:rPr>
          <w:u w:val="single"/>
        </w:rPr>
        <w:tab/>
      </w:r>
      <w:r>
        <w:t>.20</w:t>
      </w:r>
      <w:r>
        <w:rPr>
          <w:u w:val="single"/>
        </w:rPr>
        <w:t xml:space="preserve"> </w:t>
      </w:r>
      <w:r>
        <w:rPr>
          <w:u w:val="single"/>
        </w:rPr>
        <w:tab/>
      </w:r>
      <w:r>
        <w:t>. Обучался  в данном</w:t>
      </w:r>
      <w:r>
        <w:rPr>
          <w:spacing w:val="-6"/>
        </w:rPr>
        <w:t xml:space="preserve"> </w:t>
      </w:r>
      <w:r>
        <w:t>коллективе</w:t>
      </w:r>
      <w:r>
        <w:rPr>
          <w:spacing w:val="-2"/>
        </w:rPr>
        <w:t xml:space="preserve"> </w:t>
      </w:r>
      <w:r>
        <w:t>с</w:t>
      </w:r>
      <w:r>
        <w:rPr>
          <w:u w:val="single"/>
        </w:rPr>
        <w:t xml:space="preserve"> </w:t>
      </w:r>
      <w:r>
        <w:rPr>
          <w:u w:val="single"/>
        </w:rPr>
        <w:tab/>
      </w:r>
      <w:r>
        <w:rPr>
          <w:spacing w:val="-3"/>
        </w:rPr>
        <w:t xml:space="preserve">класса. </w:t>
      </w:r>
      <w:r>
        <w:t>МЕЖЛИЧНОСТНЫЕ</w:t>
      </w:r>
      <w:r>
        <w:rPr>
          <w:spacing w:val="-2"/>
        </w:rPr>
        <w:t xml:space="preserve"> </w:t>
      </w:r>
      <w:r>
        <w:t>ОТНОШЕНИЯ:</w:t>
      </w:r>
    </w:p>
    <w:p w:rsidR="008A6C4F" w:rsidRDefault="00445E4A">
      <w:pPr>
        <w:spacing w:line="256" w:lineRule="auto"/>
        <w:ind w:left="297" w:right="1057"/>
        <w:rPr>
          <w:sz w:val="24"/>
        </w:rPr>
      </w:pPr>
      <w:r>
        <w:rPr>
          <w:b/>
          <w:sz w:val="24"/>
        </w:rPr>
        <w:t>Положение в коллективе</w:t>
      </w:r>
      <w:r>
        <w:rPr>
          <w:sz w:val="24"/>
        </w:rPr>
        <w:t xml:space="preserve">: лидер, </w:t>
      </w:r>
      <w:r>
        <w:rPr>
          <w:i/>
          <w:sz w:val="24"/>
        </w:rPr>
        <w:t>популярный</w:t>
      </w:r>
      <w:r>
        <w:rPr>
          <w:b/>
          <w:sz w:val="24"/>
        </w:rPr>
        <w:t xml:space="preserve">, </w:t>
      </w:r>
      <w:r>
        <w:rPr>
          <w:sz w:val="24"/>
        </w:rPr>
        <w:t>приятный, непопулярный, изолированный, отверженный.</w:t>
      </w:r>
    </w:p>
    <w:p w:rsidR="008A6C4F" w:rsidRDefault="00445E4A">
      <w:pPr>
        <w:spacing w:line="256" w:lineRule="auto"/>
        <w:ind w:left="297" w:right="1904"/>
        <w:rPr>
          <w:sz w:val="24"/>
        </w:rPr>
      </w:pPr>
      <w:r>
        <w:rPr>
          <w:b/>
          <w:sz w:val="24"/>
        </w:rPr>
        <w:t>Отношение к мнению коллектива, к требованиям, критическим замечаниям</w:t>
      </w:r>
      <w:r>
        <w:rPr>
          <w:sz w:val="24"/>
        </w:rPr>
        <w:t xml:space="preserve">: благожелательно, </w:t>
      </w:r>
      <w:r>
        <w:rPr>
          <w:i/>
          <w:sz w:val="24"/>
        </w:rPr>
        <w:t>серьезно</w:t>
      </w:r>
      <w:r>
        <w:rPr>
          <w:b/>
          <w:sz w:val="24"/>
        </w:rPr>
        <w:t xml:space="preserve">, </w:t>
      </w:r>
      <w:r>
        <w:rPr>
          <w:sz w:val="24"/>
        </w:rPr>
        <w:t>равнодушно, враждебно.</w:t>
      </w:r>
    </w:p>
    <w:p w:rsidR="008A6C4F" w:rsidRDefault="00445E4A">
      <w:pPr>
        <w:ind w:left="297"/>
        <w:rPr>
          <w:sz w:val="24"/>
        </w:rPr>
      </w:pPr>
      <w:r>
        <w:rPr>
          <w:b/>
          <w:sz w:val="24"/>
        </w:rPr>
        <w:t xml:space="preserve">Стиль отношений со сверстниками </w:t>
      </w:r>
      <w:r>
        <w:rPr>
          <w:sz w:val="24"/>
        </w:rPr>
        <w:t>: спокойн</w:t>
      </w:r>
      <w:proofErr w:type="gramStart"/>
      <w:r>
        <w:rPr>
          <w:sz w:val="24"/>
        </w:rPr>
        <w:t>о-</w:t>
      </w:r>
      <w:proofErr w:type="gramEnd"/>
      <w:r>
        <w:rPr>
          <w:sz w:val="24"/>
        </w:rPr>
        <w:t xml:space="preserve"> доброжелательный, агрессивный,</w:t>
      </w:r>
    </w:p>
    <w:p w:rsidR="008A6C4F" w:rsidRDefault="00445E4A">
      <w:pPr>
        <w:spacing w:before="12"/>
        <w:ind w:left="297"/>
        <w:rPr>
          <w:sz w:val="24"/>
        </w:rPr>
      </w:pPr>
      <w:r>
        <w:rPr>
          <w:i/>
          <w:sz w:val="24"/>
        </w:rPr>
        <w:t>неустойчивый</w:t>
      </w:r>
      <w:r>
        <w:rPr>
          <w:sz w:val="24"/>
        </w:rPr>
        <w:t>, обособленный.</w:t>
      </w:r>
    </w:p>
    <w:p w:rsidR="008A6C4F" w:rsidRDefault="00445E4A">
      <w:pPr>
        <w:spacing w:before="19" w:line="256" w:lineRule="auto"/>
        <w:ind w:left="297" w:right="331"/>
        <w:rPr>
          <w:sz w:val="24"/>
        </w:rPr>
      </w:pPr>
      <w:r>
        <w:rPr>
          <w:b/>
          <w:sz w:val="24"/>
        </w:rPr>
        <w:t>Пользуется авторитетом в коллективе</w:t>
      </w:r>
      <w:r>
        <w:rPr>
          <w:sz w:val="24"/>
        </w:rPr>
        <w:t xml:space="preserve">: у большинства учащихся, только у мальчиков, только у девочек, </w:t>
      </w:r>
      <w:r>
        <w:rPr>
          <w:i/>
          <w:sz w:val="24"/>
        </w:rPr>
        <w:t>у небольшой группы</w:t>
      </w:r>
      <w:r>
        <w:rPr>
          <w:sz w:val="24"/>
        </w:rPr>
        <w:t>, не пользуется авторитетом.</w:t>
      </w:r>
    </w:p>
    <w:p w:rsidR="008A6C4F" w:rsidRDefault="00445E4A">
      <w:pPr>
        <w:spacing w:line="256" w:lineRule="auto"/>
        <w:ind w:left="297" w:right="791"/>
        <w:rPr>
          <w:sz w:val="24"/>
        </w:rPr>
      </w:pPr>
      <w:r>
        <w:rPr>
          <w:b/>
          <w:sz w:val="24"/>
        </w:rPr>
        <w:t>Имеет друзей</w:t>
      </w:r>
      <w:proofErr w:type="gramStart"/>
      <w:r>
        <w:rPr>
          <w:b/>
          <w:sz w:val="24"/>
        </w:rPr>
        <w:t xml:space="preserve"> </w:t>
      </w:r>
      <w:r>
        <w:rPr>
          <w:sz w:val="24"/>
        </w:rPr>
        <w:t>:</w:t>
      </w:r>
      <w:proofErr w:type="gramEnd"/>
      <w:r>
        <w:rPr>
          <w:sz w:val="24"/>
        </w:rPr>
        <w:t xml:space="preserve"> только в своем классе, вне класса, </w:t>
      </w:r>
      <w:r>
        <w:rPr>
          <w:i/>
          <w:sz w:val="24"/>
        </w:rPr>
        <w:t>в классе и вне класса</w:t>
      </w:r>
      <w:r>
        <w:rPr>
          <w:sz w:val="24"/>
        </w:rPr>
        <w:t xml:space="preserve">, </w:t>
      </w:r>
      <w:r>
        <w:rPr>
          <w:i/>
          <w:sz w:val="24"/>
        </w:rPr>
        <w:t xml:space="preserve">сверстников, </w:t>
      </w:r>
      <w:r>
        <w:rPr>
          <w:sz w:val="24"/>
        </w:rPr>
        <w:t>старше себя, младше себя, ни с кем не дружит.</w:t>
      </w:r>
    </w:p>
    <w:p w:rsidR="008A6C4F" w:rsidRDefault="00445E4A">
      <w:pPr>
        <w:spacing w:line="254" w:lineRule="auto"/>
        <w:ind w:left="297" w:right="978"/>
        <w:rPr>
          <w:sz w:val="24"/>
        </w:rPr>
      </w:pPr>
      <w:r>
        <w:rPr>
          <w:b/>
          <w:sz w:val="24"/>
        </w:rPr>
        <w:t>Как участвует в школьных мероприятиях</w:t>
      </w:r>
      <w:r>
        <w:rPr>
          <w:sz w:val="24"/>
        </w:rPr>
        <w:t xml:space="preserve">: инициатор, организатор, </w:t>
      </w:r>
      <w:proofErr w:type="spellStart"/>
      <w:r>
        <w:rPr>
          <w:i/>
          <w:sz w:val="24"/>
        </w:rPr>
        <w:t>активныйучастни</w:t>
      </w:r>
      <w:r>
        <w:rPr>
          <w:b/>
          <w:i/>
          <w:sz w:val="24"/>
          <w:u w:val="thick"/>
        </w:rPr>
        <w:t>к</w:t>
      </w:r>
      <w:proofErr w:type="spellEnd"/>
      <w:r>
        <w:rPr>
          <w:sz w:val="24"/>
        </w:rPr>
        <w:t>, пассивный участник, дезорганизатор, не участвует.</w:t>
      </w:r>
    </w:p>
    <w:p w:rsidR="008A6C4F" w:rsidRDefault="00445E4A">
      <w:pPr>
        <w:spacing w:line="256" w:lineRule="auto"/>
        <w:ind w:left="297" w:right="677"/>
        <w:rPr>
          <w:sz w:val="24"/>
        </w:rPr>
      </w:pPr>
      <w:r>
        <w:rPr>
          <w:b/>
          <w:sz w:val="24"/>
        </w:rPr>
        <w:t>Выполняет общественные поручения</w:t>
      </w:r>
      <w:r>
        <w:rPr>
          <w:sz w:val="24"/>
        </w:rPr>
        <w:t xml:space="preserve">: с удовольствием, </w:t>
      </w:r>
      <w:r>
        <w:rPr>
          <w:i/>
          <w:sz w:val="24"/>
        </w:rPr>
        <w:t>хорошо</w:t>
      </w:r>
      <w:r>
        <w:rPr>
          <w:sz w:val="24"/>
        </w:rPr>
        <w:t>, удовлетворительно, плохо, уклоняется от поручений.</w:t>
      </w:r>
    </w:p>
    <w:p w:rsidR="008A6C4F" w:rsidRDefault="00445E4A">
      <w:pPr>
        <w:spacing w:line="256" w:lineRule="auto"/>
        <w:ind w:left="297" w:right="1323"/>
        <w:rPr>
          <w:sz w:val="24"/>
        </w:rPr>
      </w:pPr>
      <w:r>
        <w:rPr>
          <w:b/>
          <w:sz w:val="24"/>
        </w:rPr>
        <w:t>Чаще бывают конфликты</w:t>
      </w:r>
      <w:r>
        <w:rPr>
          <w:sz w:val="24"/>
        </w:rPr>
        <w:t xml:space="preserve">: с одноклассниками, </w:t>
      </w:r>
      <w:r>
        <w:rPr>
          <w:i/>
          <w:sz w:val="24"/>
        </w:rPr>
        <w:t>учащимися других классов</w:t>
      </w:r>
      <w:r>
        <w:rPr>
          <w:sz w:val="24"/>
        </w:rPr>
        <w:t>, учителями, родителями и родственниками, не бывает конфликтов.</w:t>
      </w:r>
    </w:p>
    <w:p w:rsidR="008A6C4F" w:rsidRDefault="00445E4A">
      <w:pPr>
        <w:ind w:left="297"/>
        <w:rPr>
          <w:sz w:val="24"/>
        </w:rPr>
      </w:pPr>
      <w:r>
        <w:rPr>
          <w:b/>
          <w:sz w:val="24"/>
        </w:rPr>
        <w:t>Участвует в общественно-полезном труде</w:t>
      </w:r>
      <w:r>
        <w:rPr>
          <w:sz w:val="24"/>
        </w:rPr>
        <w:t xml:space="preserve">: </w:t>
      </w:r>
      <w:r>
        <w:rPr>
          <w:i/>
          <w:sz w:val="24"/>
        </w:rPr>
        <w:t>всегда</w:t>
      </w:r>
      <w:r>
        <w:rPr>
          <w:sz w:val="24"/>
        </w:rPr>
        <w:t>, иногда, не участвует.</w:t>
      </w:r>
    </w:p>
    <w:p w:rsidR="008A6C4F" w:rsidRDefault="00445E4A">
      <w:pPr>
        <w:spacing w:before="15" w:line="256" w:lineRule="auto"/>
        <w:ind w:left="297" w:right="1275"/>
        <w:rPr>
          <w:sz w:val="24"/>
        </w:rPr>
      </w:pPr>
      <w:r>
        <w:rPr>
          <w:b/>
          <w:sz w:val="24"/>
        </w:rPr>
        <w:t>Предпочитает труд</w:t>
      </w:r>
      <w:proofErr w:type="gramStart"/>
      <w:r>
        <w:rPr>
          <w:b/>
          <w:sz w:val="24"/>
        </w:rPr>
        <w:t xml:space="preserve"> </w:t>
      </w:r>
      <w:r>
        <w:rPr>
          <w:sz w:val="24"/>
        </w:rPr>
        <w:t>:</w:t>
      </w:r>
      <w:proofErr w:type="gramEnd"/>
      <w:r>
        <w:rPr>
          <w:sz w:val="24"/>
        </w:rPr>
        <w:t xml:space="preserve"> умственный, физический, </w:t>
      </w:r>
      <w:r>
        <w:rPr>
          <w:i/>
          <w:sz w:val="24"/>
        </w:rPr>
        <w:t>и тот и другой в равной мере</w:t>
      </w:r>
      <w:r>
        <w:rPr>
          <w:sz w:val="24"/>
        </w:rPr>
        <w:t>, не любит трудиться.</w:t>
      </w:r>
    </w:p>
    <w:p w:rsidR="008A6C4F" w:rsidRDefault="00757B45">
      <w:pPr>
        <w:spacing w:line="256" w:lineRule="auto"/>
        <w:ind w:left="297" w:right="492"/>
        <w:rPr>
          <w:sz w:val="24"/>
        </w:rPr>
      </w:pPr>
      <w:r>
        <w:rPr>
          <w:noProof/>
          <w:lang w:bidi="ar-SA"/>
        </w:rPr>
        <mc:AlternateContent>
          <mc:Choice Requires="wps">
            <w:drawing>
              <wp:anchor distT="0" distB="0" distL="114300" distR="114300" simplePos="0" relativeHeight="250001408" behindDoc="1" locked="0" layoutInCell="1" allowOverlap="1">
                <wp:simplePos x="0" y="0"/>
                <wp:positionH relativeFrom="page">
                  <wp:posOffset>4860925</wp:posOffset>
                </wp:positionH>
                <wp:positionV relativeFrom="paragraph">
                  <wp:posOffset>539750</wp:posOffset>
                </wp:positionV>
                <wp:extent cx="10541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410"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33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2.75pt,42.5pt" to="391.0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" strokeweight="1.2pt">
                <w10:wrap anchorx="page"/>
              </v:line>
            </w:pict>
          </mc:Fallback>
        </mc:AlternateContent>
      </w:r>
      <w:r w:rsidR="00445E4A">
        <w:rPr>
          <w:b/>
          <w:sz w:val="24"/>
        </w:rPr>
        <w:t>Отношение к себе</w:t>
      </w:r>
      <w:r w:rsidR="00445E4A">
        <w:rPr>
          <w:sz w:val="24"/>
        </w:rPr>
        <w:t xml:space="preserve">: </w:t>
      </w:r>
      <w:r w:rsidR="00445E4A">
        <w:rPr>
          <w:i/>
          <w:sz w:val="24"/>
        </w:rPr>
        <w:t>уверенность в себе</w:t>
      </w:r>
      <w:r w:rsidR="00445E4A">
        <w:rPr>
          <w:sz w:val="24"/>
        </w:rPr>
        <w:t xml:space="preserve">, стремление к новому познанию, скромность, неуверенность к себе, самокритичность, самоконтроль, недостаточный </w:t>
      </w:r>
      <w:proofErr w:type="spellStart"/>
      <w:r w:rsidR="00445E4A">
        <w:rPr>
          <w:sz w:val="24"/>
        </w:rPr>
        <w:t>самоконтороль</w:t>
      </w:r>
      <w:proofErr w:type="spellEnd"/>
      <w:r w:rsidR="00445E4A">
        <w:rPr>
          <w:sz w:val="24"/>
        </w:rPr>
        <w:t xml:space="preserve">. </w:t>
      </w:r>
      <w:r w:rsidR="00445E4A">
        <w:rPr>
          <w:b/>
          <w:sz w:val="24"/>
        </w:rPr>
        <w:t>Культура поведения</w:t>
      </w:r>
      <w:proofErr w:type="gramStart"/>
      <w:r w:rsidR="00445E4A">
        <w:rPr>
          <w:b/>
          <w:sz w:val="24"/>
        </w:rPr>
        <w:t xml:space="preserve"> </w:t>
      </w:r>
      <w:r w:rsidR="00445E4A">
        <w:rPr>
          <w:sz w:val="24"/>
        </w:rPr>
        <w:t>:</w:t>
      </w:r>
      <w:proofErr w:type="gramEnd"/>
      <w:r w:rsidR="00445E4A">
        <w:rPr>
          <w:sz w:val="24"/>
        </w:rPr>
        <w:t xml:space="preserve"> культурен в общении, </w:t>
      </w:r>
      <w:r w:rsidR="00445E4A">
        <w:rPr>
          <w:i/>
          <w:sz w:val="24"/>
        </w:rPr>
        <w:t>допускает срыв</w:t>
      </w:r>
      <w:r w:rsidR="00445E4A">
        <w:rPr>
          <w:b/>
          <w:i/>
          <w:sz w:val="24"/>
        </w:rPr>
        <w:t>ы</w:t>
      </w:r>
      <w:r w:rsidR="00445E4A">
        <w:rPr>
          <w:sz w:val="24"/>
        </w:rPr>
        <w:t>, не владеет культурой общения. УЧЕБНАЯ ДЕЯТЕЛЬНОСТЬ</w:t>
      </w:r>
    </w:p>
    <w:p w:rsidR="008A6C4F" w:rsidRDefault="00445E4A">
      <w:pPr>
        <w:spacing w:line="271" w:lineRule="exact"/>
        <w:ind w:left="297"/>
        <w:rPr>
          <w:sz w:val="24"/>
        </w:rPr>
      </w:pPr>
      <w:r>
        <w:rPr>
          <w:b/>
          <w:sz w:val="24"/>
        </w:rPr>
        <w:t>Отношение к учебе</w:t>
      </w:r>
      <w:r>
        <w:rPr>
          <w:sz w:val="24"/>
        </w:rPr>
        <w:t xml:space="preserve">: </w:t>
      </w:r>
      <w:r>
        <w:rPr>
          <w:i/>
          <w:sz w:val="24"/>
        </w:rPr>
        <w:t>заинтересованность</w:t>
      </w:r>
      <w:r>
        <w:rPr>
          <w:sz w:val="24"/>
        </w:rPr>
        <w:t>, увлечение, безразличие, отрицательное.</w:t>
      </w:r>
    </w:p>
    <w:p w:rsidR="008A6C4F" w:rsidRDefault="00445E4A">
      <w:pPr>
        <w:spacing w:before="19"/>
        <w:ind w:left="297"/>
        <w:rPr>
          <w:sz w:val="24"/>
        </w:rPr>
      </w:pPr>
      <w:r>
        <w:rPr>
          <w:b/>
          <w:sz w:val="24"/>
        </w:rPr>
        <w:t>Качество выполнения работы</w:t>
      </w:r>
      <w:r>
        <w:rPr>
          <w:sz w:val="24"/>
        </w:rPr>
        <w:t>: старательность, аккуратность, постоянство, организованность,</w:t>
      </w:r>
    </w:p>
    <w:p w:rsidR="008A6C4F" w:rsidRDefault="00445E4A">
      <w:pPr>
        <w:spacing w:before="19"/>
        <w:ind w:left="297"/>
        <w:rPr>
          <w:sz w:val="24"/>
        </w:rPr>
      </w:pPr>
      <w:r>
        <w:rPr>
          <w:i/>
          <w:sz w:val="24"/>
        </w:rPr>
        <w:t>нет старания, нет аккуратности</w:t>
      </w:r>
      <w:r>
        <w:rPr>
          <w:sz w:val="24"/>
        </w:rPr>
        <w:t>, нет организованности, нет постоянства.</w:t>
      </w:r>
    </w:p>
    <w:p w:rsidR="008A6C4F" w:rsidRDefault="00445E4A">
      <w:pPr>
        <w:spacing w:before="17"/>
        <w:ind w:left="297"/>
        <w:rPr>
          <w:sz w:val="24"/>
        </w:rPr>
      </w:pPr>
      <w:r>
        <w:rPr>
          <w:b/>
          <w:sz w:val="24"/>
        </w:rPr>
        <w:t>Уровень развития внимания</w:t>
      </w:r>
      <w:r>
        <w:rPr>
          <w:sz w:val="24"/>
        </w:rPr>
        <w:t xml:space="preserve">: высокий, выше среднего, </w:t>
      </w:r>
      <w:r>
        <w:rPr>
          <w:i/>
          <w:sz w:val="24"/>
        </w:rPr>
        <w:t>средний</w:t>
      </w:r>
      <w:r>
        <w:rPr>
          <w:sz w:val="24"/>
        </w:rPr>
        <w:t>, ниже среднего, низкий.</w:t>
      </w:r>
    </w:p>
    <w:p w:rsidR="008A6C4F" w:rsidRDefault="00445E4A">
      <w:pPr>
        <w:spacing w:before="19" w:line="256" w:lineRule="auto"/>
        <w:ind w:left="297" w:right="554"/>
        <w:rPr>
          <w:sz w:val="24"/>
        </w:rPr>
      </w:pPr>
      <w:r>
        <w:rPr>
          <w:b/>
          <w:sz w:val="24"/>
        </w:rPr>
        <w:t>Запоминание учебного материала</w:t>
      </w:r>
      <w:r>
        <w:rPr>
          <w:sz w:val="24"/>
        </w:rPr>
        <w:t xml:space="preserve">: быстрое, медленное, не запоминает, </w:t>
      </w:r>
      <w:r>
        <w:rPr>
          <w:i/>
          <w:sz w:val="24"/>
        </w:rPr>
        <w:t>хорошо запоминает в ходе урока</w:t>
      </w:r>
      <w:r>
        <w:rPr>
          <w:sz w:val="24"/>
        </w:rPr>
        <w:t>, запоминает путём заучивания.</w:t>
      </w:r>
    </w:p>
    <w:p w:rsidR="008A6C4F" w:rsidRDefault="00445E4A">
      <w:pPr>
        <w:pStyle w:val="a3"/>
        <w:spacing w:line="256" w:lineRule="auto"/>
        <w:ind w:right="591"/>
        <w:jc w:val="left"/>
      </w:pPr>
      <w:proofErr w:type="gramStart"/>
      <w:r>
        <w:rPr>
          <w:b/>
        </w:rPr>
        <w:t>Испытывает существенные трудности</w:t>
      </w:r>
      <w:r>
        <w:t xml:space="preserve">: математика, литературное чтение, окружающий мир, ОРКСЭ, </w:t>
      </w:r>
      <w:r>
        <w:rPr>
          <w:i/>
        </w:rPr>
        <w:t>русский язык</w:t>
      </w:r>
      <w:r>
        <w:t>, татарский язык, татарская литература, иностранные языки, технология, изобразительное искусство, физическая культура, музыка.</w:t>
      </w:r>
      <w:proofErr w:type="gramEnd"/>
    </w:p>
    <w:p w:rsidR="008A6C4F" w:rsidRDefault="00445E4A">
      <w:pPr>
        <w:spacing w:line="256" w:lineRule="auto"/>
        <w:ind w:left="297" w:right="713"/>
        <w:rPr>
          <w:sz w:val="24"/>
        </w:rPr>
      </w:pPr>
      <w:r>
        <w:rPr>
          <w:b/>
          <w:sz w:val="24"/>
        </w:rPr>
        <w:t>Уровень соблюдения дисциплины и школьных правил</w:t>
      </w:r>
      <w:r>
        <w:rPr>
          <w:sz w:val="24"/>
        </w:rPr>
        <w:t xml:space="preserve">: высокий, выше среднего, </w:t>
      </w:r>
      <w:r>
        <w:rPr>
          <w:i/>
          <w:sz w:val="24"/>
        </w:rPr>
        <w:t>средний</w:t>
      </w:r>
      <w:r>
        <w:rPr>
          <w:sz w:val="24"/>
        </w:rPr>
        <w:t>, ниже среднего, низкий.</w:t>
      </w:r>
    </w:p>
    <w:p w:rsidR="008A6C4F" w:rsidRDefault="00445E4A">
      <w:pPr>
        <w:spacing w:line="256" w:lineRule="auto"/>
        <w:ind w:left="297" w:right="1867"/>
        <w:rPr>
          <w:sz w:val="24"/>
        </w:rPr>
      </w:pPr>
      <w:r>
        <w:rPr>
          <w:b/>
          <w:sz w:val="24"/>
        </w:rPr>
        <w:t>Внешняя реакция на критические замечания учителя и на оценки</w:t>
      </w:r>
      <w:r>
        <w:rPr>
          <w:sz w:val="24"/>
        </w:rPr>
        <w:t xml:space="preserve">: спокойная, заинтересованная, пассивная, </w:t>
      </w:r>
      <w:r>
        <w:rPr>
          <w:i/>
          <w:sz w:val="24"/>
        </w:rPr>
        <w:t>агрессивная</w:t>
      </w:r>
      <w:r>
        <w:rPr>
          <w:sz w:val="24"/>
        </w:rPr>
        <w:t>, непредсказуемая.</w:t>
      </w:r>
    </w:p>
    <w:p w:rsidR="008A6C4F" w:rsidRDefault="00445E4A">
      <w:pPr>
        <w:spacing w:line="254" w:lineRule="auto"/>
        <w:ind w:left="297" w:right="861"/>
        <w:rPr>
          <w:sz w:val="24"/>
        </w:rPr>
      </w:pPr>
      <w:r>
        <w:rPr>
          <w:b/>
          <w:sz w:val="24"/>
        </w:rPr>
        <w:t>Внешняя реакция на неудачи в учёбе</w:t>
      </w:r>
      <w:r>
        <w:rPr>
          <w:sz w:val="24"/>
        </w:rPr>
        <w:t xml:space="preserve">: </w:t>
      </w:r>
      <w:r>
        <w:rPr>
          <w:i/>
          <w:sz w:val="24"/>
        </w:rPr>
        <w:t>переживание</w:t>
      </w:r>
      <w:r>
        <w:rPr>
          <w:sz w:val="24"/>
        </w:rPr>
        <w:t>, подъём активности, спад активности, пассивность, равнодушие.</w:t>
      </w:r>
    </w:p>
    <w:p w:rsidR="008A6C4F" w:rsidRDefault="008A6C4F">
      <w:pPr>
        <w:spacing w:line="254" w:lineRule="auto"/>
        <w:rPr>
          <w:sz w:val="24"/>
        </w:rPr>
        <w:sectPr w:rsidR="008A6C4F">
          <w:pgSz w:w="11910" w:h="16840"/>
          <w:pgMar w:top="480" w:right="240" w:bottom="280" w:left="980" w:header="720" w:footer="720" w:gutter="0"/>
          <w:cols w:space="720"/>
        </w:sectPr>
      </w:pPr>
    </w:p>
    <w:p w:rsidR="008A6C4F" w:rsidRDefault="00445E4A">
      <w:pPr>
        <w:spacing w:before="62"/>
        <w:ind w:left="297"/>
        <w:rPr>
          <w:i/>
          <w:sz w:val="24"/>
        </w:rPr>
      </w:pPr>
      <w:r>
        <w:rPr>
          <w:b/>
          <w:sz w:val="24"/>
        </w:rPr>
        <w:lastRenderedPageBreak/>
        <w:t>Уровень самооценки</w:t>
      </w:r>
      <w:r>
        <w:rPr>
          <w:sz w:val="24"/>
        </w:rPr>
        <w:t xml:space="preserve">: завышенный, заниженный, </w:t>
      </w:r>
      <w:r>
        <w:rPr>
          <w:i/>
          <w:sz w:val="24"/>
        </w:rPr>
        <w:t>адекватный.</w:t>
      </w:r>
    </w:p>
    <w:p w:rsidR="008A6C4F" w:rsidRDefault="00445E4A">
      <w:pPr>
        <w:pStyle w:val="1"/>
        <w:spacing w:before="22" w:line="240" w:lineRule="auto"/>
        <w:ind w:left="297"/>
        <w:jc w:val="left"/>
      </w:pPr>
      <w:r>
        <w:t xml:space="preserve">Краткая характеристика </w:t>
      </w:r>
      <w:proofErr w:type="spellStart"/>
      <w:r>
        <w:t>сформированности</w:t>
      </w:r>
      <w:proofErr w:type="spellEnd"/>
      <w:r>
        <w:t xml:space="preserve"> УУД</w:t>
      </w:r>
    </w:p>
    <w:p w:rsidR="008A6C4F" w:rsidRDefault="008A6C4F">
      <w:pPr>
        <w:pStyle w:val="a3"/>
        <w:spacing w:before="5"/>
        <w:ind w:left="0"/>
        <w:jc w:val="left"/>
        <w:rPr>
          <w:b/>
          <w:sz w:val="9"/>
        </w:r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2141"/>
        <w:gridCol w:w="309"/>
        <w:gridCol w:w="5892"/>
        <w:gridCol w:w="1502"/>
      </w:tblGrid>
      <w:tr w:rsidR="008A6C4F">
        <w:trPr>
          <w:trHeight w:val="414"/>
        </w:trPr>
        <w:tc>
          <w:tcPr>
            <w:tcW w:w="2537" w:type="dxa"/>
            <w:gridSpan w:val="2"/>
            <w:vMerge w:val="restart"/>
          </w:tcPr>
          <w:p w:rsidR="008A6C4F" w:rsidRDefault="008A6C4F">
            <w:pPr>
              <w:pStyle w:val="TableParagraph"/>
              <w:spacing w:before="9"/>
              <w:rPr>
                <w:b/>
                <w:sz w:val="35"/>
              </w:rPr>
            </w:pPr>
          </w:p>
          <w:p w:rsidR="008A6C4F" w:rsidRDefault="00445E4A">
            <w:pPr>
              <w:pStyle w:val="TableParagraph"/>
              <w:ind w:left="995" w:right="988"/>
              <w:jc w:val="center"/>
              <w:rPr>
                <w:sz w:val="24"/>
              </w:rPr>
            </w:pPr>
            <w:r>
              <w:rPr>
                <w:sz w:val="24"/>
              </w:rPr>
              <w:t>УУД</w:t>
            </w:r>
          </w:p>
        </w:tc>
        <w:tc>
          <w:tcPr>
            <w:tcW w:w="6201" w:type="dxa"/>
            <w:gridSpan w:val="2"/>
            <w:vMerge w:val="restart"/>
          </w:tcPr>
          <w:p w:rsidR="008A6C4F" w:rsidRDefault="008A6C4F">
            <w:pPr>
              <w:pStyle w:val="TableParagraph"/>
              <w:spacing w:before="9"/>
              <w:rPr>
                <w:b/>
                <w:sz w:val="35"/>
              </w:rPr>
            </w:pPr>
          </w:p>
          <w:p w:rsidR="008A6C4F" w:rsidRDefault="00445E4A">
            <w:pPr>
              <w:pStyle w:val="TableParagraph"/>
              <w:ind w:left="2582" w:right="2572"/>
              <w:jc w:val="center"/>
              <w:rPr>
                <w:sz w:val="24"/>
              </w:rPr>
            </w:pPr>
            <w:r>
              <w:rPr>
                <w:sz w:val="24"/>
              </w:rPr>
              <w:t>Критерии</w:t>
            </w:r>
          </w:p>
        </w:tc>
        <w:tc>
          <w:tcPr>
            <w:tcW w:w="1502" w:type="dxa"/>
          </w:tcPr>
          <w:p w:rsidR="008A6C4F" w:rsidRDefault="00445E4A">
            <w:pPr>
              <w:pStyle w:val="TableParagraph"/>
              <w:spacing w:before="61"/>
              <w:ind w:left="487" w:right="481"/>
              <w:jc w:val="center"/>
              <w:rPr>
                <w:sz w:val="24"/>
              </w:rPr>
            </w:pPr>
            <w:r>
              <w:rPr>
                <w:sz w:val="24"/>
              </w:rPr>
              <w:t>Балл</w:t>
            </w:r>
          </w:p>
        </w:tc>
      </w:tr>
      <w:tr w:rsidR="008A6C4F">
        <w:trPr>
          <w:trHeight w:val="693"/>
        </w:trPr>
        <w:tc>
          <w:tcPr>
            <w:tcW w:w="2537" w:type="dxa"/>
            <w:gridSpan w:val="2"/>
            <w:vMerge/>
            <w:tcBorders>
              <w:top w:val="nil"/>
            </w:tcBorders>
          </w:tcPr>
          <w:p w:rsidR="008A6C4F" w:rsidRDefault="008A6C4F">
            <w:pPr>
              <w:rPr>
                <w:sz w:val="2"/>
                <w:szCs w:val="2"/>
              </w:rPr>
            </w:pPr>
          </w:p>
        </w:tc>
        <w:tc>
          <w:tcPr>
            <w:tcW w:w="6201" w:type="dxa"/>
            <w:gridSpan w:val="2"/>
            <w:vMerge/>
            <w:tcBorders>
              <w:top w:val="nil"/>
            </w:tcBorders>
          </w:tcPr>
          <w:p w:rsidR="008A6C4F" w:rsidRDefault="008A6C4F">
            <w:pPr>
              <w:rPr>
                <w:sz w:val="2"/>
                <w:szCs w:val="2"/>
              </w:rPr>
            </w:pPr>
          </w:p>
        </w:tc>
        <w:tc>
          <w:tcPr>
            <w:tcW w:w="1502" w:type="dxa"/>
          </w:tcPr>
          <w:p w:rsidR="008A6C4F" w:rsidRDefault="00445E4A">
            <w:pPr>
              <w:pStyle w:val="TableParagraph"/>
              <w:spacing w:before="201"/>
              <w:ind w:left="487" w:right="479"/>
              <w:jc w:val="center"/>
              <w:rPr>
                <w:sz w:val="24"/>
              </w:rPr>
            </w:pPr>
            <w:r>
              <w:rPr>
                <w:sz w:val="24"/>
              </w:rPr>
              <w:t>год</w:t>
            </w:r>
          </w:p>
        </w:tc>
      </w:tr>
      <w:tr w:rsidR="008A6C4F">
        <w:trPr>
          <w:trHeight w:val="311"/>
        </w:trPr>
        <w:tc>
          <w:tcPr>
            <w:tcW w:w="2537" w:type="dxa"/>
            <w:gridSpan w:val="2"/>
            <w:shd w:val="clear" w:color="auto" w:fill="DFDFDF"/>
          </w:tcPr>
          <w:p w:rsidR="008A6C4F" w:rsidRDefault="00445E4A">
            <w:pPr>
              <w:pStyle w:val="TableParagraph"/>
              <w:spacing w:line="268" w:lineRule="exact"/>
              <w:ind w:left="270"/>
              <w:rPr>
                <w:i/>
                <w:sz w:val="24"/>
              </w:rPr>
            </w:pPr>
            <w:r>
              <w:rPr>
                <w:i/>
                <w:sz w:val="24"/>
              </w:rPr>
              <w:t>Регулятивные УУД</w:t>
            </w:r>
          </w:p>
        </w:tc>
        <w:tc>
          <w:tcPr>
            <w:tcW w:w="6201" w:type="dxa"/>
            <w:gridSpan w:val="2"/>
            <w:shd w:val="clear" w:color="auto" w:fill="DFDFDF"/>
          </w:tcPr>
          <w:p w:rsidR="008A6C4F" w:rsidRDefault="008A6C4F">
            <w:pPr>
              <w:pStyle w:val="TableParagraph"/>
            </w:pPr>
          </w:p>
        </w:tc>
        <w:tc>
          <w:tcPr>
            <w:tcW w:w="1502" w:type="dxa"/>
            <w:shd w:val="clear" w:color="auto" w:fill="DFDFDF"/>
          </w:tcPr>
          <w:p w:rsidR="008A6C4F" w:rsidRDefault="008A6C4F">
            <w:pPr>
              <w:pStyle w:val="TableParagraph"/>
            </w:pPr>
          </w:p>
        </w:tc>
      </w:tr>
      <w:tr w:rsidR="008A6C4F">
        <w:trPr>
          <w:trHeight w:val="551"/>
        </w:trPr>
        <w:tc>
          <w:tcPr>
            <w:tcW w:w="396" w:type="dxa"/>
            <w:vMerge w:val="restart"/>
          </w:tcPr>
          <w:p w:rsidR="008A6C4F" w:rsidRDefault="00445E4A">
            <w:pPr>
              <w:pStyle w:val="TableParagraph"/>
              <w:spacing w:line="270" w:lineRule="exact"/>
              <w:ind w:left="7"/>
              <w:jc w:val="center"/>
              <w:rPr>
                <w:sz w:val="24"/>
              </w:rPr>
            </w:pPr>
            <w:r>
              <w:rPr>
                <w:sz w:val="24"/>
              </w:rPr>
              <w:t>1</w:t>
            </w:r>
          </w:p>
        </w:tc>
        <w:tc>
          <w:tcPr>
            <w:tcW w:w="2141" w:type="dxa"/>
            <w:vMerge w:val="restart"/>
          </w:tcPr>
          <w:p w:rsidR="008A6C4F" w:rsidRDefault="00445E4A">
            <w:pPr>
              <w:pStyle w:val="TableParagraph"/>
              <w:ind w:left="162" w:right="153"/>
              <w:jc w:val="center"/>
              <w:rPr>
                <w:sz w:val="24"/>
              </w:rPr>
            </w:pPr>
            <w:r>
              <w:rPr>
                <w:sz w:val="24"/>
              </w:rPr>
              <w:t>Организовывать свое рабочее место под руководством</w:t>
            </w:r>
          </w:p>
          <w:p w:rsidR="008A6C4F" w:rsidRDefault="00445E4A">
            <w:pPr>
              <w:pStyle w:val="TableParagraph"/>
              <w:spacing w:line="264" w:lineRule="exact"/>
              <w:ind w:left="158" w:right="155"/>
              <w:jc w:val="center"/>
              <w:rPr>
                <w:sz w:val="24"/>
              </w:rPr>
            </w:pPr>
            <w:r>
              <w:rPr>
                <w:sz w:val="24"/>
              </w:rPr>
              <w:t>учителя.</w:t>
            </w:r>
          </w:p>
        </w:tc>
        <w:tc>
          <w:tcPr>
            <w:tcW w:w="6201" w:type="dxa"/>
            <w:gridSpan w:val="2"/>
          </w:tcPr>
          <w:p w:rsidR="008A6C4F" w:rsidRDefault="00445E4A">
            <w:pPr>
              <w:pStyle w:val="TableParagraph"/>
              <w:spacing w:line="268" w:lineRule="exact"/>
              <w:ind w:left="108"/>
              <w:rPr>
                <w:sz w:val="24"/>
              </w:rPr>
            </w:pPr>
            <w:r>
              <w:rPr>
                <w:sz w:val="24"/>
              </w:rPr>
              <w:t>Организует своё место в соответствии с требованиями</w:t>
            </w:r>
          </w:p>
          <w:p w:rsidR="008A6C4F" w:rsidRDefault="00445E4A">
            <w:pPr>
              <w:pStyle w:val="TableParagraph"/>
              <w:spacing w:line="264" w:lineRule="exact"/>
              <w:ind w:left="108"/>
              <w:rPr>
                <w:sz w:val="24"/>
              </w:rPr>
            </w:pPr>
            <w:r>
              <w:rPr>
                <w:sz w:val="24"/>
              </w:rPr>
              <w:t>учителя.</w:t>
            </w:r>
          </w:p>
        </w:tc>
        <w:tc>
          <w:tcPr>
            <w:tcW w:w="1502" w:type="dxa"/>
          </w:tcPr>
          <w:p w:rsidR="008A6C4F" w:rsidRDefault="008A6C4F">
            <w:pPr>
              <w:pStyle w:val="TableParagraph"/>
              <w:rPr>
                <w:sz w:val="24"/>
              </w:rPr>
            </w:pPr>
          </w:p>
        </w:tc>
      </w:tr>
      <w:tr w:rsidR="008A6C4F">
        <w:trPr>
          <w:trHeight w:val="275"/>
        </w:trPr>
        <w:tc>
          <w:tcPr>
            <w:tcW w:w="396" w:type="dxa"/>
            <w:vMerge/>
            <w:tcBorders>
              <w:top w:val="nil"/>
            </w:tcBorders>
          </w:tcPr>
          <w:p w:rsidR="008A6C4F" w:rsidRDefault="008A6C4F">
            <w:pPr>
              <w:rPr>
                <w:sz w:val="2"/>
                <w:szCs w:val="2"/>
              </w:rPr>
            </w:pPr>
          </w:p>
        </w:tc>
        <w:tc>
          <w:tcPr>
            <w:tcW w:w="2141" w:type="dxa"/>
            <w:vMerge/>
            <w:tcBorders>
              <w:top w:val="nil"/>
            </w:tcBorders>
          </w:tcPr>
          <w:p w:rsidR="008A6C4F" w:rsidRDefault="008A6C4F">
            <w:pPr>
              <w:rPr>
                <w:sz w:val="2"/>
                <w:szCs w:val="2"/>
              </w:rPr>
            </w:pPr>
          </w:p>
        </w:tc>
        <w:tc>
          <w:tcPr>
            <w:tcW w:w="6201" w:type="dxa"/>
            <w:gridSpan w:val="2"/>
          </w:tcPr>
          <w:p w:rsidR="008A6C4F" w:rsidRDefault="00445E4A">
            <w:pPr>
              <w:pStyle w:val="TableParagraph"/>
              <w:spacing w:line="256" w:lineRule="exact"/>
              <w:ind w:left="108"/>
              <w:rPr>
                <w:sz w:val="24"/>
              </w:rPr>
            </w:pPr>
            <w:r>
              <w:rPr>
                <w:sz w:val="24"/>
              </w:rPr>
              <w:t>Требуется повторное напоминание учителя.</w:t>
            </w:r>
          </w:p>
        </w:tc>
        <w:tc>
          <w:tcPr>
            <w:tcW w:w="1502" w:type="dxa"/>
          </w:tcPr>
          <w:p w:rsidR="008A6C4F" w:rsidRDefault="008A6C4F">
            <w:pPr>
              <w:pStyle w:val="TableParagraph"/>
              <w:rPr>
                <w:sz w:val="20"/>
              </w:rPr>
            </w:pPr>
          </w:p>
        </w:tc>
      </w:tr>
      <w:tr w:rsidR="008A6C4F">
        <w:trPr>
          <w:trHeight w:val="532"/>
        </w:trPr>
        <w:tc>
          <w:tcPr>
            <w:tcW w:w="396" w:type="dxa"/>
            <w:vMerge/>
            <w:tcBorders>
              <w:top w:val="nil"/>
            </w:tcBorders>
          </w:tcPr>
          <w:p w:rsidR="008A6C4F" w:rsidRDefault="008A6C4F">
            <w:pPr>
              <w:rPr>
                <w:sz w:val="2"/>
                <w:szCs w:val="2"/>
              </w:rPr>
            </w:pPr>
          </w:p>
        </w:tc>
        <w:tc>
          <w:tcPr>
            <w:tcW w:w="2141" w:type="dxa"/>
            <w:vMerge/>
            <w:tcBorders>
              <w:top w:val="nil"/>
            </w:tcBorders>
          </w:tcPr>
          <w:p w:rsidR="008A6C4F" w:rsidRDefault="008A6C4F">
            <w:pPr>
              <w:rPr>
                <w:sz w:val="2"/>
                <w:szCs w:val="2"/>
              </w:rPr>
            </w:pPr>
          </w:p>
        </w:tc>
        <w:tc>
          <w:tcPr>
            <w:tcW w:w="6201" w:type="dxa"/>
            <w:gridSpan w:val="2"/>
          </w:tcPr>
          <w:p w:rsidR="008A6C4F" w:rsidRDefault="00445E4A">
            <w:pPr>
              <w:pStyle w:val="TableParagraph"/>
              <w:spacing w:line="268" w:lineRule="exact"/>
              <w:ind w:left="108"/>
              <w:rPr>
                <w:sz w:val="24"/>
              </w:rPr>
            </w:pPr>
            <w:r>
              <w:rPr>
                <w:sz w:val="24"/>
              </w:rPr>
              <w:t>Не может организовать своё место.</w:t>
            </w:r>
          </w:p>
        </w:tc>
        <w:tc>
          <w:tcPr>
            <w:tcW w:w="1502" w:type="dxa"/>
          </w:tcPr>
          <w:p w:rsidR="008A6C4F" w:rsidRDefault="008A6C4F">
            <w:pPr>
              <w:pStyle w:val="TableParagraph"/>
              <w:rPr>
                <w:sz w:val="24"/>
              </w:rPr>
            </w:pPr>
          </w:p>
        </w:tc>
      </w:tr>
      <w:tr w:rsidR="008A6C4F">
        <w:trPr>
          <w:trHeight w:val="1103"/>
        </w:trPr>
        <w:tc>
          <w:tcPr>
            <w:tcW w:w="396" w:type="dxa"/>
            <w:vMerge w:val="restart"/>
          </w:tcPr>
          <w:p w:rsidR="008A6C4F" w:rsidRDefault="00445E4A">
            <w:pPr>
              <w:pStyle w:val="TableParagraph"/>
              <w:spacing w:line="268" w:lineRule="exact"/>
              <w:ind w:left="7"/>
              <w:jc w:val="center"/>
              <w:rPr>
                <w:sz w:val="24"/>
              </w:rPr>
            </w:pPr>
            <w:r>
              <w:rPr>
                <w:sz w:val="24"/>
              </w:rPr>
              <w:t>2</w:t>
            </w:r>
          </w:p>
        </w:tc>
        <w:tc>
          <w:tcPr>
            <w:tcW w:w="2141" w:type="dxa"/>
            <w:vMerge w:val="restart"/>
          </w:tcPr>
          <w:p w:rsidR="008A6C4F" w:rsidRDefault="00445E4A">
            <w:pPr>
              <w:pStyle w:val="TableParagraph"/>
              <w:spacing w:line="278" w:lineRule="auto"/>
              <w:ind w:left="162" w:right="154"/>
              <w:jc w:val="center"/>
              <w:rPr>
                <w:sz w:val="24"/>
              </w:rPr>
            </w:pPr>
            <w:r>
              <w:rPr>
                <w:sz w:val="24"/>
              </w:rPr>
              <w:t>Определять цель выполнения</w:t>
            </w:r>
          </w:p>
          <w:p w:rsidR="008A6C4F" w:rsidRDefault="00445E4A">
            <w:pPr>
              <w:pStyle w:val="TableParagraph"/>
              <w:spacing w:line="276" w:lineRule="auto"/>
              <w:ind w:left="162" w:right="155"/>
              <w:jc w:val="center"/>
              <w:rPr>
                <w:sz w:val="24"/>
              </w:rPr>
            </w:pPr>
            <w:r>
              <w:rPr>
                <w:sz w:val="24"/>
              </w:rPr>
              <w:t xml:space="preserve">заданий на уроке, во </w:t>
            </w:r>
            <w:proofErr w:type="gramStart"/>
            <w:r>
              <w:rPr>
                <w:sz w:val="24"/>
              </w:rPr>
              <w:t>внеурочной</w:t>
            </w:r>
            <w:proofErr w:type="gramEnd"/>
          </w:p>
          <w:p w:rsidR="008A6C4F" w:rsidRDefault="00445E4A">
            <w:pPr>
              <w:pStyle w:val="TableParagraph"/>
              <w:spacing w:line="276" w:lineRule="auto"/>
              <w:ind w:left="162" w:right="151"/>
              <w:jc w:val="center"/>
              <w:rPr>
                <w:sz w:val="24"/>
              </w:rPr>
            </w:pPr>
            <w:r>
              <w:rPr>
                <w:sz w:val="24"/>
              </w:rPr>
              <w:t>деятельности, в жизненных ситуациях</w:t>
            </w:r>
          </w:p>
          <w:p w:rsidR="008A6C4F" w:rsidRDefault="00445E4A">
            <w:pPr>
              <w:pStyle w:val="TableParagraph"/>
              <w:ind w:left="162" w:right="154"/>
              <w:jc w:val="center"/>
              <w:rPr>
                <w:sz w:val="24"/>
              </w:rPr>
            </w:pPr>
            <w:r>
              <w:rPr>
                <w:sz w:val="24"/>
              </w:rPr>
              <w:t>самостоятельно.</w:t>
            </w:r>
          </w:p>
        </w:tc>
        <w:tc>
          <w:tcPr>
            <w:tcW w:w="6201" w:type="dxa"/>
            <w:gridSpan w:val="2"/>
          </w:tcPr>
          <w:p w:rsidR="008A6C4F" w:rsidRDefault="00445E4A">
            <w:pPr>
              <w:pStyle w:val="TableParagraph"/>
              <w:ind w:left="108" w:right="98"/>
              <w:jc w:val="both"/>
              <w:rPr>
                <w:sz w:val="24"/>
              </w:rPr>
            </w:pPr>
            <w:r>
              <w:rPr>
                <w:sz w:val="24"/>
              </w:rPr>
              <w:t>Столкнувшись с новой задачей, самостоятельно формулирует познавательную цель. Учебная</w:t>
            </w:r>
            <w:r>
              <w:rPr>
                <w:spacing w:val="-45"/>
                <w:sz w:val="24"/>
              </w:rPr>
              <w:t xml:space="preserve"> </w:t>
            </w:r>
            <w:r>
              <w:rPr>
                <w:sz w:val="24"/>
              </w:rPr>
              <w:t>деятельность приобретает форму активного</w:t>
            </w:r>
            <w:r>
              <w:rPr>
                <w:spacing w:val="42"/>
                <w:sz w:val="24"/>
              </w:rPr>
              <w:t xml:space="preserve"> </w:t>
            </w:r>
            <w:r>
              <w:rPr>
                <w:sz w:val="24"/>
              </w:rPr>
              <w:t>исследования</w:t>
            </w:r>
          </w:p>
          <w:p w:rsidR="008A6C4F" w:rsidRDefault="00445E4A">
            <w:pPr>
              <w:pStyle w:val="TableParagraph"/>
              <w:spacing w:line="264" w:lineRule="exact"/>
              <w:ind w:left="108"/>
              <w:jc w:val="both"/>
              <w:rPr>
                <w:sz w:val="24"/>
              </w:rPr>
            </w:pPr>
            <w:r>
              <w:rPr>
                <w:sz w:val="24"/>
              </w:rPr>
              <w:t>способов</w:t>
            </w:r>
            <w:r>
              <w:rPr>
                <w:spacing w:val="59"/>
                <w:sz w:val="24"/>
              </w:rPr>
              <w:t xml:space="preserve"> </w:t>
            </w:r>
            <w:r>
              <w:rPr>
                <w:sz w:val="24"/>
              </w:rPr>
              <w:t>действия</w:t>
            </w:r>
          </w:p>
        </w:tc>
        <w:tc>
          <w:tcPr>
            <w:tcW w:w="1502" w:type="dxa"/>
          </w:tcPr>
          <w:p w:rsidR="008A6C4F" w:rsidRDefault="008A6C4F">
            <w:pPr>
              <w:pStyle w:val="TableParagraph"/>
              <w:rPr>
                <w:sz w:val="24"/>
              </w:rPr>
            </w:pPr>
          </w:p>
        </w:tc>
      </w:tr>
      <w:tr w:rsidR="008A6C4F">
        <w:trPr>
          <w:trHeight w:val="552"/>
        </w:trPr>
        <w:tc>
          <w:tcPr>
            <w:tcW w:w="396" w:type="dxa"/>
            <w:vMerge/>
            <w:tcBorders>
              <w:top w:val="nil"/>
            </w:tcBorders>
          </w:tcPr>
          <w:p w:rsidR="008A6C4F" w:rsidRDefault="008A6C4F">
            <w:pPr>
              <w:rPr>
                <w:sz w:val="2"/>
                <w:szCs w:val="2"/>
              </w:rPr>
            </w:pPr>
          </w:p>
        </w:tc>
        <w:tc>
          <w:tcPr>
            <w:tcW w:w="2141" w:type="dxa"/>
            <w:vMerge/>
            <w:tcBorders>
              <w:top w:val="nil"/>
            </w:tcBorders>
          </w:tcPr>
          <w:p w:rsidR="008A6C4F" w:rsidRDefault="008A6C4F">
            <w:pPr>
              <w:rPr>
                <w:sz w:val="2"/>
                <w:szCs w:val="2"/>
              </w:rPr>
            </w:pPr>
          </w:p>
        </w:tc>
        <w:tc>
          <w:tcPr>
            <w:tcW w:w="6201" w:type="dxa"/>
            <w:gridSpan w:val="2"/>
          </w:tcPr>
          <w:p w:rsidR="008A6C4F" w:rsidRDefault="00445E4A">
            <w:pPr>
              <w:pStyle w:val="TableParagraph"/>
              <w:spacing w:line="268" w:lineRule="exact"/>
              <w:ind w:left="108"/>
              <w:rPr>
                <w:sz w:val="24"/>
              </w:rPr>
            </w:pPr>
            <w:r>
              <w:rPr>
                <w:sz w:val="24"/>
              </w:rPr>
              <w:t>Четко выполняет требование задания. Самостоятельно</w:t>
            </w:r>
          </w:p>
          <w:p w:rsidR="008A6C4F" w:rsidRDefault="00445E4A">
            <w:pPr>
              <w:pStyle w:val="TableParagraph"/>
              <w:spacing w:line="264" w:lineRule="exact"/>
              <w:ind w:left="108"/>
              <w:rPr>
                <w:sz w:val="24"/>
              </w:rPr>
            </w:pPr>
            <w:r>
              <w:rPr>
                <w:sz w:val="24"/>
              </w:rPr>
              <w:t>формулирует цели выполнения.</w:t>
            </w:r>
          </w:p>
        </w:tc>
        <w:tc>
          <w:tcPr>
            <w:tcW w:w="1502" w:type="dxa"/>
          </w:tcPr>
          <w:p w:rsidR="008A6C4F" w:rsidRDefault="008A6C4F">
            <w:pPr>
              <w:pStyle w:val="TableParagraph"/>
              <w:rPr>
                <w:sz w:val="24"/>
              </w:rPr>
            </w:pPr>
          </w:p>
        </w:tc>
      </w:tr>
      <w:tr w:rsidR="008A6C4F">
        <w:trPr>
          <w:trHeight w:val="863"/>
        </w:trPr>
        <w:tc>
          <w:tcPr>
            <w:tcW w:w="396" w:type="dxa"/>
            <w:vMerge/>
            <w:tcBorders>
              <w:top w:val="nil"/>
            </w:tcBorders>
          </w:tcPr>
          <w:p w:rsidR="008A6C4F" w:rsidRDefault="008A6C4F">
            <w:pPr>
              <w:rPr>
                <w:sz w:val="2"/>
                <w:szCs w:val="2"/>
              </w:rPr>
            </w:pPr>
          </w:p>
        </w:tc>
        <w:tc>
          <w:tcPr>
            <w:tcW w:w="2141" w:type="dxa"/>
            <w:vMerge/>
            <w:tcBorders>
              <w:top w:val="nil"/>
            </w:tcBorders>
          </w:tcPr>
          <w:p w:rsidR="008A6C4F" w:rsidRDefault="008A6C4F">
            <w:pPr>
              <w:rPr>
                <w:sz w:val="2"/>
                <w:szCs w:val="2"/>
              </w:rPr>
            </w:pPr>
          </w:p>
        </w:tc>
        <w:tc>
          <w:tcPr>
            <w:tcW w:w="6201" w:type="dxa"/>
            <w:gridSpan w:val="2"/>
          </w:tcPr>
          <w:p w:rsidR="008A6C4F" w:rsidRDefault="00445E4A">
            <w:pPr>
              <w:pStyle w:val="TableParagraph"/>
              <w:tabs>
                <w:tab w:val="left" w:pos="1506"/>
                <w:tab w:val="left" w:pos="2175"/>
                <w:tab w:val="left" w:pos="3221"/>
                <w:tab w:val="left" w:pos="4790"/>
              </w:tabs>
              <w:ind w:left="108" w:right="99"/>
              <w:rPr>
                <w:sz w:val="24"/>
              </w:rPr>
            </w:pPr>
            <w:r>
              <w:rPr>
                <w:sz w:val="24"/>
              </w:rPr>
              <w:t>Определяет</w:t>
            </w:r>
            <w:r>
              <w:rPr>
                <w:sz w:val="24"/>
              </w:rPr>
              <w:tab/>
              <w:t>цель</w:t>
            </w:r>
            <w:r>
              <w:rPr>
                <w:sz w:val="24"/>
              </w:rPr>
              <w:tab/>
              <w:t>учебной</w:t>
            </w:r>
            <w:r>
              <w:rPr>
                <w:sz w:val="24"/>
              </w:rPr>
              <w:tab/>
              <w:t>деятельности</w:t>
            </w:r>
            <w:r>
              <w:rPr>
                <w:sz w:val="24"/>
              </w:rPr>
              <w:tab/>
              <w:t xml:space="preserve">с </w:t>
            </w:r>
            <w:r>
              <w:rPr>
                <w:spacing w:val="-4"/>
                <w:sz w:val="24"/>
              </w:rPr>
              <w:t xml:space="preserve">помощью </w:t>
            </w:r>
            <w:r>
              <w:rPr>
                <w:sz w:val="24"/>
              </w:rPr>
              <w:t>учителя. Включаясь в работу, быстро</w:t>
            </w:r>
            <w:r>
              <w:rPr>
                <w:spacing w:val="-2"/>
                <w:sz w:val="24"/>
              </w:rPr>
              <w:t xml:space="preserve"> </w:t>
            </w:r>
            <w:r>
              <w:rPr>
                <w:sz w:val="24"/>
              </w:rPr>
              <w:t>отвлекается.</w:t>
            </w:r>
          </w:p>
        </w:tc>
        <w:tc>
          <w:tcPr>
            <w:tcW w:w="1502" w:type="dxa"/>
          </w:tcPr>
          <w:p w:rsidR="008A6C4F" w:rsidRDefault="008A6C4F">
            <w:pPr>
              <w:pStyle w:val="TableParagraph"/>
              <w:rPr>
                <w:sz w:val="24"/>
              </w:rPr>
            </w:pPr>
          </w:p>
        </w:tc>
      </w:tr>
      <w:tr w:rsidR="008A6C4F">
        <w:trPr>
          <w:trHeight w:val="827"/>
        </w:trPr>
        <w:tc>
          <w:tcPr>
            <w:tcW w:w="396" w:type="dxa"/>
            <w:vMerge w:val="restart"/>
          </w:tcPr>
          <w:p w:rsidR="008A6C4F" w:rsidRDefault="00445E4A">
            <w:pPr>
              <w:pStyle w:val="TableParagraph"/>
              <w:spacing w:line="268" w:lineRule="exact"/>
              <w:ind w:left="7"/>
              <w:jc w:val="center"/>
              <w:rPr>
                <w:sz w:val="24"/>
              </w:rPr>
            </w:pPr>
            <w:r>
              <w:rPr>
                <w:sz w:val="24"/>
              </w:rPr>
              <w:t>3</w:t>
            </w:r>
          </w:p>
        </w:tc>
        <w:tc>
          <w:tcPr>
            <w:tcW w:w="2141" w:type="dxa"/>
            <w:vMerge w:val="restart"/>
          </w:tcPr>
          <w:p w:rsidR="008A6C4F" w:rsidRDefault="00445E4A">
            <w:pPr>
              <w:pStyle w:val="TableParagraph"/>
              <w:spacing w:line="276" w:lineRule="auto"/>
              <w:ind w:left="446" w:right="170" w:hanging="250"/>
              <w:rPr>
                <w:sz w:val="24"/>
              </w:rPr>
            </w:pPr>
            <w:r>
              <w:rPr>
                <w:sz w:val="24"/>
              </w:rPr>
              <w:t xml:space="preserve">Определять план выполнения заданий </w:t>
            </w:r>
            <w:proofErr w:type="gramStart"/>
            <w:r>
              <w:rPr>
                <w:sz w:val="24"/>
              </w:rPr>
              <w:t>на</w:t>
            </w:r>
            <w:proofErr w:type="gramEnd"/>
          </w:p>
          <w:p w:rsidR="008A6C4F" w:rsidRDefault="00445E4A">
            <w:pPr>
              <w:pStyle w:val="TableParagraph"/>
              <w:spacing w:line="276" w:lineRule="auto"/>
              <w:ind w:left="467" w:right="458" w:firstLine="1"/>
              <w:jc w:val="center"/>
              <w:rPr>
                <w:sz w:val="24"/>
              </w:rPr>
            </w:pPr>
            <w:r>
              <w:rPr>
                <w:sz w:val="24"/>
              </w:rPr>
              <w:t xml:space="preserve">уроках, </w:t>
            </w:r>
            <w:proofErr w:type="gramStart"/>
            <w:r>
              <w:rPr>
                <w:sz w:val="24"/>
              </w:rPr>
              <w:t>внеурочной</w:t>
            </w:r>
            <w:proofErr w:type="gramEnd"/>
          </w:p>
          <w:p w:rsidR="008A6C4F" w:rsidRDefault="00445E4A">
            <w:pPr>
              <w:pStyle w:val="TableParagraph"/>
              <w:spacing w:line="276" w:lineRule="auto"/>
              <w:ind w:left="326" w:right="319" w:firstLine="3"/>
              <w:jc w:val="center"/>
              <w:rPr>
                <w:sz w:val="24"/>
              </w:rPr>
            </w:pPr>
            <w:r>
              <w:rPr>
                <w:sz w:val="24"/>
              </w:rPr>
              <w:t>деятельности, жизненных ситуациях под руководством</w:t>
            </w:r>
          </w:p>
          <w:p w:rsidR="008A6C4F" w:rsidRDefault="00445E4A">
            <w:pPr>
              <w:pStyle w:val="TableParagraph"/>
              <w:spacing w:line="274" w:lineRule="exact"/>
              <w:ind w:left="158" w:right="155"/>
              <w:jc w:val="center"/>
              <w:rPr>
                <w:sz w:val="24"/>
              </w:rPr>
            </w:pPr>
            <w:r>
              <w:rPr>
                <w:sz w:val="24"/>
              </w:rPr>
              <w:t>учителя.</w:t>
            </w:r>
          </w:p>
        </w:tc>
        <w:tc>
          <w:tcPr>
            <w:tcW w:w="6201" w:type="dxa"/>
            <w:gridSpan w:val="2"/>
          </w:tcPr>
          <w:p w:rsidR="008A6C4F" w:rsidRDefault="00445E4A">
            <w:pPr>
              <w:pStyle w:val="TableParagraph"/>
              <w:ind w:left="108"/>
              <w:rPr>
                <w:sz w:val="24"/>
              </w:rPr>
            </w:pPr>
            <w:r>
              <w:rPr>
                <w:sz w:val="24"/>
              </w:rPr>
              <w:t xml:space="preserve">Столкнувшись с новой задачей, самостоятельно строит действие в соответствии с целью, может выходить </w:t>
            </w:r>
            <w:proofErr w:type="gramStart"/>
            <w:r>
              <w:rPr>
                <w:sz w:val="24"/>
              </w:rPr>
              <w:t>за</w:t>
            </w:r>
            <w:proofErr w:type="gramEnd"/>
          </w:p>
          <w:p w:rsidR="008A6C4F" w:rsidRDefault="00445E4A">
            <w:pPr>
              <w:pStyle w:val="TableParagraph"/>
              <w:spacing w:line="264" w:lineRule="exact"/>
              <w:ind w:left="108"/>
              <w:rPr>
                <w:sz w:val="24"/>
              </w:rPr>
            </w:pPr>
            <w:r>
              <w:rPr>
                <w:sz w:val="24"/>
              </w:rPr>
              <w:t>пределы требований программы.</w:t>
            </w:r>
          </w:p>
        </w:tc>
        <w:tc>
          <w:tcPr>
            <w:tcW w:w="1502" w:type="dxa"/>
          </w:tcPr>
          <w:p w:rsidR="008A6C4F" w:rsidRDefault="008A6C4F">
            <w:pPr>
              <w:pStyle w:val="TableParagraph"/>
              <w:rPr>
                <w:sz w:val="24"/>
              </w:rPr>
            </w:pPr>
          </w:p>
        </w:tc>
      </w:tr>
      <w:tr w:rsidR="008A6C4F">
        <w:trPr>
          <w:trHeight w:val="827"/>
        </w:trPr>
        <w:tc>
          <w:tcPr>
            <w:tcW w:w="396" w:type="dxa"/>
            <w:vMerge/>
            <w:tcBorders>
              <w:top w:val="nil"/>
            </w:tcBorders>
          </w:tcPr>
          <w:p w:rsidR="008A6C4F" w:rsidRDefault="008A6C4F">
            <w:pPr>
              <w:rPr>
                <w:sz w:val="2"/>
                <w:szCs w:val="2"/>
              </w:rPr>
            </w:pPr>
          </w:p>
        </w:tc>
        <w:tc>
          <w:tcPr>
            <w:tcW w:w="2141" w:type="dxa"/>
            <w:vMerge/>
            <w:tcBorders>
              <w:top w:val="nil"/>
            </w:tcBorders>
          </w:tcPr>
          <w:p w:rsidR="008A6C4F" w:rsidRDefault="008A6C4F">
            <w:pPr>
              <w:rPr>
                <w:sz w:val="2"/>
                <w:szCs w:val="2"/>
              </w:rPr>
            </w:pPr>
          </w:p>
        </w:tc>
        <w:tc>
          <w:tcPr>
            <w:tcW w:w="6201" w:type="dxa"/>
            <w:gridSpan w:val="2"/>
          </w:tcPr>
          <w:p w:rsidR="008A6C4F" w:rsidRDefault="00445E4A">
            <w:pPr>
              <w:pStyle w:val="TableParagraph"/>
              <w:tabs>
                <w:tab w:val="left" w:pos="916"/>
                <w:tab w:val="left" w:pos="2213"/>
                <w:tab w:val="left" w:pos="3571"/>
                <w:tab w:val="left" w:pos="4633"/>
              </w:tabs>
              <w:ind w:left="108" w:right="101"/>
              <w:rPr>
                <w:sz w:val="24"/>
              </w:rPr>
            </w:pPr>
            <w:r>
              <w:rPr>
                <w:sz w:val="24"/>
              </w:rPr>
              <w:t>Четко</w:t>
            </w:r>
            <w:r>
              <w:rPr>
                <w:sz w:val="24"/>
              </w:rPr>
              <w:tab/>
              <w:t>выполняет</w:t>
            </w:r>
            <w:r>
              <w:rPr>
                <w:sz w:val="24"/>
              </w:rPr>
              <w:tab/>
              <w:t>требование</w:t>
            </w:r>
            <w:r>
              <w:rPr>
                <w:sz w:val="24"/>
              </w:rPr>
              <w:tab/>
              <w:t>задания.</w:t>
            </w:r>
            <w:r>
              <w:rPr>
                <w:sz w:val="24"/>
              </w:rPr>
              <w:tab/>
            </w:r>
            <w:r>
              <w:rPr>
                <w:spacing w:val="-3"/>
                <w:sz w:val="24"/>
              </w:rPr>
              <w:t xml:space="preserve">Осуществляет </w:t>
            </w:r>
            <w:r>
              <w:rPr>
                <w:sz w:val="24"/>
              </w:rPr>
              <w:t>решение</w:t>
            </w:r>
            <w:r>
              <w:rPr>
                <w:spacing w:val="11"/>
                <w:sz w:val="24"/>
              </w:rPr>
              <w:t xml:space="preserve"> </w:t>
            </w:r>
            <w:r>
              <w:rPr>
                <w:sz w:val="24"/>
              </w:rPr>
              <w:t>задания,</w:t>
            </w:r>
            <w:r>
              <w:rPr>
                <w:spacing w:val="13"/>
                <w:sz w:val="24"/>
              </w:rPr>
              <w:t xml:space="preserve"> </w:t>
            </w:r>
            <w:r>
              <w:rPr>
                <w:sz w:val="24"/>
              </w:rPr>
              <w:t>не</w:t>
            </w:r>
            <w:r>
              <w:rPr>
                <w:spacing w:val="14"/>
                <w:sz w:val="24"/>
              </w:rPr>
              <w:t xml:space="preserve"> </w:t>
            </w:r>
            <w:r>
              <w:rPr>
                <w:sz w:val="24"/>
              </w:rPr>
              <w:t>изменяя</w:t>
            </w:r>
            <w:r>
              <w:rPr>
                <w:spacing w:val="13"/>
                <w:sz w:val="24"/>
              </w:rPr>
              <w:t xml:space="preserve"> </w:t>
            </w:r>
            <w:r>
              <w:rPr>
                <w:sz w:val="24"/>
              </w:rPr>
              <w:t>его</w:t>
            </w:r>
            <w:r>
              <w:rPr>
                <w:spacing w:val="13"/>
                <w:sz w:val="24"/>
              </w:rPr>
              <w:t xml:space="preserve"> </w:t>
            </w:r>
            <w:r>
              <w:rPr>
                <w:sz w:val="24"/>
              </w:rPr>
              <w:t>и</w:t>
            </w:r>
            <w:r>
              <w:rPr>
                <w:spacing w:val="13"/>
                <w:sz w:val="24"/>
              </w:rPr>
              <w:t xml:space="preserve"> </w:t>
            </w:r>
            <w:r>
              <w:rPr>
                <w:sz w:val="24"/>
              </w:rPr>
              <w:t>не</w:t>
            </w:r>
            <w:r>
              <w:rPr>
                <w:spacing w:val="12"/>
                <w:sz w:val="24"/>
              </w:rPr>
              <w:t xml:space="preserve"> </w:t>
            </w:r>
            <w:r>
              <w:rPr>
                <w:sz w:val="24"/>
              </w:rPr>
              <w:t>выходя</w:t>
            </w:r>
            <w:r>
              <w:rPr>
                <w:spacing w:val="13"/>
                <w:sz w:val="24"/>
              </w:rPr>
              <w:t xml:space="preserve"> </w:t>
            </w:r>
            <w:proofErr w:type="gramStart"/>
            <w:r>
              <w:rPr>
                <w:sz w:val="24"/>
              </w:rPr>
              <w:t>за</w:t>
            </w:r>
            <w:proofErr w:type="gramEnd"/>
            <w:r>
              <w:rPr>
                <w:spacing w:val="12"/>
                <w:sz w:val="24"/>
              </w:rPr>
              <w:t xml:space="preserve"> </w:t>
            </w:r>
            <w:proofErr w:type="gramStart"/>
            <w:r>
              <w:rPr>
                <w:sz w:val="24"/>
              </w:rPr>
              <w:t>его</w:t>
            </w:r>
            <w:proofErr w:type="gramEnd"/>
          </w:p>
          <w:p w:rsidR="008A6C4F" w:rsidRDefault="00445E4A">
            <w:pPr>
              <w:pStyle w:val="TableParagraph"/>
              <w:spacing w:line="264" w:lineRule="exact"/>
              <w:ind w:left="108"/>
              <w:rPr>
                <w:sz w:val="24"/>
              </w:rPr>
            </w:pPr>
            <w:r>
              <w:rPr>
                <w:sz w:val="24"/>
              </w:rPr>
              <w:t>требования, сверяя план выполнения с целью.</w:t>
            </w:r>
          </w:p>
        </w:tc>
        <w:tc>
          <w:tcPr>
            <w:tcW w:w="1502" w:type="dxa"/>
          </w:tcPr>
          <w:p w:rsidR="008A6C4F" w:rsidRDefault="008A6C4F">
            <w:pPr>
              <w:pStyle w:val="TableParagraph"/>
              <w:rPr>
                <w:sz w:val="24"/>
              </w:rPr>
            </w:pPr>
          </w:p>
        </w:tc>
      </w:tr>
      <w:tr w:rsidR="008A6C4F">
        <w:trPr>
          <w:trHeight w:val="1500"/>
        </w:trPr>
        <w:tc>
          <w:tcPr>
            <w:tcW w:w="396" w:type="dxa"/>
            <w:vMerge/>
            <w:tcBorders>
              <w:top w:val="nil"/>
            </w:tcBorders>
          </w:tcPr>
          <w:p w:rsidR="008A6C4F" w:rsidRDefault="008A6C4F">
            <w:pPr>
              <w:rPr>
                <w:sz w:val="2"/>
                <w:szCs w:val="2"/>
              </w:rPr>
            </w:pPr>
          </w:p>
        </w:tc>
        <w:tc>
          <w:tcPr>
            <w:tcW w:w="2141" w:type="dxa"/>
            <w:vMerge/>
            <w:tcBorders>
              <w:top w:val="nil"/>
            </w:tcBorders>
          </w:tcPr>
          <w:p w:rsidR="008A6C4F" w:rsidRDefault="008A6C4F">
            <w:pPr>
              <w:rPr>
                <w:sz w:val="2"/>
                <w:szCs w:val="2"/>
              </w:rPr>
            </w:pPr>
          </w:p>
        </w:tc>
        <w:tc>
          <w:tcPr>
            <w:tcW w:w="6201" w:type="dxa"/>
            <w:gridSpan w:val="2"/>
          </w:tcPr>
          <w:p w:rsidR="008A6C4F" w:rsidRDefault="00445E4A">
            <w:pPr>
              <w:pStyle w:val="TableParagraph"/>
              <w:ind w:left="108" w:right="97"/>
              <w:jc w:val="both"/>
              <w:rPr>
                <w:sz w:val="24"/>
              </w:rPr>
            </w:pPr>
            <w:r>
              <w:rPr>
                <w:sz w:val="24"/>
              </w:rPr>
              <w:t>Не может составить полный план выполнения задания, осознает только частичные шаги по достижению цели. Невозможность решить новую практическую задачу объясняет отсутствие адекватных способов.</w:t>
            </w:r>
          </w:p>
        </w:tc>
        <w:tc>
          <w:tcPr>
            <w:tcW w:w="1502" w:type="dxa"/>
          </w:tcPr>
          <w:p w:rsidR="008A6C4F" w:rsidRDefault="008A6C4F">
            <w:pPr>
              <w:pStyle w:val="TableParagraph"/>
              <w:rPr>
                <w:sz w:val="24"/>
              </w:rPr>
            </w:pPr>
          </w:p>
        </w:tc>
      </w:tr>
      <w:tr w:rsidR="008A6C4F">
        <w:trPr>
          <w:trHeight w:val="1103"/>
        </w:trPr>
        <w:tc>
          <w:tcPr>
            <w:tcW w:w="396" w:type="dxa"/>
            <w:vMerge w:val="restart"/>
          </w:tcPr>
          <w:p w:rsidR="008A6C4F" w:rsidRDefault="00445E4A">
            <w:pPr>
              <w:pStyle w:val="TableParagraph"/>
              <w:spacing w:line="268" w:lineRule="exact"/>
              <w:ind w:left="7"/>
              <w:jc w:val="center"/>
              <w:rPr>
                <w:sz w:val="24"/>
              </w:rPr>
            </w:pPr>
            <w:r>
              <w:rPr>
                <w:sz w:val="24"/>
              </w:rPr>
              <w:t>4</w:t>
            </w:r>
          </w:p>
        </w:tc>
        <w:tc>
          <w:tcPr>
            <w:tcW w:w="2141" w:type="dxa"/>
            <w:vMerge w:val="restart"/>
          </w:tcPr>
          <w:p w:rsidR="008A6C4F" w:rsidRDefault="00445E4A">
            <w:pPr>
              <w:pStyle w:val="TableParagraph"/>
              <w:ind w:left="290" w:right="277" w:hanging="3"/>
              <w:jc w:val="center"/>
              <w:rPr>
                <w:sz w:val="24"/>
              </w:rPr>
            </w:pPr>
            <w:r>
              <w:rPr>
                <w:sz w:val="24"/>
              </w:rPr>
              <w:t>Соотносить выполненное задание с образцом, предложенным учителем</w:t>
            </w:r>
          </w:p>
        </w:tc>
        <w:tc>
          <w:tcPr>
            <w:tcW w:w="6201" w:type="dxa"/>
            <w:gridSpan w:val="2"/>
          </w:tcPr>
          <w:p w:rsidR="008A6C4F" w:rsidRDefault="00445E4A">
            <w:pPr>
              <w:pStyle w:val="TableParagraph"/>
              <w:spacing w:line="268" w:lineRule="exact"/>
              <w:ind w:left="108"/>
              <w:jc w:val="both"/>
              <w:rPr>
                <w:sz w:val="24"/>
              </w:rPr>
            </w:pPr>
            <w:r>
              <w:rPr>
                <w:sz w:val="24"/>
              </w:rPr>
              <w:t>Ошибки исправляет самостоятельно.</w:t>
            </w:r>
          </w:p>
          <w:p w:rsidR="008A6C4F" w:rsidRDefault="00445E4A">
            <w:pPr>
              <w:pStyle w:val="TableParagraph"/>
              <w:spacing w:line="270" w:lineRule="atLeast"/>
              <w:ind w:left="108" w:right="100"/>
              <w:jc w:val="both"/>
              <w:rPr>
                <w:sz w:val="24"/>
              </w:rPr>
            </w:pPr>
            <w:r>
              <w:rPr>
                <w:sz w:val="24"/>
              </w:rPr>
              <w:t>Контролирует процесс решения задачи другими учениками. Контролирует соответствие выполняемых действий способу,</w:t>
            </w:r>
          </w:p>
        </w:tc>
        <w:tc>
          <w:tcPr>
            <w:tcW w:w="1502" w:type="dxa"/>
          </w:tcPr>
          <w:p w:rsidR="008A6C4F" w:rsidRDefault="008A6C4F">
            <w:pPr>
              <w:pStyle w:val="TableParagraph"/>
              <w:rPr>
                <w:sz w:val="24"/>
              </w:rPr>
            </w:pPr>
          </w:p>
        </w:tc>
      </w:tr>
      <w:tr w:rsidR="008A6C4F">
        <w:trPr>
          <w:trHeight w:val="1103"/>
        </w:trPr>
        <w:tc>
          <w:tcPr>
            <w:tcW w:w="396" w:type="dxa"/>
            <w:vMerge/>
            <w:tcBorders>
              <w:top w:val="nil"/>
            </w:tcBorders>
          </w:tcPr>
          <w:p w:rsidR="008A6C4F" w:rsidRDefault="008A6C4F">
            <w:pPr>
              <w:rPr>
                <w:sz w:val="2"/>
                <w:szCs w:val="2"/>
              </w:rPr>
            </w:pPr>
          </w:p>
        </w:tc>
        <w:tc>
          <w:tcPr>
            <w:tcW w:w="2141" w:type="dxa"/>
            <w:vMerge/>
            <w:tcBorders>
              <w:top w:val="nil"/>
            </w:tcBorders>
          </w:tcPr>
          <w:p w:rsidR="008A6C4F" w:rsidRDefault="008A6C4F">
            <w:pPr>
              <w:rPr>
                <w:sz w:val="2"/>
                <w:szCs w:val="2"/>
              </w:rPr>
            </w:pPr>
          </w:p>
        </w:tc>
        <w:tc>
          <w:tcPr>
            <w:tcW w:w="6201" w:type="dxa"/>
            <w:gridSpan w:val="2"/>
          </w:tcPr>
          <w:p w:rsidR="008A6C4F" w:rsidRDefault="00445E4A">
            <w:pPr>
              <w:pStyle w:val="TableParagraph"/>
              <w:ind w:left="108"/>
              <w:rPr>
                <w:sz w:val="24"/>
              </w:rPr>
            </w:pPr>
            <w:r>
              <w:rPr>
                <w:sz w:val="24"/>
              </w:rPr>
              <w:t>Самостоятельно или с помощью учителя обнаруживает свои ошибки, вносит коррективы.</w:t>
            </w:r>
          </w:p>
          <w:p w:rsidR="008A6C4F" w:rsidRDefault="00445E4A">
            <w:pPr>
              <w:pStyle w:val="TableParagraph"/>
              <w:tabs>
                <w:tab w:val="left" w:pos="1324"/>
                <w:tab w:val="left" w:pos="3602"/>
                <w:tab w:val="left" w:pos="5267"/>
              </w:tabs>
              <w:spacing w:line="270" w:lineRule="atLeast"/>
              <w:ind w:left="108" w:right="96"/>
              <w:rPr>
                <w:sz w:val="24"/>
              </w:rPr>
            </w:pPr>
            <w:r>
              <w:rPr>
                <w:sz w:val="24"/>
              </w:rPr>
              <w:t>Задачи,</w:t>
            </w:r>
            <w:r>
              <w:rPr>
                <w:sz w:val="24"/>
              </w:rPr>
              <w:tab/>
              <w:t>соответствующие</w:t>
            </w:r>
            <w:r>
              <w:rPr>
                <w:sz w:val="24"/>
              </w:rPr>
              <w:tab/>
              <w:t>усвоенному</w:t>
            </w:r>
            <w:r>
              <w:rPr>
                <w:sz w:val="24"/>
              </w:rPr>
              <w:tab/>
            </w:r>
            <w:r>
              <w:rPr>
                <w:spacing w:val="-3"/>
                <w:sz w:val="24"/>
              </w:rPr>
              <w:t xml:space="preserve">способу </w:t>
            </w:r>
            <w:r>
              <w:rPr>
                <w:sz w:val="24"/>
              </w:rPr>
              <w:t>выполняются</w:t>
            </w:r>
            <w:r>
              <w:rPr>
                <w:spacing w:val="-1"/>
                <w:sz w:val="24"/>
              </w:rPr>
              <w:t xml:space="preserve"> </w:t>
            </w:r>
            <w:r>
              <w:rPr>
                <w:sz w:val="24"/>
              </w:rPr>
              <w:t>безошибочно.</w:t>
            </w:r>
          </w:p>
        </w:tc>
        <w:tc>
          <w:tcPr>
            <w:tcW w:w="1502" w:type="dxa"/>
          </w:tcPr>
          <w:p w:rsidR="008A6C4F" w:rsidRDefault="008A6C4F">
            <w:pPr>
              <w:pStyle w:val="TableParagraph"/>
              <w:rPr>
                <w:sz w:val="24"/>
              </w:rPr>
            </w:pPr>
          </w:p>
        </w:tc>
      </w:tr>
      <w:tr w:rsidR="008A6C4F">
        <w:trPr>
          <w:trHeight w:val="1104"/>
        </w:trPr>
        <w:tc>
          <w:tcPr>
            <w:tcW w:w="396" w:type="dxa"/>
            <w:vMerge/>
            <w:tcBorders>
              <w:top w:val="nil"/>
            </w:tcBorders>
          </w:tcPr>
          <w:p w:rsidR="008A6C4F" w:rsidRDefault="008A6C4F">
            <w:pPr>
              <w:rPr>
                <w:sz w:val="2"/>
                <w:szCs w:val="2"/>
              </w:rPr>
            </w:pPr>
          </w:p>
        </w:tc>
        <w:tc>
          <w:tcPr>
            <w:tcW w:w="2141" w:type="dxa"/>
            <w:vMerge/>
            <w:tcBorders>
              <w:top w:val="nil"/>
            </w:tcBorders>
          </w:tcPr>
          <w:p w:rsidR="008A6C4F" w:rsidRDefault="008A6C4F">
            <w:pPr>
              <w:rPr>
                <w:sz w:val="2"/>
                <w:szCs w:val="2"/>
              </w:rPr>
            </w:pPr>
          </w:p>
        </w:tc>
        <w:tc>
          <w:tcPr>
            <w:tcW w:w="6201" w:type="dxa"/>
            <w:gridSpan w:val="2"/>
          </w:tcPr>
          <w:p w:rsidR="008A6C4F" w:rsidRDefault="00445E4A">
            <w:pPr>
              <w:pStyle w:val="TableParagraph"/>
              <w:ind w:left="108" w:right="99"/>
              <w:jc w:val="both"/>
              <w:rPr>
                <w:sz w:val="24"/>
              </w:rPr>
            </w:pPr>
            <w:r>
              <w:rPr>
                <w:sz w:val="24"/>
              </w:rPr>
              <w:t>Без помощи учителя не может обнаружить свои ошибки. Ученик осознает правило контроля, но затрудняется одновременно выполнять</w:t>
            </w:r>
            <w:r>
              <w:rPr>
                <w:spacing w:val="55"/>
                <w:sz w:val="24"/>
              </w:rPr>
              <w:t xml:space="preserve"> </w:t>
            </w:r>
            <w:r>
              <w:rPr>
                <w:sz w:val="24"/>
              </w:rPr>
              <w:t>учебные действия и</w:t>
            </w:r>
          </w:p>
          <w:p w:rsidR="008A6C4F" w:rsidRDefault="00445E4A">
            <w:pPr>
              <w:pStyle w:val="TableParagraph"/>
              <w:spacing w:line="264" w:lineRule="exact"/>
              <w:ind w:left="108"/>
              <w:jc w:val="both"/>
              <w:rPr>
                <w:sz w:val="24"/>
              </w:rPr>
            </w:pPr>
            <w:r>
              <w:rPr>
                <w:sz w:val="24"/>
              </w:rPr>
              <w:t>контролировать их.</w:t>
            </w:r>
          </w:p>
        </w:tc>
        <w:tc>
          <w:tcPr>
            <w:tcW w:w="1502" w:type="dxa"/>
          </w:tcPr>
          <w:p w:rsidR="008A6C4F" w:rsidRDefault="008A6C4F">
            <w:pPr>
              <w:pStyle w:val="TableParagraph"/>
              <w:rPr>
                <w:sz w:val="24"/>
              </w:rPr>
            </w:pPr>
          </w:p>
        </w:tc>
      </w:tr>
      <w:tr w:rsidR="008A6C4F">
        <w:trPr>
          <w:trHeight w:val="827"/>
        </w:trPr>
        <w:tc>
          <w:tcPr>
            <w:tcW w:w="396" w:type="dxa"/>
            <w:vMerge w:val="restart"/>
          </w:tcPr>
          <w:p w:rsidR="008A6C4F" w:rsidRDefault="00445E4A">
            <w:pPr>
              <w:pStyle w:val="TableParagraph"/>
              <w:spacing w:line="268" w:lineRule="exact"/>
              <w:ind w:left="7"/>
              <w:jc w:val="center"/>
              <w:rPr>
                <w:sz w:val="24"/>
              </w:rPr>
            </w:pPr>
            <w:r>
              <w:rPr>
                <w:sz w:val="24"/>
              </w:rPr>
              <w:t>5</w:t>
            </w:r>
          </w:p>
        </w:tc>
        <w:tc>
          <w:tcPr>
            <w:tcW w:w="2141" w:type="dxa"/>
            <w:vMerge w:val="restart"/>
          </w:tcPr>
          <w:p w:rsidR="008A6C4F" w:rsidRDefault="00445E4A">
            <w:pPr>
              <w:pStyle w:val="TableParagraph"/>
              <w:ind w:left="143" w:right="134" w:hanging="1"/>
              <w:jc w:val="center"/>
              <w:rPr>
                <w:sz w:val="24"/>
              </w:rPr>
            </w:pPr>
            <w:r>
              <w:rPr>
                <w:sz w:val="24"/>
              </w:rPr>
              <w:t xml:space="preserve">Оценка результатов </w:t>
            </w:r>
            <w:r>
              <w:rPr>
                <w:spacing w:val="-4"/>
                <w:sz w:val="24"/>
              </w:rPr>
              <w:t xml:space="preserve">своей </w:t>
            </w:r>
            <w:r>
              <w:rPr>
                <w:sz w:val="24"/>
              </w:rPr>
              <w:t>работы.</w:t>
            </w:r>
          </w:p>
        </w:tc>
        <w:tc>
          <w:tcPr>
            <w:tcW w:w="6201" w:type="dxa"/>
            <w:gridSpan w:val="2"/>
          </w:tcPr>
          <w:p w:rsidR="008A6C4F" w:rsidRDefault="00445E4A">
            <w:pPr>
              <w:pStyle w:val="TableParagraph"/>
              <w:spacing w:line="268" w:lineRule="exact"/>
              <w:ind w:left="108"/>
              <w:rPr>
                <w:sz w:val="24"/>
              </w:rPr>
            </w:pPr>
            <w:r>
              <w:rPr>
                <w:sz w:val="24"/>
              </w:rPr>
              <w:t>Умеет самостоятельно оценить свои действия и соотнести</w:t>
            </w:r>
          </w:p>
          <w:p w:rsidR="008A6C4F" w:rsidRDefault="00445E4A">
            <w:pPr>
              <w:pStyle w:val="TableParagraph"/>
              <w:spacing w:line="270" w:lineRule="atLeast"/>
              <w:ind w:left="108"/>
              <w:rPr>
                <w:sz w:val="24"/>
              </w:rPr>
            </w:pPr>
            <w:r>
              <w:rPr>
                <w:sz w:val="24"/>
              </w:rPr>
              <w:t>с готовым результатом. Может оценить действия других учеников</w:t>
            </w:r>
          </w:p>
        </w:tc>
        <w:tc>
          <w:tcPr>
            <w:tcW w:w="1502" w:type="dxa"/>
          </w:tcPr>
          <w:p w:rsidR="008A6C4F" w:rsidRDefault="008A6C4F">
            <w:pPr>
              <w:pStyle w:val="TableParagraph"/>
              <w:rPr>
                <w:sz w:val="24"/>
              </w:rPr>
            </w:pPr>
          </w:p>
        </w:tc>
      </w:tr>
      <w:tr w:rsidR="008A6C4F">
        <w:trPr>
          <w:trHeight w:val="551"/>
        </w:trPr>
        <w:tc>
          <w:tcPr>
            <w:tcW w:w="396" w:type="dxa"/>
            <w:vMerge/>
            <w:tcBorders>
              <w:top w:val="nil"/>
            </w:tcBorders>
          </w:tcPr>
          <w:p w:rsidR="008A6C4F" w:rsidRDefault="008A6C4F">
            <w:pPr>
              <w:rPr>
                <w:sz w:val="2"/>
                <w:szCs w:val="2"/>
              </w:rPr>
            </w:pPr>
          </w:p>
        </w:tc>
        <w:tc>
          <w:tcPr>
            <w:tcW w:w="2141" w:type="dxa"/>
            <w:vMerge/>
            <w:tcBorders>
              <w:top w:val="nil"/>
            </w:tcBorders>
          </w:tcPr>
          <w:p w:rsidR="008A6C4F" w:rsidRDefault="008A6C4F">
            <w:pPr>
              <w:rPr>
                <w:sz w:val="2"/>
                <w:szCs w:val="2"/>
              </w:rPr>
            </w:pPr>
          </w:p>
        </w:tc>
        <w:tc>
          <w:tcPr>
            <w:tcW w:w="6201" w:type="dxa"/>
            <w:gridSpan w:val="2"/>
          </w:tcPr>
          <w:p w:rsidR="008A6C4F" w:rsidRDefault="00445E4A">
            <w:pPr>
              <w:pStyle w:val="TableParagraph"/>
              <w:spacing w:line="268" w:lineRule="exact"/>
              <w:ind w:left="108"/>
              <w:rPr>
                <w:sz w:val="24"/>
              </w:rPr>
            </w:pPr>
            <w:r>
              <w:rPr>
                <w:sz w:val="24"/>
              </w:rPr>
              <w:t>Приступая к решению новой задачи, пытается оценить</w:t>
            </w:r>
          </w:p>
          <w:p w:rsidR="008A6C4F" w:rsidRDefault="00445E4A">
            <w:pPr>
              <w:pStyle w:val="TableParagraph"/>
              <w:spacing w:line="264" w:lineRule="exact"/>
              <w:ind w:left="108"/>
              <w:rPr>
                <w:sz w:val="24"/>
              </w:rPr>
            </w:pPr>
            <w:r>
              <w:rPr>
                <w:sz w:val="24"/>
              </w:rPr>
              <w:t>свои возможности относительно ее решения</w:t>
            </w:r>
          </w:p>
        </w:tc>
        <w:tc>
          <w:tcPr>
            <w:tcW w:w="1502" w:type="dxa"/>
          </w:tcPr>
          <w:p w:rsidR="008A6C4F" w:rsidRDefault="008A6C4F">
            <w:pPr>
              <w:pStyle w:val="TableParagraph"/>
              <w:rPr>
                <w:sz w:val="24"/>
              </w:rPr>
            </w:pPr>
          </w:p>
        </w:tc>
      </w:tr>
      <w:tr w:rsidR="008A6C4F">
        <w:trPr>
          <w:trHeight w:val="553"/>
        </w:trPr>
        <w:tc>
          <w:tcPr>
            <w:tcW w:w="396" w:type="dxa"/>
            <w:vMerge/>
            <w:tcBorders>
              <w:top w:val="nil"/>
            </w:tcBorders>
          </w:tcPr>
          <w:p w:rsidR="008A6C4F" w:rsidRDefault="008A6C4F">
            <w:pPr>
              <w:rPr>
                <w:sz w:val="2"/>
                <w:szCs w:val="2"/>
              </w:rPr>
            </w:pPr>
          </w:p>
        </w:tc>
        <w:tc>
          <w:tcPr>
            <w:tcW w:w="2141" w:type="dxa"/>
            <w:vMerge/>
            <w:tcBorders>
              <w:top w:val="nil"/>
            </w:tcBorders>
          </w:tcPr>
          <w:p w:rsidR="008A6C4F" w:rsidRDefault="008A6C4F">
            <w:pPr>
              <w:rPr>
                <w:sz w:val="2"/>
                <w:szCs w:val="2"/>
              </w:rPr>
            </w:pPr>
          </w:p>
        </w:tc>
        <w:tc>
          <w:tcPr>
            <w:tcW w:w="6201" w:type="dxa"/>
            <w:gridSpan w:val="2"/>
          </w:tcPr>
          <w:p w:rsidR="008A6C4F" w:rsidRDefault="00445E4A">
            <w:pPr>
              <w:pStyle w:val="TableParagraph"/>
              <w:spacing w:line="270" w:lineRule="exact"/>
              <w:ind w:left="108"/>
              <w:rPr>
                <w:sz w:val="24"/>
              </w:rPr>
            </w:pPr>
            <w:r>
              <w:rPr>
                <w:sz w:val="24"/>
              </w:rPr>
              <w:t xml:space="preserve">Может с помощью учителя соотнести свою работу </w:t>
            </w:r>
            <w:proofErr w:type="gramStart"/>
            <w:r>
              <w:rPr>
                <w:sz w:val="24"/>
              </w:rPr>
              <w:t>с</w:t>
            </w:r>
            <w:proofErr w:type="gramEnd"/>
          </w:p>
          <w:p w:rsidR="008A6C4F" w:rsidRDefault="00445E4A">
            <w:pPr>
              <w:pStyle w:val="TableParagraph"/>
              <w:spacing w:line="264" w:lineRule="exact"/>
              <w:ind w:left="108"/>
              <w:rPr>
                <w:sz w:val="24"/>
              </w:rPr>
            </w:pPr>
            <w:r>
              <w:rPr>
                <w:sz w:val="24"/>
              </w:rPr>
              <w:t>готовым результатом, оценка необъективна.</w:t>
            </w:r>
          </w:p>
        </w:tc>
        <w:tc>
          <w:tcPr>
            <w:tcW w:w="1502" w:type="dxa"/>
          </w:tcPr>
          <w:p w:rsidR="008A6C4F" w:rsidRDefault="008A6C4F">
            <w:pPr>
              <w:pStyle w:val="TableParagraph"/>
              <w:rPr>
                <w:sz w:val="24"/>
              </w:rPr>
            </w:pPr>
          </w:p>
        </w:tc>
      </w:tr>
      <w:tr w:rsidR="008A6C4F">
        <w:trPr>
          <w:trHeight w:val="551"/>
        </w:trPr>
        <w:tc>
          <w:tcPr>
            <w:tcW w:w="8738" w:type="dxa"/>
            <w:gridSpan w:val="4"/>
          </w:tcPr>
          <w:p w:rsidR="008A6C4F" w:rsidRDefault="00445E4A">
            <w:pPr>
              <w:pStyle w:val="TableParagraph"/>
              <w:spacing w:line="273" w:lineRule="exact"/>
              <w:ind w:right="98"/>
              <w:jc w:val="right"/>
              <w:rPr>
                <w:b/>
                <w:sz w:val="24"/>
              </w:rPr>
            </w:pPr>
            <w:r>
              <w:rPr>
                <w:b/>
                <w:sz w:val="24"/>
              </w:rPr>
              <w:t>ИТОГО: 10-9 баллов  высокий</w:t>
            </w:r>
            <w:r>
              <w:rPr>
                <w:b/>
                <w:spacing w:val="-2"/>
                <w:sz w:val="24"/>
              </w:rPr>
              <w:t xml:space="preserve"> </w:t>
            </w:r>
            <w:r>
              <w:rPr>
                <w:b/>
                <w:sz w:val="24"/>
              </w:rPr>
              <w:t>уровень,</w:t>
            </w:r>
          </w:p>
          <w:p w:rsidR="008A6C4F" w:rsidRDefault="00445E4A">
            <w:pPr>
              <w:pStyle w:val="TableParagraph"/>
              <w:spacing w:line="259" w:lineRule="exact"/>
              <w:ind w:right="96"/>
              <w:jc w:val="right"/>
              <w:rPr>
                <w:b/>
                <w:sz w:val="24"/>
              </w:rPr>
            </w:pPr>
            <w:r>
              <w:rPr>
                <w:b/>
                <w:sz w:val="24"/>
              </w:rPr>
              <w:t>8-5 баллов  средний уровень, 0-4 балла низкий</w:t>
            </w:r>
            <w:r>
              <w:rPr>
                <w:b/>
                <w:spacing w:val="-7"/>
                <w:sz w:val="24"/>
              </w:rPr>
              <w:t xml:space="preserve"> </w:t>
            </w:r>
            <w:r>
              <w:rPr>
                <w:b/>
                <w:sz w:val="24"/>
              </w:rPr>
              <w:t>уровень.</w:t>
            </w:r>
          </w:p>
        </w:tc>
        <w:tc>
          <w:tcPr>
            <w:tcW w:w="1502" w:type="dxa"/>
          </w:tcPr>
          <w:p w:rsidR="008A6C4F" w:rsidRDefault="008A6C4F">
            <w:pPr>
              <w:pStyle w:val="TableParagraph"/>
              <w:rPr>
                <w:sz w:val="24"/>
              </w:rPr>
            </w:pPr>
          </w:p>
        </w:tc>
      </w:tr>
      <w:tr w:rsidR="008A6C4F">
        <w:trPr>
          <w:trHeight w:val="275"/>
        </w:trPr>
        <w:tc>
          <w:tcPr>
            <w:tcW w:w="2846" w:type="dxa"/>
            <w:gridSpan w:val="3"/>
            <w:shd w:val="clear" w:color="auto" w:fill="D9D9D9"/>
          </w:tcPr>
          <w:p w:rsidR="008A6C4F" w:rsidRDefault="00445E4A">
            <w:pPr>
              <w:pStyle w:val="TableParagraph"/>
              <w:spacing w:line="256" w:lineRule="exact"/>
              <w:ind w:left="287"/>
              <w:rPr>
                <w:i/>
                <w:sz w:val="24"/>
              </w:rPr>
            </w:pPr>
            <w:r>
              <w:rPr>
                <w:i/>
                <w:sz w:val="24"/>
              </w:rPr>
              <w:t>Познавательные УУД</w:t>
            </w:r>
          </w:p>
        </w:tc>
        <w:tc>
          <w:tcPr>
            <w:tcW w:w="5892" w:type="dxa"/>
            <w:shd w:val="clear" w:color="auto" w:fill="D9D9D9"/>
          </w:tcPr>
          <w:p w:rsidR="008A6C4F" w:rsidRDefault="008A6C4F">
            <w:pPr>
              <w:pStyle w:val="TableParagraph"/>
              <w:rPr>
                <w:sz w:val="20"/>
              </w:rPr>
            </w:pPr>
          </w:p>
        </w:tc>
        <w:tc>
          <w:tcPr>
            <w:tcW w:w="1502" w:type="dxa"/>
            <w:shd w:val="clear" w:color="auto" w:fill="D9D9D9"/>
          </w:tcPr>
          <w:p w:rsidR="008A6C4F" w:rsidRDefault="008A6C4F">
            <w:pPr>
              <w:pStyle w:val="TableParagraph"/>
              <w:rPr>
                <w:sz w:val="20"/>
              </w:rPr>
            </w:pPr>
          </w:p>
        </w:tc>
      </w:tr>
      <w:tr w:rsidR="008A6C4F">
        <w:trPr>
          <w:trHeight w:val="275"/>
        </w:trPr>
        <w:tc>
          <w:tcPr>
            <w:tcW w:w="396" w:type="dxa"/>
          </w:tcPr>
          <w:p w:rsidR="008A6C4F" w:rsidRDefault="008A6C4F">
            <w:pPr>
              <w:pStyle w:val="TableParagraph"/>
              <w:rPr>
                <w:sz w:val="20"/>
              </w:rPr>
            </w:pPr>
          </w:p>
        </w:tc>
        <w:tc>
          <w:tcPr>
            <w:tcW w:w="2450" w:type="dxa"/>
            <w:gridSpan w:val="2"/>
          </w:tcPr>
          <w:p w:rsidR="008A6C4F" w:rsidRDefault="008A6C4F">
            <w:pPr>
              <w:pStyle w:val="TableParagraph"/>
              <w:rPr>
                <w:sz w:val="20"/>
              </w:rPr>
            </w:pPr>
          </w:p>
        </w:tc>
        <w:tc>
          <w:tcPr>
            <w:tcW w:w="5892" w:type="dxa"/>
          </w:tcPr>
          <w:p w:rsidR="008A6C4F" w:rsidRDefault="00445E4A">
            <w:pPr>
              <w:pStyle w:val="TableParagraph"/>
              <w:spacing w:line="256" w:lineRule="exact"/>
              <w:ind w:left="108"/>
              <w:rPr>
                <w:sz w:val="24"/>
              </w:rPr>
            </w:pPr>
            <w:r>
              <w:rPr>
                <w:sz w:val="24"/>
              </w:rPr>
              <w:t>Самостоятельно предлагает информацию не только</w:t>
            </w:r>
          </w:p>
        </w:tc>
        <w:tc>
          <w:tcPr>
            <w:tcW w:w="1502" w:type="dxa"/>
          </w:tcPr>
          <w:p w:rsidR="008A6C4F" w:rsidRDefault="008A6C4F">
            <w:pPr>
              <w:pStyle w:val="TableParagraph"/>
              <w:rPr>
                <w:sz w:val="20"/>
              </w:rPr>
            </w:pPr>
          </w:p>
        </w:tc>
      </w:tr>
    </w:tbl>
    <w:p w:rsidR="008A6C4F" w:rsidRDefault="008A6C4F">
      <w:pPr>
        <w:rPr>
          <w:sz w:val="20"/>
        </w:rPr>
        <w:sectPr w:rsidR="008A6C4F">
          <w:pgSz w:w="11910" w:h="16840"/>
          <w:pgMar w:top="480" w:right="240" w:bottom="280" w:left="980" w:header="720" w:footer="720" w:gutter="0"/>
          <w:cols w:space="720"/>
        </w:sect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2459"/>
        <w:gridCol w:w="5884"/>
        <w:gridCol w:w="1502"/>
      </w:tblGrid>
      <w:tr w:rsidR="008A6C4F">
        <w:trPr>
          <w:trHeight w:val="551"/>
        </w:trPr>
        <w:tc>
          <w:tcPr>
            <w:tcW w:w="396" w:type="dxa"/>
            <w:vMerge w:val="restart"/>
          </w:tcPr>
          <w:p w:rsidR="008A6C4F" w:rsidRDefault="00445E4A">
            <w:pPr>
              <w:pStyle w:val="TableParagraph"/>
              <w:spacing w:line="261" w:lineRule="exact"/>
              <w:ind w:left="7"/>
              <w:jc w:val="center"/>
              <w:rPr>
                <w:sz w:val="24"/>
              </w:rPr>
            </w:pPr>
            <w:r>
              <w:rPr>
                <w:sz w:val="24"/>
              </w:rPr>
              <w:lastRenderedPageBreak/>
              <w:t>1</w:t>
            </w:r>
          </w:p>
        </w:tc>
        <w:tc>
          <w:tcPr>
            <w:tcW w:w="2459" w:type="dxa"/>
            <w:vMerge w:val="restart"/>
          </w:tcPr>
          <w:p w:rsidR="008A6C4F" w:rsidRDefault="00445E4A">
            <w:pPr>
              <w:pStyle w:val="TableParagraph"/>
              <w:spacing w:line="261" w:lineRule="exact"/>
              <w:ind w:left="132" w:right="132"/>
              <w:jc w:val="center"/>
              <w:rPr>
                <w:sz w:val="24"/>
              </w:rPr>
            </w:pPr>
            <w:r>
              <w:rPr>
                <w:sz w:val="24"/>
              </w:rPr>
              <w:t>Самостоятельно</w:t>
            </w:r>
          </w:p>
          <w:p w:rsidR="008A6C4F" w:rsidRDefault="00445E4A">
            <w:pPr>
              <w:pStyle w:val="TableParagraph"/>
              <w:spacing w:before="41" w:line="276" w:lineRule="auto"/>
              <w:ind w:left="520" w:right="518" w:hanging="4"/>
              <w:jc w:val="center"/>
              <w:rPr>
                <w:sz w:val="24"/>
              </w:rPr>
            </w:pPr>
            <w:r>
              <w:rPr>
                <w:sz w:val="24"/>
              </w:rPr>
              <w:t>предполагать информацию,</w:t>
            </w:r>
          </w:p>
          <w:p w:rsidR="008A6C4F" w:rsidRDefault="00445E4A">
            <w:pPr>
              <w:pStyle w:val="TableParagraph"/>
              <w:spacing w:before="1" w:line="276" w:lineRule="auto"/>
              <w:ind w:left="227" w:right="227" w:firstLine="1"/>
              <w:jc w:val="center"/>
              <w:rPr>
                <w:sz w:val="24"/>
              </w:rPr>
            </w:pPr>
            <w:proofErr w:type="gramStart"/>
            <w:r>
              <w:rPr>
                <w:sz w:val="24"/>
              </w:rPr>
              <w:t>которая</w:t>
            </w:r>
            <w:proofErr w:type="gramEnd"/>
            <w:r>
              <w:rPr>
                <w:sz w:val="24"/>
              </w:rPr>
              <w:t xml:space="preserve"> нужна для обучения, отбирать источники</w:t>
            </w:r>
          </w:p>
          <w:p w:rsidR="008A6C4F" w:rsidRDefault="00445E4A">
            <w:pPr>
              <w:pStyle w:val="TableParagraph"/>
              <w:spacing w:line="275" w:lineRule="exact"/>
              <w:ind w:left="132" w:right="133"/>
              <w:jc w:val="center"/>
              <w:rPr>
                <w:sz w:val="24"/>
              </w:rPr>
            </w:pPr>
            <w:r>
              <w:rPr>
                <w:sz w:val="24"/>
              </w:rPr>
              <w:t xml:space="preserve">информации </w:t>
            </w:r>
            <w:proofErr w:type="gramStart"/>
            <w:r>
              <w:rPr>
                <w:sz w:val="24"/>
              </w:rPr>
              <w:t>среди</w:t>
            </w:r>
            <w:proofErr w:type="gramEnd"/>
          </w:p>
          <w:p w:rsidR="008A6C4F" w:rsidRDefault="00445E4A">
            <w:pPr>
              <w:pStyle w:val="TableParagraph"/>
              <w:spacing w:before="43"/>
              <w:ind w:left="132" w:right="133"/>
              <w:jc w:val="center"/>
              <w:rPr>
                <w:sz w:val="24"/>
              </w:rPr>
            </w:pPr>
            <w:r>
              <w:rPr>
                <w:sz w:val="24"/>
              </w:rPr>
              <w:t>предложенных</w:t>
            </w:r>
          </w:p>
        </w:tc>
        <w:tc>
          <w:tcPr>
            <w:tcW w:w="5884" w:type="dxa"/>
          </w:tcPr>
          <w:p w:rsidR="008A6C4F" w:rsidRDefault="00445E4A">
            <w:pPr>
              <w:pStyle w:val="TableParagraph"/>
              <w:spacing w:line="258" w:lineRule="exact"/>
              <w:ind w:left="99"/>
              <w:rPr>
                <w:sz w:val="24"/>
              </w:rPr>
            </w:pPr>
            <w:r>
              <w:rPr>
                <w:sz w:val="24"/>
              </w:rPr>
              <w:t xml:space="preserve">среди предложенных источников, но и предлагая </w:t>
            </w:r>
            <w:proofErr w:type="gramStart"/>
            <w:r>
              <w:rPr>
                <w:sz w:val="24"/>
              </w:rPr>
              <w:t>свои</w:t>
            </w:r>
            <w:proofErr w:type="gramEnd"/>
          </w:p>
          <w:p w:rsidR="008A6C4F" w:rsidRDefault="00445E4A">
            <w:pPr>
              <w:pStyle w:val="TableParagraph"/>
              <w:spacing w:line="273" w:lineRule="exact"/>
              <w:ind w:left="99"/>
              <w:rPr>
                <w:sz w:val="24"/>
              </w:rPr>
            </w:pPr>
            <w:r>
              <w:rPr>
                <w:sz w:val="24"/>
              </w:rPr>
              <w:t>источники.</w:t>
            </w:r>
          </w:p>
        </w:tc>
        <w:tc>
          <w:tcPr>
            <w:tcW w:w="1502" w:type="dxa"/>
          </w:tcPr>
          <w:p w:rsidR="008A6C4F" w:rsidRDefault="008A6C4F">
            <w:pPr>
              <w:pStyle w:val="TableParagraph"/>
              <w:rPr>
                <w:sz w:val="24"/>
              </w:rPr>
            </w:pPr>
          </w:p>
        </w:tc>
      </w:tr>
      <w:tr w:rsidR="008A6C4F">
        <w:trPr>
          <w:trHeight w:val="551"/>
        </w:trPr>
        <w:tc>
          <w:tcPr>
            <w:tcW w:w="396" w:type="dxa"/>
            <w:vMerge/>
            <w:tcBorders>
              <w:top w:val="nil"/>
            </w:tcBorders>
          </w:tcPr>
          <w:p w:rsidR="008A6C4F" w:rsidRDefault="008A6C4F">
            <w:pPr>
              <w:rPr>
                <w:sz w:val="2"/>
                <w:szCs w:val="2"/>
              </w:rPr>
            </w:pPr>
          </w:p>
        </w:tc>
        <w:tc>
          <w:tcPr>
            <w:tcW w:w="2459" w:type="dxa"/>
            <w:vMerge/>
            <w:tcBorders>
              <w:top w:val="nil"/>
            </w:tcBorders>
          </w:tcPr>
          <w:p w:rsidR="008A6C4F" w:rsidRDefault="008A6C4F">
            <w:pPr>
              <w:rPr>
                <w:sz w:val="2"/>
                <w:szCs w:val="2"/>
              </w:rPr>
            </w:pPr>
          </w:p>
        </w:tc>
        <w:tc>
          <w:tcPr>
            <w:tcW w:w="5884" w:type="dxa"/>
          </w:tcPr>
          <w:p w:rsidR="008A6C4F" w:rsidRDefault="00445E4A">
            <w:pPr>
              <w:pStyle w:val="TableParagraph"/>
              <w:spacing w:line="258" w:lineRule="exact"/>
              <w:ind w:left="99"/>
              <w:rPr>
                <w:sz w:val="24"/>
              </w:rPr>
            </w:pPr>
            <w:r>
              <w:rPr>
                <w:sz w:val="24"/>
              </w:rPr>
              <w:t>Самостоятельно предлагает информацию, но допускает</w:t>
            </w:r>
          </w:p>
          <w:p w:rsidR="008A6C4F" w:rsidRDefault="00445E4A">
            <w:pPr>
              <w:pStyle w:val="TableParagraph"/>
              <w:spacing w:line="273" w:lineRule="exact"/>
              <w:ind w:left="99"/>
              <w:rPr>
                <w:sz w:val="24"/>
              </w:rPr>
            </w:pPr>
            <w:r>
              <w:rPr>
                <w:sz w:val="24"/>
              </w:rPr>
              <w:t>ошибки в отборе источников.</w:t>
            </w:r>
          </w:p>
        </w:tc>
        <w:tc>
          <w:tcPr>
            <w:tcW w:w="1502" w:type="dxa"/>
          </w:tcPr>
          <w:p w:rsidR="008A6C4F" w:rsidRDefault="008A6C4F">
            <w:pPr>
              <w:pStyle w:val="TableParagraph"/>
              <w:rPr>
                <w:sz w:val="24"/>
              </w:rPr>
            </w:pPr>
          </w:p>
        </w:tc>
      </w:tr>
      <w:tr w:rsidR="008A6C4F">
        <w:trPr>
          <w:trHeight w:val="1416"/>
        </w:trPr>
        <w:tc>
          <w:tcPr>
            <w:tcW w:w="396" w:type="dxa"/>
            <w:vMerge/>
            <w:tcBorders>
              <w:top w:val="nil"/>
            </w:tcBorders>
          </w:tcPr>
          <w:p w:rsidR="008A6C4F" w:rsidRDefault="008A6C4F">
            <w:pPr>
              <w:rPr>
                <w:sz w:val="2"/>
                <w:szCs w:val="2"/>
              </w:rPr>
            </w:pPr>
          </w:p>
        </w:tc>
        <w:tc>
          <w:tcPr>
            <w:tcW w:w="2459" w:type="dxa"/>
            <w:vMerge/>
            <w:tcBorders>
              <w:top w:val="nil"/>
            </w:tcBorders>
          </w:tcPr>
          <w:p w:rsidR="008A6C4F" w:rsidRDefault="008A6C4F">
            <w:pPr>
              <w:rPr>
                <w:sz w:val="2"/>
                <w:szCs w:val="2"/>
              </w:rPr>
            </w:pPr>
          </w:p>
        </w:tc>
        <w:tc>
          <w:tcPr>
            <w:tcW w:w="5884" w:type="dxa"/>
          </w:tcPr>
          <w:p w:rsidR="008A6C4F" w:rsidRDefault="00445E4A">
            <w:pPr>
              <w:pStyle w:val="TableParagraph"/>
              <w:spacing w:line="259" w:lineRule="exact"/>
              <w:ind w:left="99"/>
              <w:rPr>
                <w:sz w:val="24"/>
              </w:rPr>
            </w:pPr>
            <w:r>
              <w:rPr>
                <w:sz w:val="24"/>
              </w:rPr>
              <w:t>Самостоятельно не может работать с текстом или</w:t>
            </w:r>
          </w:p>
          <w:p w:rsidR="008A6C4F" w:rsidRDefault="00445E4A">
            <w:pPr>
              <w:pStyle w:val="TableParagraph"/>
              <w:ind w:left="99"/>
              <w:rPr>
                <w:sz w:val="24"/>
              </w:rPr>
            </w:pPr>
            <w:r>
              <w:rPr>
                <w:sz w:val="24"/>
              </w:rPr>
              <w:t>допускает много ошибок при работе с текстом</w:t>
            </w:r>
          </w:p>
          <w:p w:rsidR="008A6C4F" w:rsidRDefault="00445E4A">
            <w:pPr>
              <w:pStyle w:val="TableParagraph"/>
              <w:tabs>
                <w:tab w:val="left" w:pos="615"/>
                <w:tab w:val="left" w:pos="1502"/>
                <w:tab w:val="left" w:pos="2816"/>
                <w:tab w:val="left" w:pos="3963"/>
                <w:tab w:val="left" w:pos="5550"/>
              </w:tabs>
              <w:ind w:left="99" w:right="101"/>
              <w:rPr>
                <w:sz w:val="24"/>
              </w:rPr>
            </w:pPr>
            <w:r>
              <w:rPr>
                <w:sz w:val="24"/>
              </w:rPr>
              <w:t>Не</w:t>
            </w:r>
            <w:r>
              <w:rPr>
                <w:sz w:val="24"/>
              </w:rPr>
              <w:tab/>
              <w:t>может</w:t>
            </w:r>
            <w:r>
              <w:rPr>
                <w:sz w:val="24"/>
              </w:rPr>
              <w:tab/>
              <w:t>правильно</w:t>
            </w:r>
            <w:r>
              <w:rPr>
                <w:sz w:val="24"/>
              </w:rPr>
              <w:tab/>
              <w:t>отобрать</w:t>
            </w:r>
            <w:r>
              <w:rPr>
                <w:sz w:val="24"/>
              </w:rPr>
              <w:tab/>
              <w:t>информацию</w:t>
            </w:r>
            <w:r>
              <w:rPr>
                <w:sz w:val="24"/>
              </w:rPr>
              <w:tab/>
            </w:r>
            <w:r>
              <w:rPr>
                <w:spacing w:val="-11"/>
                <w:sz w:val="24"/>
              </w:rPr>
              <w:t xml:space="preserve">из </w:t>
            </w:r>
            <w:r>
              <w:rPr>
                <w:sz w:val="24"/>
              </w:rPr>
              <w:t>предложенных</w:t>
            </w:r>
            <w:r>
              <w:rPr>
                <w:spacing w:val="1"/>
                <w:sz w:val="24"/>
              </w:rPr>
              <w:t xml:space="preserve"> </w:t>
            </w:r>
            <w:r>
              <w:rPr>
                <w:sz w:val="24"/>
              </w:rPr>
              <w:t>источников.</w:t>
            </w:r>
          </w:p>
        </w:tc>
        <w:tc>
          <w:tcPr>
            <w:tcW w:w="1502" w:type="dxa"/>
          </w:tcPr>
          <w:p w:rsidR="008A6C4F" w:rsidRDefault="008A6C4F">
            <w:pPr>
              <w:pStyle w:val="TableParagraph"/>
              <w:rPr>
                <w:sz w:val="24"/>
              </w:rPr>
            </w:pPr>
          </w:p>
        </w:tc>
      </w:tr>
      <w:tr w:rsidR="008A6C4F">
        <w:trPr>
          <w:trHeight w:val="551"/>
        </w:trPr>
        <w:tc>
          <w:tcPr>
            <w:tcW w:w="396" w:type="dxa"/>
            <w:vMerge w:val="restart"/>
          </w:tcPr>
          <w:p w:rsidR="008A6C4F" w:rsidRDefault="00445E4A">
            <w:pPr>
              <w:pStyle w:val="TableParagraph"/>
              <w:spacing w:line="258" w:lineRule="exact"/>
              <w:ind w:left="7"/>
              <w:jc w:val="center"/>
              <w:rPr>
                <w:sz w:val="24"/>
              </w:rPr>
            </w:pPr>
            <w:r>
              <w:rPr>
                <w:sz w:val="24"/>
              </w:rPr>
              <w:t>2</w:t>
            </w:r>
          </w:p>
        </w:tc>
        <w:tc>
          <w:tcPr>
            <w:tcW w:w="2459" w:type="dxa"/>
            <w:vMerge w:val="restart"/>
          </w:tcPr>
          <w:p w:rsidR="008A6C4F" w:rsidRDefault="00445E4A">
            <w:pPr>
              <w:pStyle w:val="TableParagraph"/>
              <w:spacing w:line="261" w:lineRule="exact"/>
              <w:ind w:left="132" w:right="133"/>
              <w:jc w:val="center"/>
              <w:rPr>
                <w:sz w:val="24"/>
              </w:rPr>
            </w:pPr>
            <w:r>
              <w:rPr>
                <w:sz w:val="24"/>
              </w:rPr>
              <w:t>Отвечать на простые</w:t>
            </w:r>
          </w:p>
          <w:p w:rsidR="008A6C4F" w:rsidRDefault="00445E4A">
            <w:pPr>
              <w:pStyle w:val="TableParagraph"/>
              <w:spacing w:before="41" w:line="276" w:lineRule="auto"/>
              <w:ind w:left="132" w:right="132"/>
              <w:jc w:val="center"/>
              <w:rPr>
                <w:sz w:val="24"/>
              </w:rPr>
            </w:pPr>
            <w:r>
              <w:rPr>
                <w:sz w:val="24"/>
              </w:rPr>
              <w:t xml:space="preserve">и сложные вопросы учителя, находить </w:t>
            </w:r>
            <w:proofErr w:type="gramStart"/>
            <w:r>
              <w:rPr>
                <w:sz w:val="24"/>
              </w:rPr>
              <w:t>нужную</w:t>
            </w:r>
            <w:proofErr w:type="gramEnd"/>
          </w:p>
          <w:p w:rsidR="008A6C4F" w:rsidRDefault="00445E4A">
            <w:pPr>
              <w:pStyle w:val="TableParagraph"/>
              <w:spacing w:line="276" w:lineRule="auto"/>
              <w:ind w:left="132" w:right="132"/>
              <w:jc w:val="center"/>
              <w:rPr>
                <w:sz w:val="24"/>
              </w:rPr>
            </w:pPr>
            <w:r>
              <w:rPr>
                <w:sz w:val="24"/>
              </w:rPr>
              <w:t>информацию в учебнике.</w:t>
            </w:r>
          </w:p>
        </w:tc>
        <w:tc>
          <w:tcPr>
            <w:tcW w:w="5884" w:type="dxa"/>
          </w:tcPr>
          <w:p w:rsidR="008A6C4F" w:rsidRDefault="00445E4A">
            <w:pPr>
              <w:pStyle w:val="TableParagraph"/>
              <w:spacing w:line="258" w:lineRule="exact"/>
              <w:ind w:left="99"/>
              <w:rPr>
                <w:sz w:val="24"/>
              </w:rPr>
            </w:pPr>
            <w:r>
              <w:rPr>
                <w:sz w:val="24"/>
              </w:rPr>
              <w:t>Сам задаёт вопросы, отвечает на вопросы учителя,</w:t>
            </w:r>
          </w:p>
          <w:p w:rsidR="008A6C4F" w:rsidRDefault="00445E4A">
            <w:pPr>
              <w:pStyle w:val="TableParagraph"/>
              <w:spacing w:line="273" w:lineRule="exact"/>
              <w:ind w:left="99"/>
              <w:rPr>
                <w:sz w:val="24"/>
              </w:rPr>
            </w:pPr>
            <w:r>
              <w:rPr>
                <w:sz w:val="24"/>
              </w:rPr>
              <w:t>может найти нужную информацию из учебника.</w:t>
            </w:r>
          </w:p>
        </w:tc>
        <w:tc>
          <w:tcPr>
            <w:tcW w:w="1502" w:type="dxa"/>
          </w:tcPr>
          <w:p w:rsidR="008A6C4F" w:rsidRDefault="008A6C4F">
            <w:pPr>
              <w:pStyle w:val="TableParagraph"/>
              <w:rPr>
                <w:sz w:val="24"/>
              </w:rPr>
            </w:pPr>
          </w:p>
        </w:tc>
      </w:tr>
      <w:tr w:rsidR="008A6C4F">
        <w:trPr>
          <w:trHeight w:val="827"/>
        </w:trPr>
        <w:tc>
          <w:tcPr>
            <w:tcW w:w="396" w:type="dxa"/>
            <w:vMerge/>
            <w:tcBorders>
              <w:top w:val="nil"/>
            </w:tcBorders>
          </w:tcPr>
          <w:p w:rsidR="008A6C4F" w:rsidRDefault="008A6C4F">
            <w:pPr>
              <w:rPr>
                <w:sz w:val="2"/>
                <w:szCs w:val="2"/>
              </w:rPr>
            </w:pPr>
          </w:p>
        </w:tc>
        <w:tc>
          <w:tcPr>
            <w:tcW w:w="2459" w:type="dxa"/>
            <w:vMerge/>
            <w:tcBorders>
              <w:top w:val="nil"/>
            </w:tcBorders>
          </w:tcPr>
          <w:p w:rsidR="008A6C4F" w:rsidRDefault="008A6C4F">
            <w:pPr>
              <w:rPr>
                <w:sz w:val="2"/>
                <w:szCs w:val="2"/>
              </w:rPr>
            </w:pPr>
          </w:p>
        </w:tc>
        <w:tc>
          <w:tcPr>
            <w:tcW w:w="5884" w:type="dxa"/>
          </w:tcPr>
          <w:p w:rsidR="008A6C4F" w:rsidRDefault="00445E4A">
            <w:pPr>
              <w:pStyle w:val="TableParagraph"/>
              <w:spacing w:line="258" w:lineRule="exact"/>
              <w:ind w:left="99"/>
              <w:rPr>
                <w:sz w:val="24"/>
              </w:rPr>
            </w:pPr>
            <w:r>
              <w:rPr>
                <w:sz w:val="24"/>
              </w:rPr>
              <w:t>Отвечает на вопрос учителя, но не может найти</w:t>
            </w:r>
          </w:p>
          <w:p w:rsidR="008A6C4F" w:rsidRDefault="00445E4A">
            <w:pPr>
              <w:pStyle w:val="TableParagraph"/>
              <w:ind w:left="99"/>
              <w:rPr>
                <w:sz w:val="24"/>
              </w:rPr>
            </w:pPr>
            <w:r>
              <w:rPr>
                <w:sz w:val="24"/>
              </w:rPr>
              <w:t>подтверждение в учебнике, затрудняется сам задавать вопросы к тексту</w:t>
            </w:r>
          </w:p>
        </w:tc>
        <w:tc>
          <w:tcPr>
            <w:tcW w:w="1502" w:type="dxa"/>
          </w:tcPr>
          <w:p w:rsidR="008A6C4F" w:rsidRDefault="008A6C4F">
            <w:pPr>
              <w:pStyle w:val="TableParagraph"/>
              <w:rPr>
                <w:sz w:val="24"/>
              </w:rPr>
            </w:pPr>
          </w:p>
        </w:tc>
      </w:tr>
      <w:tr w:rsidR="008A6C4F">
        <w:trPr>
          <w:trHeight w:val="779"/>
        </w:trPr>
        <w:tc>
          <w:tcPr>
            <w:tcW w:w="396" w:type="dxa"/>
            <w:vMerge/>
            <w:tcBorders>
              <w:top w:val="nil"/>
            </w:tcBorders>
          </w:tcPr>
          <w:p w:rsidR="008A6C4F" w:rsidRDefault="008A6C4F">
            <w:pPr>
              <w:rPr>
                <w:sz w:val="2"/>
                <w:szCs w:val="2"/>
              </w:rPr>
            </w:pPr>
          </w:p>
        </w:tc>
        <w:tc>
          <w:tcPr>
            <w:tcW w:w="2459" w:type="dxa"/>
            <w:vMerge/>
            <w:tcBorders>
              <w:top w:val="nil"/>
            </w:tcBorders>
          </w:tcPr>
          <w:p w:rsidR="008A6C4F" w:rsidRDefault="008A6C4F">
            <w:pPr>
              <w:rPr>
                <w:sz w:val="2"/>
                <w:szCs w:val="2"/>
              </w:rPr>
            </w:pPr>
          </w:p>
        </w:tc>
        <w:tc>
          <w:tcPr>
            <w:tcW w:w="5884" w:type="dxa"/>
          </w:tcPr>
          <w:p w:rsidR="008A6C4F" w:rsidRDefault="00445E4A">
            <w:pPr>
              <w:pStyle w:val="TableParagraph"/>
              <w:spacing w:line="258" w:lineRule="exact"/>
              <w:ind w:left="99"/>
              <w:rPr>
                <w:sz w:val="24"/>
              </w:rPr>
            </w:pPr>
            <w:r>
              <w:rPr>
                <w:sz w:val="24"/>
              </w:rPr>
              <w:t>Не отвечает на вопросы учителя</w:t>
            </w:r>
            <w:proofErr w:type="gramStart"/>
            <w:r>
              <w:rPr>
                <w:sz w:val="24"/>
              </w:rPr>
              <w:t>.</w:t>
            </w:r>
            <w:proofErr w:type="gramEnd"/>
            <w:r>
              <w:rPr>
                <w:sz w:val="24"/>
              </w:rPr>
              <w:t xml:space="preserve"> </w:t>
            </w:r>
            <w:proofErr w:type="gramStart"/>
            <w:r>
              <w:rPr>
                <w:sz w:val="24"/>
              </w:rPr>
              <w:t>н</w:t>
            </w:r>
            <w:proofErr w:type="gramEnd"/>
            <w:r>
              <w:rPr>
                <w:sz w:val="24"/>
              </w:rPr>
              <w:t>е может сам задавать</w:t>
            </w:r>
          </w:p>
          <w:p w:rsidR="008A6C4F" w:rsidRDefault="00445E4A">
            <w:pPr>
              <w:pStyle w:val="TableParagraph"/>
              <w:ind w:left="99"/>
              <w:rPr>
                <w:sz w:val="24"/>
              </w:rPr>
            </w:pPr>
            <w:r>
              <w:rPr>
                <w:sz w:val="24"/>
              </w:rPr>
              <w:t>вопросы</w:t>
            </w:r>
          </w:p>
        </w:tc>
        <w:tc>
          <w:tcPr>
            <w:tcW w:w="1502" w:type="dxa"/>
          </w:tcPr>
          <w:p w:rsidR="008A6C4F" w:rsidRDefault="008A6C4F">
            <w:pPr>
              <w:pStyle w:val="TableParagraph"/>
              <w:rPr>
                <w:sz w:val="24"/>
              </w:rPr>
            </w:pPr>
          </w:p>
        </w:tc>
      </w:tr>
      <w:tr w:rsidR="008A6C4F">
        <w:trPr>
          <w:trHeight w:val="828"/>
        </w:trPr>
        <w:tc>
          <w:tcPr>
            <w:tcW w:w="396" w:type="dxa"/>
            <w:vMerge w:val="restart"/>
          </w:tcPr>
          <w:p w:rsidR="008A6C4F" w:rsidRDefault="00445E4A">
            <w:pPr>
              <w:pStyle w:val="TableParagraph"/>
              <w:spacing w:line="258" w:lineRule="exact"/>
              <w:ind w:left="7"/>
              <w:jc w:val="center"/>
              <w:rPr>
                <w:sz w:val="24"/>
              </w:rPr>
            </w:pPr>
            <w:r>
              <w:rPr>
                <w:sz w:val="24"/>
              </w:rPr>
              <w:t>3</w:t>
            </w:r>
          </w:p>
        </w:tc>
        <w:tc>
          <w:tcPr>
            <w:tcW w:w="2459" w:type="dxa"/>
            <w:vMerge w:val="restart"/>
          </w:tcPr>
          <w:p w:rsidR="008A6C4F" w:rsidRDefault="00445E4A">
            <w:pPr>
              <w:pStyle w:val="TableParagraph"/>
              <w:spacing w:line="261" w:lineRule="exact"/>
              <w:ind w:left="132" w:right="132"/>
              <w:jc w:val="center"/>
              <w:rPr>
                <w:sz w:val="24"/>
              </w:rPr>
            </w:pPr>
            <w:r>
              <w:rPr>
                <w:sz w:val="24"/>
              </w:rPr>
              <w:t>Представлять</w:t>
            </w:r>
          </w:p>
          <w:p w:rsidR="008A6C4F" w:rsidRDefault="00445E4A">
            <w:pPr>
              <w:pStyle w:val="TableParagraph"/>
              <w:spacing w:before="44" w:line="276" w:lineRule="auto"/>
              <w:ind w:left="162" w:right="161" w:firstLine="1"/>
              <w:jc w:val="center"/>
              <w:rPr>
                <w:sz w:val="24"/>
              </w:rPr>
            </w:pPr>
            <w:r>
              <w:rPr>
                <w:sz w:val="24"/>
              </w:rPr>
              <w:t>информацию в виде текста, таблицы, схемы, в том числе с помощью ИВТ</w:t>
            </w:r>
          </w:p>
        </w:tc>
        <w:tc>
          <w:tcPr>
            <w:tcW w:w="5884" w:type="dxa"/>
          </w:tcPr>
          <w:p w:rsidR="008A6C4F" w:rsidRDefault="00445E4A">
            <w:pPr>
              <w:pStyle w:val="TableParagraph"/>
              <w:spacing w:line="258" w:lineRule="exact"/>
              <w:ind w:left="159"/>
              <w:rPr>
                <w:sz w:val="24"/>
              </w:rPr>
            </w:pPr>
            <w:r>
              <w:rPr>
                <w:sz w:val="24"/>
              </w:rPr>
              <w:t xml:space="preserve">Умеет представить </w:t>
            </w:r>
            <w:proofErr w:type="spellStart"/>
            <w:r>
              <w:rPr>
                <w:sz w:val="24"/>
              </w:rPr>
              <w:t>результатыработы</w:t>
            </w:r>
            <w:proofErr w:type="spellEnd"/>
            <w:r>
              <w:rPr>
                <w:sz w:val="24"/>
              </w:rPr>
              <w:t xml:space="preserve"> (исследования)</w:t>
            </w:r>
          </w:p>
          <w:p w:rsidR="008A6C4F" w:rsidRDefault="00445E4A">
            <w:pPr>
              <w:pStyle w:val="TableParagraph"/>
              <w:ind w:left="99" w:right="15"/>
              <w:rPr>
                <w:sz w:val="24"/>
              </w:rPr>
            </w:pPr>
            <w:r>
              <w:rPr>
                <w:sz w:val="24"/>
              </w:rPr>
              <w:t xml:space="preserve">в виде текста, таблицы, схемы, составить текст </w:t>
            </w:r>
            <w:proofErr w:type="spellStart"/>
            <w:r>
              <w:rPr>
                <w:sz w:val="24"/>
              </w:rPr>
              <w:t>отчѐта</w:t>
            </w:r>
            <w:proofErr w:type="spellEnd"/>
            <w:r>
              <w:rPr>
                <w:sz w:val="24"/>
              </w:rPr>
              <w:t xml:space="preserve"> и презентацию с использованием ИКТ.</w:t>
            </w:r>
          </w:p>
        </w:tc>
        <w:tc>
          <w:tcPr>
            <w:tcW w:w="1502" w:type="dxa"/>
          </w:tcPr>
          <w:p w:rsidR="008A6C4F" w:rsidRDefault="008A6C4F">
            <w:pPr>
              <w:pStyle w:val="TableParagraph"/>
              <w:rPr>
                <w:sz w:val="24"/>
              </w:rPr>
            </w:pPr>
          </w:p>
        </w:tc>
      </w:tr>
      <w:tr w:rsidR="008A6C4F">
        <w:trPr>
          <w:trHeight w:val="830"/>
        </w:trPr>
        <w:tc>
          <w:tcPr>
            <w:tcW w:w="396" w:type="dxa"/>
            <w:vMerge/>
            <w:tcBorders>
              <w:top w:val="nil"/>
            </w:tcBorders>
          </w:tcPr>
          <w:p w:rsidR="008A6C4F" w:rsidRDefault="008A6C4F">
            <w:pPr>
              <w:rPr>
                <w:sz w:val="2"/>
                <w:szCs w:val="2"/>
              </w:rPr>
            </w:pPr>
          </w:p>
        </w:tc>
        <w:tc>
          <w:tcPr>
            <w:tcW w:w="2459" w:type="dxa"/>
            <w:vMerge/>
            <w:tcBorders>
              <w:top w:val="nil"/>
            </w:tcBorders>
          </w:tcPr>
          <w:p w:rsidR="008A6C4F" w:rsidRDefault="008A6C4F">
            <w:pPr>
              <w:rPr>
                <w:sz w:val="2"/>
                <w:szCs w:val="2"/>
              </w:rPr>
            </w:pPr>
          </w:p>
        </w:tc>
        <w:tc>
          <w:tcPr>
            <w:tcW w:w="5884" w:type="dxa"/>
          </w:tcPr>
          <w:p w:rsidR="008A6C4F" w:rsidRDefault="00445E4A">
            <w:pPr>
              <w:pStyle w:val="TableParagraph"/>
              <w:tabs>
                <w:tab w:val="left" w:pos="632"/>
                <w:tab w:val="left" w:pos="1543"/>
                <w:tab w:val="left" w:pos="2382"/>
                <w:tab w:val="left" w:pos="3889"/>
              </w:tabs>
              <w:spacing w:line="261" w:lineRule="exact"/>
              <w:ind w:left="99"/>
              <w:rPr>
                <w:sz w:val="24"/>
              </w:rPr>
            </w:pPr>
            <w:r>
              <w:rPr>
                <w:sz w:val="24"/>
              </w:rPr>
              <w:t>Не</w:t>
            </w:r>
            <w:r>
              <w:rPr>
                <w:sz w:val="24"/>
              </w:rPr>
              <w:tab/>
              <w:t>всегда</w:t>
            </w:r>
            <w:r>
              <w:rPr>
                <w:sz w:val="24"/>
              </w:rPr>
              <w:tab/>
              <w:t>умеет</w:t>
            </w:r>
            <w:r>
              <w:rPr>
                <w:sz w:val="24"/>
              </w:rPr>
              <w:tab/>
              <w:t>представить</w:t>
            </w:r>
            <w:r>
              <w:rPr>
                <w:sz w:val="24"/>
              </w:rPr>
              <w:tab/>
            </w:r>
            <w:proofErr w:type="spellStart"/>
            <w:r>
              <w:rPr>
                <w:sz w:val="24"/>
              </w:rPr>
              <w:t>результатыработы</w:t>
            </w:r>
            <w:proofErr w:type="spellEnd"/>
          </w:p>
          <w:p w:rsidR="008A6C4F" w:rsidRDefault="00445E4A">
            <w:pPr>
              <w:pStyle w:val="TableParagraph"/>
              <w:ind w:left="99"/>
              <w:rPr>
                <w:sz w:val="24"/>
              </w:rPr>
            </w:pPr>
            <w:r>
              <w:rPr>
                <w:sz w:val="24"/>
              </w:rPr>
              <w:t>(исследования) в виде текста, таблицы, схемы, в том числе с помощью ИКТ.</w:t>
            </w:r>
          </w:p>
        </w:tc>
        <w:tc>
          <w:tcPr>
            <w:tcW w:w="1502" w:type="dxa"/>
          </w:tcPr>
          <w:p w:rsidR="008A6C4F" w:rsidRDefault="008A6C4F">
            <w:pPr>
              <w:pStyle w:val="TableParagraph"/>
              <w:rPr>
                <w:sz w:val="24"/>
              </w:rPr>
            </w:pPr>
          </w:p>
        </w:tc>
      </w:tr>
      <w:tr w:rsidR="008A6C4F">
        <w:trPr>
          <w:trHeight w:val="1103"/>
        </w:trPr>
        <w:tc>
          <w:tcPr>
            <w:tcW w:w="396" w:type="dxa"/>
            <w:vMerge/>
            <w:tcBorders>
              <w:top w:val="nil"/>
            </w:tcBorders>
          </w:tcPr>
          <w:p w:rsidR="008A6C4F" w:rsidRDefault="008A6C4F">
            <w:pPr>
              <w:rPr>
                <w:sz w:val="2"/>
                <w:szCs w:val="2"/>
              </w:rPr>
            </w:pPr>
          </w:p>
        </w:tc>
        <w:tc>
          <w:tcPr>
            <w:tcW w:w="2459" w:type="dxa"/>
            <w:vMerge/>
            <w:tcBorders>
              <w:top w:val="nil"/>
            </w:tcBorders>
          </w:tcPr>
          <w:p w:rsidR="008A6C4F" w:rsidRDefault="008A6C4F">
            <w:pPr>
              <w:rPr>
                <w:sz w:val="2"/>
                <w:szCs w:val="2"/>
              </w:rPr>
            </w:pPr>
          </w:p>
        </w:tc>
        <w:tc>
          <w:tcPr>
            <w:tcW w:w="5884" w:type="dxa"/>
          </w:tcPr>
          <w:p w:rsidR="008A6C4F" w:rsidRDefault="00445E4A">
            <w:pPr>
              <w:pStyle w:val="TableParagraph"/>
              <w:spacing w:line="258" w:lineRule="exact"/>
              <w:ind w:left="99"/>
              <w:jc w:val="both"/>
              <w:rPr>
                <w:sz w:val="24"/>
              </w:rPr>
            </w:pPr>
            <w:r>
              <w:rPr>
                <w:sz w:val="24"/>
              </w:rPr>
              <w:t>Затрудняется перерабатывать информацию из одной</w:t>
            </w:r>
          </w:p>
          <w:p w:rsidR="008A6C4F" w:rsidRDefault="00445E4A">
            <w:pPr>
              <w:pStyle w:val="TableParagraph"/>
              <w:ind w:left="99" w:right="100"/>
              <w:jc w:val="both"/>
              <w:rPr>
                <w:sz w:val="24"/>
              </w:rPr>
            </w:pPr>
            <w:r>
              <w:rPr>
                <w:sz w:val="24"/>
              </w:rPr>
              <w:t xml:space="preserve">формы в </w:t>
            </w:r>
            <w:proofErr w:type="gramStart"/>
            <w:r>
              <w:rPr>
                <w:sz w:val="24"/>
              </w:rPr>
              <w:t>другую</w:t>
            </w:r>
            <w:proofErr w:type="gramEnd"/>
            <w:r>
              <w:rPr>
                <w:sz w:val="24"/>
              </w:rPr>
              <w:t>. Не может представлять информацию в виде текста, таблицы, схемы, в том числе с помощью ИКТ</w:t>
            </w:r>
          </w:p>
        </w:tc>
        <w:tc>
          <w:tcPr>
            <w:tcW w:w="1502" w:type="dxa"/>
          </w:tcPr>
          <w:p w:rsidR="008A6C4F" w:rsidRDefault="008A6C4F">
            <w:pPr>
              <w:pStyle w:val="TableParagraph"/>
              <w:rPr>
                <w:sz w:val="24"/>
              </w:rPr>
            </w:pPr>
          </w:p>
        </w:tc>
      </w:tr>
      <w:tr w:rsidR="008A6C4F">
        <w:trPr>
          <w:trHeight w:val="551"/>
        </w:trPr>
        <w:tc>
          <w:tcPr>
            <w:tcW w:w="396" w:type="dxa"/>
            <w:vMerge w:val="restart"/>
          </w:tcPr>
          <w:p w:rsidR="008A6C4F" w:rsidRDefault="00445E4A">
            <w:pPr>
              <w:pStyle w:val="TableParagraph"/>
              <w:spacing w:line="258" w:lineRule="exact"/>
              <w:ind w:left="7"/>
              <w:jc w:val="center"/>
              <w:rPr>
                <w:sz w:val="24"/>
              </w:rPr>
            </w:pPr>
            <w:r>
              <w:rPr>
                <w:sz w:val="24"/>
              </w:rPr>
              <w:t>4</w:t>
            </w:r>
          </w:p>
        </w:tc>
        <w:tc>
          <w:tcPr>
            <w:tcW w:w="2459" w:type="dxa"/>
            <w:vMerge w:val="restart"/>
          </w:tcPr>
          <w:p w:rsidR="008A6C4F" w:rsidRDefault="00445E4A">
            <w:pPr>
              <w:pStyle w:val="TableParagraph"/>
              <w:spacing w:line="261" w:lineRule="exact"/>
              <w:ind w:left="132" w:right="132"/>
              <w:jc w:val="center"/>
              <w:rPr>
                <w:sz w:val="24"/>
              </w:rPr>
            </w:pPr>
            <w:r>
              <w:rPr>
                <w:sz w:val="24"/>
              </w:rPr>
              <w:t>Анализировать,</w:t>
            </w:r>
          </w:p>
          <w:p w:rsidR="008A6C4F" w:rsidRDefault="00445E4A">
            <w:pPr>
              <w:pStyle w:val="TableParagraph"/>
              <w:spacing w:before="41" w:line="276" w:lineRule="auto"/>
              <w:ind w:left="191" w:right="192" w:firstLine="2"/>
              <w:jc w:val="center"/>
              <w:rPr>
                <w:sz w:val="24"/>
              </w:rPr>
            </w:pPr>
            <w:r>
              <w:rPr>
                <w:sz w:val="24"/>
              </w:rPr>
              <w:t xml:space="preserve">сравнивать, группировать различные </w:t>
            </w:r>
            <w:r>
              <w:rPr>
                <w:spacing w:val="-3"/>
                <w:sz w:val="24"/>
              </w:rPr>
              <w:t xml:space="preserve">объекты, </w:t>
            </w:r>
            <w:r>
              <w:rPr>
                <w:sz w:val="24"/>
              </w:rPr>
              <w:t>явления,</w:t>
            </w:r>
            <w:r>
              <w:rPr>
                <w:spacing w:val="-1"/>
                <w:sz w:val="24"/>
              </w:rPr>
              <w:t xml:space="preserve"> </w:t>
            </w:r>
            <w:r>
              <w:rPr>
                <w:sz w:val="24"/>
              </w:rPr>
              <w:t>факты</w:t>
            </w:r>
          </w:p>
        </w:tc>
        <w:tc>
          <w:tcPr>
            <w:tcW w:w="5884" w:type="dxa"/>
          </w:tcPr>
          <w:p w:rsidR="008A6C4F" w:rsidRDefault="00445E4A">
            <w:pPr>
              <w:pStyle w:val="TableParagraph"/>
              <w:spacing w:line="258" w:lineRule="exact"/>
              <w:ind w:left="99"/>
              <w:rPr>
                <w:sz w:val="24"/>
              </w:rPr>
            </w:pPr>
            <w:r>
              <w:rPr>
                <w:sz w:val="24"/>
              </w:rPr>
              <w:t>Логические связи устанавливает. Умеет сравнивать,</w:t>
            </w:r>
          </w:p>
          <w:p w:rsidR="008A6C4F" w:rsidRDefault="00445E4A">
            <w:pPr>
              <w:pStyle w:val="TableParagraph"/>
              <w:spacing w:line="273" w:lineRule="exact"/>
              <w:ind w:left="99"/>
              <w:rPr>
                <w:sz w:val="24"/>
              </w:rPr>
            </w:pPr>
            <w:r>
              <w:rPr>
                <w:sz w:val="24"/>
              </w:rPr>
              <w:t>группировать. Мыслит самостоятельно</w:t>
            </w:r>
          </w:p>
        </w:tc>
        <w:tc>
          <w:tcPr>
            <w:tcW w:w="1502" w:type="dxa"/>
          </w:tcPr>
          <w:p w:rsidR="008A6C4F" w:rsidRDefault="008A6C4F">
            <w:pPr>
              <w:pStyle w:val="TableParagraph"/>
              <w:rPr>
                <w:sz w:val="24"/>
              </w:rPr>
            </w:pPr>
          </w:p>
        </w:tc>
      </w:tr>
      <w:tr w:rsidR="008A6C4F">
        <w:trPr>
          <w:trHeight w:val="1103"/>
        </w:trPr>
        <w:tc>
          <w:tcPr>
            <w:tcW w:w="396" w:type="dxa"/>
            <w:vMerge/>
            <w:tcBorders>
              <w:top w:val="nil"/>
            </w:tcBorders>
          </w:tcPr>
          <w:p w:rsidR="008A6C4F" w:rsidRDefault="008A6C4F">
            <w:pPr>
              <w:rPr>
                <w:sz w:val="2"/>
                <w:szCs w:val="2"/>
              </w:rPr>
            </w:pPr>
          </w:p>
        </w:tc>
        <w:tc>
          <w:tcPr>
            <w:tcW w:w="2459" w:type="dxa"/>
            <w:vMerge/>
            <w:tcBorders>
              <w:top w:val="nil"/>
            </w:tcBorders>
          </w:tcPr>
          <w:p w:rsidR="008A6C4F" w:rsidRDefault="008A6C4F">
            <w:pPr>
              <w:rPr>
                <w:sz w:val="2"/>
                <w:szCs w:val="2"/>
              </w:rPr>
            </w:pPr>
          </w:p>
        </w:tc>
        <w:tc>
          <w:tcPr>
            <w:tcW w:w="5884" w:type="dxa"/>
          </w:tcPr>
          <w:p w:rsidR="008A6C4F" w:rsidRDefault="00445E4A">
            <w:pPr>
              <w:pStyle w:val="TableParagraph"/>
              <w:spacing w:line="258" w:lineRule="exact"/>
              <w:ind w:left="99"/>
              <w:rPr>
                <w:sz w:val="24"/>
              </w:rPr>
            </w:pPr>
            <w:r>
              <w:rPr>
                <w:sz w:val="24"/>
              </w:rPr>
              <w:t>Умеет анализировать устанавливает</w:t>
            </w:r>
            <w:r>
              <w:rPr>
                <w:spacing w:val="53"/>
                <w:sz w:val="24"/>
              </w:rPr>
              <w:t xml:space="preserve"> </w:t>
            </w:r>
            <w:r>
              <w:rPr>
                <w:sz w:val="24"/>
              </w:rPr>
              <w:t>закономерности,</w:t>
            </w:r>
          </w:p>
          <w:p w:rsidR="008A6C4F" w:rsidRDefault="00445E4A">
            <w:pPr>
              <w:pStyle w:val="TableParagraph"/>
              <w:ind w:left="99"/>
              <w:rPr>
                <w:sz w:val="24"/>
              </w:rPr>
            </w:pPr>
            <w:r>
              <w:rPr>
                <w:sz w:val="24"/>
              </w:rPr>
              <w:t>но делает с ошибками.</w:t>
            </w:r>
          </w:p>
          <w:p w:rsidR="008A6C4F" w:rsidRDefault="00445E4A">
            <w:pPr>
              <w:pStyle w:val="TableParagraph"/>
              <w:ind w:left="99"/>
              <w:rPr>
                <w:sz w:val="24"/>
              </w:rPr>
            </w:pPr>
            <w:r>
              <w:rPr>
                <w:sz w:val="24"/>
              </w:rPr>
              <w:t>Логические связи устанавливает с трудом. Допускает ошибки в обобщении, частично в анализе и синтезе.</w:t>
            </w:r>
          </w:p>
        </w:tc>
        <w:tc>
          <w:tcPr>
            <w:tcW w:w="1502" w:type="dxa"/>
          </w:tcPr>
          <w:p w:rsidR="008A6C4F" w:rsidRDefault="008A6C4F">
            <w:pPr>
              <w:pStyle w:val="TableParagraph"/>
              <w:rPr>
                <w:sz w:val="24"/>
              </w:rPr>
            </w:pPr>
          </w:p>
        </w:tc>
      </w:tr>
      <w:tr w:rsidR="008A6C4F">
        <w:trPr>
          <w:trHeight w:val="827"/>
        </w:trPr>
        <w:tc>
          <w:tcPr>
            <w:tcW w:w="396" w:type="dxa"/>
            <w:vMerge/>
            <w:tcBorders>
              <w:top w:val="nil"/>
            </w:tcBorders>
          </w:tcPr>
          <w:p w:rsidR="008A6C4F" w:rsidRDefault="008A6C4F">
            <w:pPr>
              <w:rPr>
                <w:sz w:val="2"/>
                <w:szCs w:val="2"/>
              </w:rPr>
            </w:pPr>
          </w:p>
        </w:tc>
        <w:tc>
          <w:tcPr>
            <w:tcW w:w="2459" w:type="dxa"/>
            <w:vMerge/>
            <w:tcBorders>
              <w:top w:val="nil"/>
            </w:tcBorders>
          </w:tcPr>
          <w:p w:rsidR="008A6C4F" w:rsidRDefault="008A6C4F">
            <w:pPr>
              <w:rPr>
                <w:sz w:val="2"/>
                <w:szCs w:val="2"/>
              </w:rPr>
            </w:pPr>
          </w:p>
        </w:tc>
        <w:tc>
          <w:tcPr>
            <w:tcW w:w="5884" w:type="dxa"/>
          </w:tcPr>
          <w:p w:rsidR="008A6C4F" w:rsidRDefault="00445E4A">
            <w:pPr>
              <w:pStyle w:val="TableParagraph"/>
              <w:spacing w:line="258" w:lineRule="exact"/>
              <w:ind w:left="99"/>
              <w:rPr>
                <w:sz w:val="24"/>
              </w:rPr>
            </w:pPr>
            <w:r>
              <w:rPr>
                <w:sz w:val="24"/>
              </w:rPr>
              <w:t>Логические связи устанавливать не может. Низкая</w:t>
            </w:r>
          </w:p>
          <w:p w:rsidR="008A6C4F" w:rsidRDefault="00445E4A">
            <w:pPr>
              <w:pStyle w:val="TableParagraph"/>
              <w:tabs>
                <w:tab w:val="left" w:pos="1274"/>
                <w:tab w:val="left" w:pos="2695"/>
                <w:tab w:val="left" w:pos="4038"/>
                <w:tab w:val="left" w:pos="4415"/>
                <w:tab w:val="left" w:pos="5642"/>
              </w:tabs>
              <w:ind w:left="99" w:right="100"/>
              <w:rPr>
                <w:sz w:val="24"/>
              </w:rPr>
            </w:pPr>
            <w:r>
              <w:rPr>
                <w:sz w:val="24"/>
              </w:rPr>
              <w:t>скорость</w:t>
            </w:r>
            <w:r>
              <w:rPr>
                <w:sz w:val="24"/>
              </w:rPr>
              <w:tab/>
              <w:t>мышления.</w:t>
            </w:r>
            <w:r>
              <w:rPr>
                <w:sz w:val="24"/>
              </w:rPr>
              <w:tab/>
              <w:t>Проблемы</w:t>
            </w:r>
            <w:r>
              <w:rPr>
                <w:sz w:val="24"/>
              </w:rPr>
              <w:tab/>
              <w:t>с</w:t>
            </w:r>
            <w:r>
              <w:rPr>
                <w:sz w:val="24"/>
              </w:rPr>
              <w:tab/>
              <w:t>анализом</w:t>
            </w:r>
            <w:r>
              <w:rPr>
                <w:sz w:val="24"/>
              </w:rPr>
              <w:tab/>
            </w:r>
            <w:r>
              <w:rPr>
                <w:spacing w:val="-17"/>
                <w:sz w:val="24"/>
              </w:rPr>
              <w:t xml:space="preserve">и </w:t>
            </w:r>
            <w:r>
              <w:rPr>
                <w:sz w:val="24"/>
              </w:rPr>
              <w:t>выделением</w:t>
            </w:r>
            <w:r>
              <w:rPr>
                <w:spacing w:val="-2"/>
                <w:sz w:val="24"/>
              </w:rPr>
              <w:t xml:space="preserve"> </w:t>
            </w:r>
            <w:r>
              <w:rPr>
                <w:sz w:val="24"/>
              </w:rPr>
              <w:t>закономерностей.</w:t>
            </w:r>
          </w:p>
        </w:tc>
        <w:tc>
          <w:tcPr>
            <w:tcW w:w="1502" w:type="dxa"/>
          </w:tcPr>
          <w:p w:rsidR="008A6C4F" w:rsidRDefault="008A6C4F">
            <w:pPr>
              <w:pStyle w:val="TableParagraph"/>
              <w:rPr>
                <w:sz w:val="24"/>
              </w:rPr>
            </w:pPr>
          </w:p>
        </w:tc>
      </w:tr>
      <w:tr w:rsidR="008A6C4F">
        <w:trPr>
          <w:trHeight w:val="1269"/>
        </w:trPr>
        <w:tc>
          <w:tcPr>
            <w:tcW w:w="396" w:type="dxa"/>
            <w:vMerge w:val="restart"/>
          </w:tcPr>
          <w:p w:rsidR="008A6C4F" w:rsidRDefault="00445E4A">
            <w:pPr>
              <w:pStyle w:val="TableParagraph"/>
              <w:spacing w:line="258" w:lineRule="exact"/>
              <w:ind w:left="7"/>
              <w:jc w:val="center"/>
              <w:rPr>
                <w:sz w:val="24"/>
              </w:rPr>
            </w:pPr>
            <w:r>
              <w:rPr>
                <w:sz w:val="24"/>
              </w:rPr>
              <w:t>5</w:t>
            </w:r>
          </w:p>
        </w:tc>
        <w:tc>
          <w:tcPr>
            <w:tcW w:w="2459" w:type="dxa"/>
            <w:vMerge w:val="restart"/>
          </w:tcPr>
          <w:p w:rsidR="008A6C4F" w:rsidRDefault="00445E4A">
            <w:pPr>
              <w:pStyle w:val="TableParagraph"/>
              <w:spacing w:line="258" w:lineRule="exact"/>
              <w:ind w:left="132" w:right="133"/>
              <w:jc w:val="center"/>
              <w:rPr>
                <w:sz w:val="24"/>
              </w:rPr>
            </w:pPr>
            <w:r>
              <w:rPr>
                <w:sz w:val="24"/>
              </w:rPr>
              <w:t>Уметь передавать</w:t>
            </w:r>
          </w:p>
          <w:p w:rsidR="008A6C4F" w:rsidRDefault="00445E4A">
            <w:pPr>
              <w:pStyle w:val="TableParagraph"/>
              <w:ind w:left="132" w:right="133"/>
              <w:jc w:val="center"/>
              <w:rPr>
                <w:sz w:val="24"/>
              </w:rPr>
            </w:pPr>
            <w:r>
              <w:rPr>
                <w:sz w:val="24"/>
              </w:rPr>
              <w:t xml:space="preserve">содержание </w:t>
            </w:r>
            <w:proofErr w:type="gramStart"/>
            <w:r>
              <w:rPr>
                <w:sz w:val="24"/>
              </w:rPr>
              <w:t>в</w:t>
            </w:r>
            <w:proofErr w:type="gramEnd"/>
          </w:p>
          <w:p w:rsidR="008A6C4F" w:rsidRDefault="00445E4A">
            <w:pPr>
              <w:pStyle w:val="TableParagraph"/>
              <w:ind w:left="285" w:right="127" w:hanging="137"/>
              <w:rPr>
                <w:sz w:val="24"/>
              </w:rPr>
            </w:pPr>
            <w:r>
              <w:rPr>
                <w:sz w:val="24"/>
              </w:rPr>
              <w:t xml:space="preserve">сжатом, выборочном или развернутом </w:t>
            </w:r>
            <w:proofErr w:type="gramStart"/>
            <w:r>
              <w:rPr>
                <w:sz w:val="24"/>
              </w:rPr>
              <w:t>виде</w:t>
            </w:r>
            <w:proofErr w:type="gramEnd"/>
            <w:r>
              <w:rPr>
                <w:sz w:val="24"/>
              </w:rPr>
              <w:t>, планировать</w:t>
            </w:r>
          </w:p>
          <w:p w:rsidR="008A6C4F" w:rsidRDefault="00445E4A">
            <w:pPr>
              <w:pStyle w:val="TableParagraph"/>
              <w:ind w:left="132" w:right="132"/>
              <w:jc w:val="center"/>
              <w:rPr>
                <w:sz w:val="24"/>
              </w:rPr>
            </w:pPr>
            <w:r>
              <w:rPr>
                <w:sz w:val="24"/>
              </w:rPr>
              <w:t>свою работу по изучению незнакомого материала</w:t>
            </w:r>
          </w:p>
        </w:tc>
        <w:tc>
          <w:tcPr>
            <w:tcW w:w="5884" w:type="dxa"/>
          </w:tcPr>
          <w:p w:rsidR="008A6C4F" w:rsidRDefault="00445E4A">
            <w:pPr>
              <w:pStyle w:val="TableParagraph"/>
              <w:spacing w:line="261" w:lineRule="exact"/>
              <w:ind w:left="99"/>
              <w:jc w:val="both"/>
              <w:rPr>
                <w:sz w:val="24"/>
              </w:rPr>
            </w:pPr>
            <w:r>
              <w:rPr>
                <w:sz w:val="24"/>
              </w:rPr>
              <w:t>Всегда правильно определяет важную</w:t>
            </w:r>
            <w:r>
              <w:rPr>
                <w:spacing w:val="54"/>
                <w:sz w:val="24"/>
              </w:rPr>
              <w:t xml:space="preserve"> </w:t>
            </w:r>
            <w:r>
              <w:rPr>
                <w:sz w:val="24"/>
              </w:rPr>
              <w:t>и</w:t>
            </w:r>
          </w:p>
          <w:p w:rsidR="008A6C4F" w:rsidRDefault="00445E4A">
            <w:pPr>
              <w:pStyle w:val="TableParagraph"/>
              <w:spacing w:before="9" w:line="310" w:lineRule="atLeast"/>
              <w:ind w:left="99" w:right="101"/>
              <w:jc w:val="both"/>
              <w:rPr>
                <w:sz w:val="24"/>
              </w:rPr>
            </w:pPr>
            <w:r>
              <w:rPr>
                <w:sz w:val="24"/>
              </w:rPr>
              <w:t xml:space="preserve">второстепенную </w:t>
            </w:r>
            <w:proofErr w:type="spellStart"/>
            <w:r>
              <w:rPr>
                <w:sz w:val="24"/>
              </w:rPr>
              <w:t>информацию</w:t>
            </w:r>
            <w:proofErr w:type="gramStart"/>
            <w:r>
              <w:rPr>
                <w:sz w:val="24"/>
              </w:rPr>
              <w:t>.У</w:t>
            </w:r>
            <w:proofErr w:type="gramEnd"/>
            <w:r>
              <w:rPr>
                <w:sz w:val="24"/>
              </w:rPr>
              <w:t>меет</w:t>
            </w:r>
            <w:proofErr w:type="spellEnd"/>
            <w:r>
              <w:rPr>
                <w:sz w:val="24"/>
              </w:rPr>
              <w:t xml:space="preserve"> передавать содержание в сжатом, выборочном или развернутом виде. Владеет навыками осмысленного чтения.</w:t>
            </w:r>
          </w:p>
        </w:tc>
        <w:tc>
          <w:tcPr>
            <w:tcW w:w="1502" w:type="dxa"/>
          </w:tcPr>
          <w:p w:rsidR="008A6C4F" w:rsidRDefault="008A6C4F">
            <w:pPr>
              <w:pStyle w:val="TableParagraph"/>
              <w:rPr>
                <w:sz w:val="24"/>
              </w:rPr>
            </w:pPr>
          </w:p>
        </w:tc>
      </w:tr>
      <w:tr w:rsidR="008A6C4F">
        <w:trPr>
          <w:trHeight w:val="1103"/>
        </w:trPr>
        <w:tc>
          <w:tcPr>
            <w:tcW w:w="396" w:type="dxa"/>
            <w:vMerge/>
            <w:tcBorders>
              <w:top w:val="nil"/>
            </w:tcBorders>
          </w:tcPr>
          <w:p w:rsidR="008A6C4F" w:rsidRDefault="008A6C4F">
            <w:pPr>
              <w:rPr>
                <w:sz w:val="2"/>
                <w:szCs w:val="2"/>
              </w:rPr>
            </w:pPr>
          </w:p>
        </w:tc>
        <w:tc>
          <w:tcPr>
            <w:tcW w:w="2459" w:type="dxa"/>
            <w:vMerge/>
            <w:tcBorders>
              <w:top w:val="nil"/>
            </w:tcBorders>
          </w:tcPr>
          <w:p w:rsidR="008A6C4F" w:rsidRDefault="008A6C4F">
            <w:pPr>
              <w:rPr>
                <w:sz w:val="2"/>
                <w:szCs w:val="2"/>
              </w:rPr>
            </w:pPr>
          </w:p>
        </w:tc>
        <w:tc>
          <w:tcPr>
            <w:tcW w:w="5884" w:type="dxa"/>
          </w:tcPr>
          <w:p w:rsidR="008A6C4F" w:rsidRDefault="00445E4A">
            <w:pPr>
              <w:pStyle w:val="TableParagraph"/>
              <w:spacing w:line="258" w:lineRule="exact"/>
              <w:ind w:left="99"/>
              <w:jc w:val="both"/>
              <w:rPr>
                <w:sz w:val="24"/>
              </w:rPr>
            </w:pPr>
            <w:r>
              <w:rPr>
                <w:sz w:val="24"/>
              </w:rPr>
              <w:t>Не всегда правильно определяет важную и</w:t>
            </w:r>
          </w:p>
          <w:p w:rsidR="008A6C4F" w:rsidRDefault="00445E4A">
            <w:pPr>
              <w:pStyle w:val="TableParagraph"/>
              <w:ind w:left="99" w:right="97"/>
              <w:jc w:val="both"/>
              <w:rPr>
                <w:sz w:val="24"/>
              </w:rPr>
            </w:pPr>
            <w:r>
              <w:rPr>
                <w:sz w:val="24"/>
              </w:rPr>
              <w:t>второстепенную информацию. Периодически может передавать содержание в сжатом, выборочном или развернутом виде.</w:t>
            </w:r>
          </w:p>
        </w:tc>
        <w:tc>
          <w:tcPr>
            <w:tcW w:w="1502" w:type="dxa"/>
          </w:tcPr>
          <w:p w:rsidR="008A6C4F" w:rsidRDefault="008A6C4F">
            <w:pPr>
              <w:pStyle w:val="TableParagraph"/>
              <w:rPr>
                <w:sz w:val="24"/>
              </w:rPr>
            </w:pPr>
          </w:p>
        </w:tc>
      </w:tr>
      <w:tr w:rsidR="008A6C4F">
        <w:trPr>
          <w:trHeight w:val="830"/>
        </w:trPr>
        <w:tc>
          <w:tcPr>
            <w:tcW w:w="396" w:type="dxa"/>
            <w:vMerge/>
            <w:tcBorders>
              <w:top w:val="nil"/>
            </w:tcBorders>
          </w:tcPr>
          <w:p w:rsidR="008A6C4F" w:rsidRDefault="008A6C4F">
            <w:pPr>
              <w:rPr>
                <w:sz w:val="2"/>
                <w:szCs w:val="2"/>
              </w:rPr>
            </w:pPr>
          </w:p>
        </w:tc>
        <w:tc>
          <w:tcPr>
            <w:tcW w:w="2459" w:type="dxa"/>
            <w:vMerge/>
            <w:tcBorders>
              <w:top w:val="nil"/>
            </w:tcBorders>
          </w:tcPr>
          <w:p w:rsidR="008A6C4F" w:rsidRDefault="008A6C4F">
            <w:pPr>
              <w:rPr>
                <w:sz w:val="2"/>
                <w:szCs w:val="2"/>
              </w:rPr>
            </w:pPr>
          </w:p>
        </w:tc>
        <w:tc>
          <w:tcPr>
            <w:tcW w:w="5884" w:type="dxa"/>
          </w:tcPr>
          <w:p w:rsidR="008A6C4F" w:rsidRDefault="00445E4A">
            <w:pPr>
              <w:pStyle w:val="TableParagraph"/>
              <w:ind w:left="99" w:right="100"/>
              <w:jc w:val="both"/>
              <w:rPr>
                <w:sz w:val="24"/>
              </w:rPr>
            </w:pPr>
            <w:r>
              <w:rPr>
                <w:sz w:val="24"/>
              </w:rPr>
              <w:t>Неправильно определяет основную и второстепенную информацию. Не умеет передавать содержание в сжатом, выборочном или развернутом виде.</w:t>
            </w:r>
          </w:p>
        </w:tc>
        <w:tc>
          <w:tcPr>
            <w:tcW w:w="1502" w:type="dxa"/>
          </w:tcPr>
          <w:p w:rsidR="008A6C4F" w:rsidRDefault="008A6C4F">
            <w:pPr>
              <w:pStyle w:val="TableParagraph"/>
              <w:rPr>
                <w:sz w:val="24"/>
              </w:rPr>
            </w:pPr>
          </w:p>
        </w:tc>
      </w:tr>
      <w:tr w:rsidR="008A6C4F">
        <w:trPr>
          <w:trHeight w:val="551"/>
        </w:trPr>
        <w:tc>
          <w:tcPr>
            <w:tcW w:w="8739" w:type="dxa"/>
            <w:gridSpan w:val="3"/>
          </w:tcPr>
          <w:p w:rsidR="008A6C4F" w:rsidRDefault="00445E4A">
            <w:pPr>
              <w:pStyle w:val="TableParagraph"/>
              <w:spacing w:line="263" w:lineRule="exact"/>
              <w:ind w:right="99"/>
              <w:jc w:val="right"/>
              <w:rPr>
                <w:b/>
                <w:sz w:val="24"/>
              </w:rPr>
            </w:pPr>
            <w:r>
              <w:rPr>
                <w:b/>
                <w:sz w:val="24"/>
              </w:rPr>
              <w:t>ИТОГО: 10-9 баллов  высокий</w:t>
            </w:r>
            <w:r>
              <w:rPr>
                <w:b/>
                <w:spacing w:val="-2"/>
                <w:sz w:val="24"/>
              </w:rPr>
              <w:t xml:space="preserve"> </w:t>
            </w:r>
            <w:r>
              <w:rPr>
                <w:b/>
                <w:sz w:val="24"/>
              </w:rPr>
              <w:t>уровень,</w:t>
            </w:r>
          </w:p>
          <w:p w:rsidR="008A6C4F" w:rsidRDefault="00445E4A">
            <w:pPr>
              <w:pStyle w:val="TableParagraph"/>
              <w:spacing w:line="269" w:lineRule="exact"/>
              <w:ind w:right="97"/>
              <w:jc w:val="right"/>
              <w:rPr>
                <w:b/>
                <w:sz w:val="24"/>
              </w:rPr>
            </w:pPr>
            <w:r>
              <w:rPr>
                <w:b/>
                <w:sz w:val="24"/>
              </w:rPr>
              <w:t>8-5 баллов  средний уровень, 0-4 балла низкий</w:t>
            </w:r>
            <w:r>
              <w:rPr>
                <w:b/>
                <w:spacing w:val="-7"/>
                <w:sz w:val="24"/>
              </w:rPr>
              <w:t xml:space="preserve"> </w:t>
            </w:r>
            <w:r>
              <w:rPr>
                <w:b/>
                <w:sz w:val="24"/>
              </w:rPr>
              <w:t>уровень.</w:t>
            </w:r>
          </w:p>
        </w:tc>
        <w:tc>
          <w:tcPr>
            <w:tcW w:w="1502" w:type="dxa"/>
          </w:tcPr>
          <w:p w:rsidR="008A6C4F" w:rsidRDefault="008A6C4F">
            <w:pPr>
              <w:pStyle w:val="TableParagraph"/>
              <w:rPr>
                <w:sz w:val="24"/>
              </w:rPr>
            </w:pPr>
          </w:p>
        </w:tc>
      </w:tr>
      <w:tr w:rsidR="008A6C4F">
        <w:trPr>
          <w:trHeight w:val="275"/>
        </w:trPr>
        <w:tc>
          <w:tcPr>
            <w:tcW w:w="2855" w:type="dxa"/>
            <w:gridSpan w:val="2"/>
            <w:shd w:val="clear" w:color="auto" w:fill="DFDFDF"/>
          </w:tcPr>
          <w:p w:rsidR="008A6C4F" w:rsidRDefault="00445E4A">
            <w:pPr>
              <w:pStyle w:val="TableParagraph"/>
              <w:spacing w:line="256" w:lineRule="exact"/>
              <w:ind w:left="179"/>
              <w:rPr>
                <w:i/>
                <w:sz w:val="24"/>
              </w:rPr>
            </w:pPr>
            <w:r>
              <w:rPr>
                <w:i/>
                <w:sz w:val="24"/>
              </w:rPr>
              <w:t>Коммуникативные УУД</w:t>
            </w:r>
          </w:p>
        </w:tc>
        <w:tc>
          <w:tcPr>
            <w:tcW w:w="5884" w:type="dxa"/>
            <w:shd w:val="clear" w:color="auto" w:fill="DFDFDF"/>
          </w:tcPr>
          <w:p w:rsidR="008A6C4F" w:rsidRDefault="008A6C4F">
            <w:pPr>
              <w:pStyle w:val="TableParagraph"/>
              <w:rPr>
                <w:sz w:val="20"/>
              </w:rPr>
            </w:pPr>
          </w:p>
        </w:tc>
        <w:tc>
          <w:tcPr>
            <w:tcW w:w="1502" w:type="dxa"/>
            <w:shd w:val="clear" w:color="auto" w:fill="DFDFDF"/>
          </w:tcPr>
          <w:p w:rsidR="008A6C4F" w:rsidRDefault="008A6C4F">
            <w:pPr>
              <w:pStyle w:val="TableParagraph"/>
              <w:rPr>
                <w:sz w:val="20"/>
              </w:rPr>
            </w:pPr>
          </w:p>
        </w:tc>
      </w:tr>
      <w:tr w:rsidR="008A6C4F">
        <w:trPr>
          <w:trHeight w:val="1269"/>
        </w:trPr>
        <w:tc>
          <w:tcPr>
            <w:tcW w:w="396" w:type="dxa"/>
          </w:tcPr>
          <w:p w:rsidR="008A6C4F" w:rsidRDefault="00445E4A">
            <w:pPr>
              <w:pStyle w:val="TableParagraph"/>
              <w:spacing w:line="260" w:lineRule="exact"/>
              <w:ind w:left="7"/>
              <w:jc w:val="center"/>
              <w:rPr>
                <w:sz w:val="24"/>
              </w:rPr>
            </w:pPr>
            <w:r>
              <w:rPr>
                <w:sz w:val="24"/>
              </w:rPr>
              <w:t>1</w:t>
            </w:r>
          </w:p>
        </w:tc>
        <w:tc>
          <w:tcPr>
            <w:tcW w:w="2459" w:type="dxa"/>
          </w:tcPr>
          <w:p w:rsidR="008A6C4F" w:rsidRDefault="00445E4A">
            <w:pPr>
              <w:pStyle w:val="TableParagraph"/>
              <w:spacing w:line="258" w:lineRule="exact"/>
              <w:ind w:left="132" w:right="117"/>
              <w:jc w:val="center"/>
              <w:rPr>
                <w:sz w:val="24"/>
              </w:rPr>
            </w:pPr>
            <w:r>
              <w:rPr>
                <w:sz w:val="24"/>
              </w:rPr>
              <w:t>Участвовать в</w:t>
            </w:r>
          </w:p>
          <w:p w:rsidR="008A6C4F" w:rsidRDefault="00445E4A">
            <w:pPr>
              <w:pStyle w:val="TableParagraph"/>
              <w:ind w:left="132" w:right="115"/>
              <w:jc w:val="center"/>
              <w:rPr>
                <w:sz w:val="24"/>
              </w:rPr>
            </w:pPr>
            <w:proofErr w:type="gramStart"/>
            <w:r>
              <w:rPr>
                <w:sz w:val="24"/>
              </w:rPr>
              <w:t>диалоге</w:t>
            </w:r>
            <w:proofErr w:type="gramEnd"/>
            <w:r>
              <w:rPr>
                <w:sz w:val="24"/>
              </w:rPr>
              <w:t xml:space="preserve"> на уроке и в жизненных ситуациях.</w:t>
            </w:r>
          </w:p>
        </w:tc>
        <w:tc>
          <w:tcPr>
            <w:tcW w:w="5884" w:type="dxa"/>
          </w:tcPr>
          <w:p w:rsidR="008A6C4F" w:rsidRDefault="00445E4A">
            <w:pPr>
              <w:pStyle w:val="TableParagraph"/>
              <w:spacing w:line="260" w:lineRule="exact"/>
              <w:ind w:left="116"/>
              <w:jc w:val="both"/>
              <w:rPr>
                <w:sz w:val="24"/>
              </w:rPr>
            </w:pPr>
            <w:r>
              <w:rPr>
                <w:sz w:val="24"/>
              </w:rPr>
              <w:t>Умеет договариваться, находить общее решение,</w:t>
            </w:r>
          </w:p>
          <w:p w:rsidR="008A6C4F" w:rsidRDefault="00445E4A">
            <w:pPr>
              <w:pStyle w:val="TableParagraph"/>
              <w:spacing w:before="41" w:line="276" w:lineRule="auto"/>
              <w:ind w:left="116" w:right="84"/>
              <w:jc w:val="both"/>
              <w:rPr>
                <w:sz w:val="24"/>
              </w:rPr>
            </w:pPr>
            <w:r>
              <w:rPr>
                <w:sz w:val="24"/>
              </w:rPr>
              <w:t>умеет аргументировать свое предложение, убеждать и уступать. Владеет адекватными выходами из конфликта. Всегда предоставляет помощь.</w:t>
            </w:r>
          </w:p>
        </w:tc>
        <w:tc>
          <w:tcPr>
            <w:tcW w:w="1502" w:type="dxa"/>
          </w:tcPr>
          <w:p w:rsidR="008A6C4F" w:rsidRDefault="008A6C4F">
            <w:pPr>
              <w:pStyle w:val="TableParagraph"/>
              <w:rPr>
                <w:sz w:val="24"/>
              </w:rPr>
            </w:pPr>
          </w:p>
        </w:tc>
      </w:tr>
    </w:tbl>
    <w:p w:rsidR="008A6C4F" w:rsidRDefault="008A6C4F">
      <w:pPr>
        <w:rPr>
          <w:sz w:val="24"/>
        </w:rPr>
        <w:sectPr w:rsidR="008A6C4F">
          <w:pgSz w:w="11910" w:h="16840"/>
          <w:pgMar w:top="560" w:right="240" w:bottom="280" w:left="980" w:header="720" w:footer="720" w:gutter="0"/>
          <w:cols w:space="720"/>
        </w:sect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2468"/>
        <w:gridCol w:w="5891"/>
        <w:gridCol w:w="1503"/>
      </w:tblGrid>
      <w:tr w:rsidR="008A6C4F">
        <w:trPr>
          <w:trHeight w:val="952"/>
        </w:trPr>
        <w:tc>
          <w:tcPr>
            <w:tcW w:w="396" w:type="dxa"/>
            <w:vMerge w:val="restart"/>
          </w:tcPr>
          <w:p w:rsidR="008A6C4F" w:rsidRDefault="008A6C4F">
            <w:pPr>
              <w:pStyle w:val="TableParagraph"/>
              <w:rPr>
                <w:sz w:val="24"/>
              </w:rPr>
            </w:pPr>
          </w:p>
        </w:tc>
        <w:tc>
          <w:tcPr>
            <w:tcW w:w="2468" w:type="dxa"/>
            <w:vMerge w:val="restart"/>
          </w:tcPr>
          <w:p w:rsidR="008A6C4F" w:rsidRDefault="008A6C4F">
            <w:pPr>
              <w:pStyle w:val="TableParagraph"/>
              <w:rPr>
                <w:sz w:val="24"/>
              </w:rPr>
            </w:pPr>
          </w:p>
        </w:tc>
        <w:tc>
          <w:tcPr>
            <w:tcW w:w="5891" w:type="dxa"/>
          </w:tcPr>
          <w:p w:rsidR="008A6C4F" w:rsidRDefault="00445E4A">
            <w:pPr>
              <w:pStyle w:val="TableParagraph"/>
              <w:tabs>
                <w:tab w:val="left" w:pos="788"/>
                <w:tab w:val="left" w:pos="1843"/>
                <w:tab w:val="left" w:pos="2899"/>
                <w:tab w:val="left" w:pos="4737"/>
              </w:tabs>
              <w:spacing w:line="261" w:lineRule="exact"/>
              <w:ind w:left="107"/>
              <w:rPr>
                <w:sz w:val="24"/>
              </w:rPr>
            </w:pPr>
            <w:r>
              <w:rPr>
                <w:sz w:val="24"/>
              </w:rPr>
              <w:t>Не</w:t>
            </w:r>
            <w:r>
              <w:rPr>
                <w:sz w:val="24"/>
              </w:rPr>
              <w:tab/>
              <w:t>всегда</w:t>
            </w:r>
            <w:r>
              <w:rPr>
                <w:sz w:val="24"/>
              </w:rPr>
              <w:tab/>
              <w:t>может</w:t>
            </w:r>
            <w:r>
              <w:rPr>
                <w:sz w:val="24"/>
              </w:rPr>
              <w:tab/>
              <w:t>договориться,</w:t>
            </w:r>
            <w:r>
              <w:rPr>
                <w:sz w:val="24"/>
              </w:rPr>
              <w:tab/>
              <w:t>сохранить</w:t>
            </w:r>
          </w:p>
          <w:p w:rsidR="008A6C4F" w:rsidRDefault="00445E4A">
            <w:pPr>
              <w:pStyle w:val="TableParagraph"/>
              <w:spacing w:before="41" w:line="276" w:lineRule="auto"/>
              <w:ind w:left="107"/>
              <w:rPr>
                <w:sz w:val="24"/>
              </w:rPr>
            </w:pPr>
            <w:r>
              <w:rPr>
                <w:sz w:val="24"/>
              </w:rPr>
              <w:t>доброжелательность. Предоставляет помощь только близким, знакомым.</w:t>
            </w:r>
          </w:p>
        </w:tc>
        <w:tc>
          <w:tcPr>
            <w:tcW w:w="1503" w:type="dxa"/>
          </w:tcPr>
          <w:p w:rsidR="008A6C4F" w:rsidRDefault="008A6C4F">
            <w:pPr>
              <w:pStyle w:val="TableParagraph"/>
              <w:rPr>
                <w:sz w:val="24"/>
              </w:rPr>
            </w:pPr>
          </w:p>
        </w:tc>
      </w:tr>
      <w:tr w:rsidR="008A6C4F">
        <w:trPr>
          <w:trHeight w:val="633"/>
        </w:trPr>
        <w:tc>
          <w:tcPr>
            <w:tcW w:w="396" w:type="dxa"/>
            <w:vMerge/>
            <w:tcBorders>
              <w:top w:val="nil"/>
            </w:tcBorders>
          </w:tcPr>
          <w:p w:rsidR="008A6C4F" w:rsidRDefault="008A6C4F">
            <w:pPr>
              <w:rPr>
                <w:sz w:val="2"/>
                <w:szCs w:val="2"/>
              </w:rPr>
            </w:pPr>
          </w:p>
        </w:tc>
        <w:tc>
          <w:tcPr>
            <w:tcW w:w="2468" w:type="dxa"/>
            <w:vMerge/>
            <w:tcBorders>
              <w:top w:val="nil"/>
            </w:tcBorders>
          </w:tcPr>
          <w:p w:rsidR="008A6C4F" w:rsidRDefault="008A6C4F">
            <w:pPr>
              <w:rPr>
                <w:sz w:val="2"/>
                <w:szCs w:val="2"/>
              </w:rPr>
            </w:pPr>
          </w:p>
        </w:tc>
        <w:tc>
          <w:tcPr>
            <w:tcW w:w="5891" w:type="dxa"/>
          </w:tcPr>
          <w:p w:rsidR="008A6C4F" w:rsidRDefault="00445E4A">
            <w:pPr>
              <w:pStyle w:val="TableParagraph"/>
              <w:spacing w:line="261" w:lineRule="exact"/>
              <w:ind w:left="107"/>
              <w:rPr>
                <w:sz w:val="24"/>
              </w:rPr>
            </w:pPr>
            <w:r>
              <w:rPr>
                <w:sz w:val="24"/>
              </w:rPr>
              <w:t>Не может и не хочет договариваться, пассивен или</w:t>
            </w:r>
          </w:p>
          <w:p w:rsidR="008A6C4F" w:rsidRDefault="00445E4A">
            <w:pPr>
              <w:pStyle w:val="TableParagraph"/>
              <w:spacing w:before="41"/>
              <w:ind w:left="107"/>
              <w:rPr>
                <w:sz w:val="24"/>
              </w:rPr>
            </w:pPr>
            <w:r>
              <w:rPr>
                <w:sz w:val="24"/>
              </w:rPr>
              <w:t>агрессивен. Не предоставляет помощь.</w:t>
            </w:r>
          </w:p>
        </w:tc>
        <w:tc>
          <w:tcPr>
            <w:tcW w:w="1503" w:type="dxa"/>
          </w:tcPr>
          <w:p w:rsidR="008A6C4F" w:rsidRDefault="008A6C4F">
            <w:pPr>
              <w:pStyle w:val="TableParagraph"/>
              <w:rPr>
                <w:sz w:val="24"/>
              </w:rPr>
            </w:pPr>
          </w:p>
        </w:tc>
      </w:tr>
      <w:tr w:rsidR="008A6C4F">
        <w:trPr>
          <w:trHeight w:val="551"/>
        </w:trPr>
        <w:tc>
          <w:tcPr>
            <w:tcW w:w="396" w:type="dxa"/>
            <w:vMerge w:val="restart"/>
          </w:tcPr>
          <w:p w:rsidR="008A6C4F" w:rsidRDefault="00445E4A">
            <w:pPr>
              <w:pStyle w:val="TableParagraph"/>
              <w:spacing w:line="258" w:lineRule="exact"/>
              <w:ind w:left="107"/>
              <w:rPr>
                <w:sz w:val="24"/>
              </w:rPr>
            </w:pPr>
            <w:r>
              <w:rPr>
                <w:sz w:val="24"/>
              </w:rPr>
              <w:t>2.</w:t>
            </w:r>
          </w:p>
        </w:tc>
        <w:tc>
          <w:tcPr>
            <w:tcW w:w="2468" w:type="dxa"/>
            <w:vMerge w:val="restart"/>
          </w:tcPr>
          <w:p w:rsidR="008A6C4F" w:rsidRDefault="00445E4A">
            <w:pPr>
              <w:pStyle w:val="TableParagraph"/>
              <w:spacing w:line="261" w:lineRule="exact"/>
              <w:ind w:left="229" w:right="222"/>
              <w:jc w:val="center"/>
              <w:rPr>
                <w:sz w:val="24"/>
              </w:rPr>
            </w:pPr>
            <w:r>
              <w:rPr>
                <w:sz w:val="24"/>
              </w:rPr>
              <w:t>Читать вслух и про</w:t>
            </w:r>
          </w:p>
          <w:p w:rsidR="008A6C4F" w:rsidRDefault="00445E4A">
            <w:pPr>
              <w:pStyle w:val="TableParagraph"/>
              <w:spacing w:before="43" w:line="276" w:lineRule="auto"/>
              <w:ind w:left="229" w:right="219"/>
              <w:jc w:val="center"/>
              <w:rPr>
                <w:sz w:val="24"/>
              </w:rPr>
            </w:pPr>
            <w:r>
              <w:rPr>
                <w:sz w:val="24"/>
              </w:rPr>
              <w:t>себя тексты учебников.</w:t>
            </w:r>
          </w:p>
          <w:p w:rsidR="008A6C4F" w:rsidRDefault="00445E4A">
            <w:pPr>
              <w:pStyle w:val="TableParagraph"/>
              <w:spacing w:line="276" w:lineRule="auto"/>
              <w:ind w:left="229" w:right="222"/>
              <w:jc w:val="center"/>
              <w:rPr>
                <w:sz w:val="24"/>
              </w:rPr>
            </w:pPr>
            <w:r>
              <w:rPr>
                <w:sz w:val="24"/>
              </w:rPr>
              <w:t>художественной литературы, понимает</w:t>
            </w:r>
          </w:p>
          <w:p w:rsidR="008A6C4F" w:rsidRDefault="00445E4A">
            <w:pPr>
              <w:pStyle w:val="TableParagraph"/>
              <w:ind w:left="229" w:right="222"/>
              <w:jc w:val="center"/>
              <w:rPr>
                <w:sz w:val="24"/>
              </w:rPr>
            </w:pPr>
            <w:r>
              <w:rPr>
                <w:sz w:val="24"/>
              </w:rPr>
              <w:t>прочитанное.</w:t>
            </w:r>
          </w:p>
        </w:tc>
        <w:tc>
          <w:tcPr>
            <w:tcW w:w="5891" w:type="dxa"/>
          </w:tcPr>
          <w:p w:rsidR="008A6C4F" w:rsidRDefault="00445E4A">
            <w:pPr>
              <w:pStyle w:val="TableParagraph"/>
              <w:spacing w:line="258" w:lineRule="exact"/>
              <w:ind w:left="107"/>
              <w:rPr>
                <w:sz w:val="24"/>
              </w:rPr>
            </w:pPr>
            <w:r>
              <w:rPr>
                <w:sz w:val="24"/>
              </w:rPr>
              <w:t>Читает много, часто посещает библиотеку, делится</w:t>
            </w:r>
          </w:p>
          <w:p w:rsidR="008A6C4F" w:rsidRDefault="00445E4A">
            <w:pPr>
              <w:pStyle w:val="TableParagraph"/>
              <w:spacing w:line="273" w:lineRule="exact"/>
              <w:ind w:left="107"/>
              <w:rPr>
                <w:sz w:val="24"/>
              </w:rPr>
            </w:pPr>
            <w:r>
              <w:rPr>
                <w:sz w:val="24"/>
              </w:rPr>
              <w:t xml:space="preserve">впечатлениями от </w:t>
            </w:r>
            <w:proofErr w:type="gramStart"/>
            <w:r>
              <w:rPr>
                <w:sz w:val="24"/>
              </w:rPr>
              <w:t>прочитанного</w:t>
            </w:r>
            <w:proofErr w:type="gramEnd"/>
          </w:p>
        </w:tc>
        <w:tc>
          <w:tcPr>
            <w:tcW w:w="1503" w:type="dxa"/>
          </w:tcPr>
          <w:p w:rsidR="008A6C4F" w:rsidRDefault="008A6C4F">
            <w:pPr>
              <w:pStyle w:val="TableParagraph"/>
              <w:rPr>
                <w:sz w:val="24"/>
              </w:rPr>
            </w:pPr>
          </w:p>
        </w:tc>
      </w:tr>
      <w:tr w:rsidR="008A6C4F">
        <w:trPr>
          <w:trHeight w:val="285"/>
        </w:trPr>
        <w:tc>
          <w:tcPr>
            <w:tcW w:w="396" w:type="dxa"/>
            <w:vMerge/>
            <w:tcBorders>
              <w:top w:val="nil"/>
            </w:tcBorders>
          </w:tcPr>
          <w:p w:rsidR="008A6C4F" w:rsidRDefault="008A6C4F">
            <w:pPr>
              <w:rPr>
                <w:sz w:val="2"/>
                <w:szCs w:val="2"/>
              </w:rPr>
            </w:pPr>
          </w:p>
        </w:tc>
        <w:tc>
          <w:tcPr>
            <w:tcW w:w="2468" w:type="dxa"/>
            <w:vMerge/>
            <w:tcBorders>
              <w:top w:val="nil"/>
            </w:tcBorders>
          </w:tcPr>
          <w:p w:rsidR="008A6C4F" w:rsidRDefault="008A6C4F">
            <w:pPr>
              <w:rPr>
                <w:sz w:val="2"/>
                <w:szCs w:val="2"/>
              </w:rPr>
            </w:pPr>
          </w:p>
        </w:tc>
        <w:tc>
          <w:tcPr>
            <w:tcW w:w="5891" w:type="dxa"/>
          </w:tcPr>
          <w:p w:rsidR="008A6C4F" w:rsidRDefault="00445E4A">
            <w:pPr>
              <w:pStyle w:val="TableParagraph"/>
              <w:spacing w:line="261" w:lineRule="exact"/>
              <w:ind w:left="107"/>
              <w:rPr>
                <w:sz w:val="24"/>
              </w:rPr>
            </w:pPr>
            <w:r>
              <w:rPr>
                <w:sz w:val="24"/>
              </w:rPr>
              <w:t>Читает, но в основном в школе по команде учителя</w:t>
            </w:r>
          </w:p>
        </w:tc>
        <w:tc>
          <w:tcPr>
            <w:tcW w:w="1503" w:type="dxa"/>
          </w:tcPr>
          <w:p w:rsidR="008A6C4F" w:rsidRDefault="008A6C4F">
            <w:pPr>
              <w:pStyle w:val="TableParagraph"/>
              <w:rPr>
                <w:sz w:val="20"/>
              </w:rPr>
            </w:pPr>
          </w:p>
        </w:tc>
      </w:tr>
      <w:tr w:rsidR="008A6C4F">
        <w:trPr>
          <w:trHeight w:val="1365"/>
        </w:trPr>
        <w:tc>
          <w:tcPr>
            <w:tcW w:w="396" w:type="dxa"/>
            <w:vMerge/>
            <w:tcBorders>
              <w:top w:val="nil"/>
            </w:tcBorders>
          </w:tcPr>
          <w:p w:rsidR="008A6C4F" w:rsidRDefault="008A6C4F">
            <w:pPr>
              <w:rPr>
                <w:sz w:val="2"/>
                <w:szCs w:val="2"/>
              </w:rPr>
            </w:pPr>
          </w:p>
        </w:tc>
        <w:tc>
          <w:tcPr>
            <w:tcW w:w="2468" w:type="dxa"/>
            <w:vMerge/>
            <w:tcBorders>
              <w:top w:val="nil"/>
            </w:tcBorders>
          </w:tcPr>
          <w:p w:rsidR="008A6C4F" w:rsidRDefault="008A6C4F">
            <w:pPr>
              <w:rPr>
                <w:sz w:val="2"/>
                <w:szCs w:val="2"/>
              </w:rPr>
            </w:pPr>
          </w:p>
        </w:tc>
        <w:tc>
          <w:tcPr>
            <w:tcW w:w="5891" w:type="dxa"/>
          </w:tcPr>
          <w:p w:rsidR="008A6C4F" w:rsidRDefault="00445E4A">
            <w:pPr>
              <w:pStyle w:val="TableParagraph"/>
              <w:spacing w:line="258" w:lineRule="exact"/>
              <w:ind w:left="107"/>
              <w:rPr>
                <w:sz w:val="24"/>
              </w:rPr>
            </w:pPr>
            <w:r>
              <w:rPr>
                <w:sz w:val="24"/>
              </w:rPr>
              <w:t>Читает, но не понимает прочитанного</w:t>
            </w:r>
          </w:p>
        </w:tc>
        <w:tc>
          <w:tcPr>
            <w:tcW w:w="1503" w:type="dxa"/>
          </w:tcPr>
          <w:p w:rsidR="008A6C4F" w:rsidRDefault="008A6C4F">
            <w:pPr>
              <w:pStyle w:val="TableParagraph"/>
              <w:rPr>
                <w:sz w:val="24"/>
              </w:rPr>
            </w:pPr>
          </w:p>
        </w:tc>
      </w:tr>
      <w:tr w:rsidR="008A6C4F">
        <w:trPr>
          <w:trHeight w:val="827"/>
        </w:trPr>
        <w:tc>
          <w:tcPr>
            <w:tcW w:w="396" w:type="dxa"/>
            <w:vMerge w:val="restart"/>
          </w:tcPr>
          <w:p w:rsidR="008A6C4F" w:rsidRDefault="00445E4A">
            <w:pPr>
              <w:pStyle w:val="TableParagraph"/>
              <w:spacing w:line="258" w:lineRule="exact"/>
              <w:ind w:left="7"/>
              <w:jc w:val="center"/>
              <w:rPr>
                <w:sz w:val="24"/>
              </w:rPr>
            </w:pPr>
            <w:r>
              <w:rPr>
                <w:sz w:val="24"/>
              </w:rPr>
              <w:t>3</w:t>
            </w:r>
          </w:p>
        </w:tc>
        <w:tc>
          <w:tcPr>
            <w:tcW w:w="2468" w:type="dxa"/>
            <w:vMerge w:val="restart"/>
          </w:tcPr>
          <w:p w:rsidR="008A6C4F" w:rsidRDefault="00445E4A">
            <w:pPr>
              <w:pStyle w:val="TableParagraph"/>
              <w:spacing w:line="261" w:lineRule="exact"/>
              <w:ind w:left="229" w:right="222"/>
              <w:jc w:val="center"/>
              <w:rPr>
                <w:sz w:val="24"/>
              </w:rPr>
            </w:pPr>
            <w:r>
              <w:rPr>
                <w:sz w:val="24"/>
              </w:rPr>
              <w:t>Оформлять свои</w:t>
            </w:r>
          </w:p>
          <w:p w:rsidR="008A6C4F" w:rsidRDefault="00445E4A">
            <w:pPr>
              <w:pStyle w:val="TableParagraph"/>
              <w:spacing w:before="41" w:line="276" w:lineRule="auto"/>
              <w:ind w:left="263" w:right="253" w:hanging="2"/>
              <w:jc w:val="center"/>
              <w:rPr>
                <w:sz w:val="24"/>
              </w:rPr>
            </w:pPr>
            <w:r>
              <w:rPr>
                <w:sz w:val="24"/>
              </w:rPr>
              <w:t xml:space="preserve">мысли в устной и письменной речи с учетом </w:t>
            </w:r>
            <w:proofErr w:type="gramStart"/>
            <w:r>
              <w:rPr>
                <w:sz w:val="24"/>
              </w:rPr>
              <w:t>своих</w:t>
            </w:r>
            <w:proofErr w:type="gramEnd"/>
          </w:p>
          <w:p w:rsidR="008A6C4F" w:rsidRDefault="00445E4A">
            <w:pPr>
              <w:pStyle w:val="TableParagraph"/>
              <w:spacing w:before="1"/>
              <w:ind w:left="228" w:right="222"/>
              <w:jc w:val="center"/>
              <w:rPr>
                <w:sz w:val="24"/>
              </w:rPr>
            </w:pPr>
            <w:r>
              <w:rPr>
                <w:sz w:val="24"/>
              </w:rPr>
              <w:t>учебных и</w:t>
            </w:r>
          </w:p>
          <w:p w:rsidR="008A6C4F" w:rsidRDefault="00445E4A">
            <w:pPr>
              <w:pStyle w:val="TableParagraph"/>
              <w:spacing w:before="41"/>
              <w:ind w:left="124" w:right="119"/>
              <w:jc w:val="center"/>
              <w:rPr>
                <w:sz w:val="24"/>
              </w:rPr>
            </w:pPr>
            <w:r>
              <w:rPr>
                <w:sz w:val="24"/>
              </w:rPr>
              <w:t>жизненных ситуаций</w:t>
            </w:r>
          </w:p>
        </w:tc>
        <w:tc>
          <w:tcPr>
            <w:tcW w:w="5891" w:type="dxa"/>
          </w:tcPr>
          <w:p w:rsidR="008A6C4F" w:rsidRDefault="00445E4A">
            <w:pPr>
              <w:pStyle w:val="TableParagraph"/>
              <w:tabs>
                <w:tab w:val="left" w:pos="956"/>
                <w:tab w:val="left" w:pos="2008"/>
                <w:tab w:val="left" w:pos="3324"/>
                <w:tab w:val="left" w:pos="4075"/>
                <w:tab w:val="left" w:pos="4413"/>
                <w:tab w:val="left" w:pos="5503"/>
              </w:tabs>
              <w:spacing w:line="258" w:lineRule="exact"/>
              <w:ind w:left="107"/>
              <w:rPr>
                <w:sz w:val="24"/>
              </w:rPr>
            </w:pPr>
            <w:r>
              <w:rPr>
                <w:sz w:val="24"/>
              </w:rPr>
              <w:t>Имеет</w:t>
            </w:r>
            <w:r>
              <w:rPr>
                <w:sz w:val="24"/>
              </w:rPr>
              <w:tab/>
              <w:t>богатый</w:t>
            </w:r>
            <w:r>
              <w:rPr>
                <w:sz w:val="24"/>
              </w:rPr>
              <w:tab/>
              <w:t>словарный</w:t>
            </w:r>
            <w:r>
              <w:rPr>
                <w:sz w:val="24"/>
              </w:rPr>
              <w:tab/>
              <w:t>запас</w:t>
            </w:r>
            <w:r>
              <w:rPr>
                <w:sz w:val="24"/>
              </w:rPr>
              <w:tab/>
              <w:t>и</w:t>
            </w:r>
            <w:r>
              <w:rPr>
                <w:sz w:val="24"/>
              </w:rPr>
              <w:tab/>
              <w:t>активно</w:t>
            </w:r>
            <w:r>
              <w:rPr>
                <w:sz w:val="24"/>
              </w:rPr>
              <w:tab/>
              <w:t>им</w:t>
            </w:r>
          </w:p>
          <w:p w:rsidR="008A6C4F" w:rsidRDefault="00445E4A">
            <w:pPr>
              <w:pStyle w:val="TableParagraph"/>
              <w:ind w:left="107"/>
              <w:rPr>
                <w:sz w:val="24"/>
              </w:rPr>
            </w:pPr>
            <w:r>
              <w:rPr>
                <w:sz w:val="24"/>
              </w:rPr>
              <w:t>пользуется, бегло читает, усваивает материал, дает обратную связь (пересказ, рассказ).</w:t>
            </w:r>
          </w:p>
        </w:tc>
        <w:tc>
          <w:tcPr>
            <w:tcW w:w="1503" w:type="dxa"/>
          </w:tcPr>
          <w:p w:rsidR="008A6C4F" w:rsidRDefault="008A6C4F">
            <w:pPr>
              <w:pStyle w:val="TableParagraph"/>
              <w:rPr>
                <w:sz w:val="24"/>
              </w:rPr>
            </w:pPr>
          </w:p>
        </w:tc>
      </w:tr>
      <w:tr w:rsidR="008A6C4F">
        <w:trPr>
          <w:trHeight w:val="828"/>
        </w:trPr>
        <w:tc>
          <w:tcPr>
            <w:tcW w:w="396" w:type="dxa"/>
            <w:vMerge/>
            <w:tcBorders>
              <w:top w:val="nil"/>
            </w:tcBorders>
          </w:tcPr>
          <w:p w:rsidR="008A6C4F" w:rsidRDefault="008A6C4F">
            <w:pPr>
              <w:rPr>
                <w:sz w:val="2"/>
                <w:szCs w:val="2"/>
              </w:rPr>
            </w:pPr>
          </w:p>
        </w:tc>
        <w:tc>
          <w:tcPr>
            <w:tcW w:w="2468" w:type="dxa"/>
            <w:vMerge/>
            <w:tcBorders>
              <w:top w:val="nil"/>
            </w:tcBorders>
          </w:tcPr>
          <w:p w:rsidR="008A6C4F" w:rsidRDefault="008A6C4F">
            <w:pPr>
              <w:rPr>
                <w:sz w:val="2"/>
                <w:szCs w:val="2"/>
              </w:rPr>
            </w:pPr>
          </w:p>
        </w:tc>
        <w:tc>
          <w:tcPr>
            <w:tcW w:w="5891" w:type="dxa"/>
          </w:tcPr>
          <w:p w:rsidR="008A6C4F" w:rsidRDefault="00445E4A">
            <w:pPr>
              <w:pStyle w:val="TableParagraph"/>
              <w:spacing w:line="258" w:lineRule="exact"/>
              <w:ind w:left="107"/>
              <w:rPr>
                <w:sz w:val="24"/>
              </w:rPr>
            </w:pPr>
            <w:r>
              <w:rPr>
                <w:sz w:val="24"/>
              </w:rPr>
              <w:t xml:space="preserve">Читает, но понимает смысл </w:t>
            </w:r>
            <w:proofErr w:type="gramStart"/>
            <w:r>
              <w:rPr>
                <w:sz w:val="24"/>
              </w:rPr>
              <w:t>прочитанного</w:t>
            </w:r>
            <w:proofErr w:type="gramEnd"/>
            <w:r>
              <w:rPr>
                <w:sz w:val="24"/>
              </w:rPr>
              <w:t xml:space="preserve"> с помощью</w:t>
            </w:r>
          </w:p>
          <w:p w:rsidR="008A6C4F" w:rsidRDefault="00445E4A">
            <w:pPr>
              <w:pStyle w:val="TableParagraph"/>
              <w:ind w:left="107"/>
              <w:rPr>
                <w:sz w:val="24"/>
              </w:rPr>
            </w:pPr>
            <w:r>
              <w:rPr>
                <w:sz w:val="24"/>
              </w:rPr>
              <w:t>наводящих вопросов, высказывает свои мысли по алгоритму.</w:t>
            </w:r>
          </w:p>
        </w:tc>
        <w:tc>
          <w:tcPr>
            <w:tcW w:w="1503" w:type="dxa"/>
          </w:tcPr>
          <w:p w:rsidR="008A6C4F" w:rsidRDefault="008A6C4F">
            <w:pPr>
              <w:pStyle w:val="TableParagraph"/>
              <w:rPr>
                <w:sz w:val="24"/>
              </w:rPr>
            </w:pPr>
          </w:p>
        </w:tc>
      </w:tr>
      <w:tr w:rsidR="008A6C4F">
        <w:trPr>
          <w:trHeight w:val="551"/>
        </w:trPr>
        <w:tc>
          <w:tcPr>
            <w:tcW w:w="396" w:type="dxa"/>
            <w:vMerge/>
            <w:tcBorders>
              <w:top w:val="nil"/>
            </w:tcBorders>
          </w:tcPr>
          <w:p w:rsidR="008A6C4F" w:rsidRDefault="008A6C4F">
            <w:pPr>
              <w:rPr>
                <w:sz w:val="2"/>
                <w:szCs w:val="2"/>
              </w:rPr>
            </w:pPr>
          </w:p>
        </w:tc>
        <w:tc>
          <w:tcPr>
            <w:tcW w:w="2468" w:type="dxa"/>
            <w:vMerge/>
            <w:tcBorders>
              <w:top w:val="nil"/>
            </w:tcBorders>
          </w:tcPr>
          <w:p w:rsidR="008A6C4F" w:rsidRDefault="008A6C4F">
            <w:pPr>
              <w:rPr>
                <w:sz w:val="2"/>
                <w:szCs w:val="2"/>
              </w:rPr>
            </w:pPr>
          </w:p>
        </w:tc>
        <w:tc>
          <w:tcPr>
            <w:tcW w:w="5891" w:type="dxa"/>
          </w:tcPr>
          <w:p w:rsidR="008A6C4F" w:rsidRDefault="00445E4A">
            <w:pPr>
              <w:pStyle w:val="TableParagraph"/>
              <w:spacing w:line="258" w:lineRule="exact"/>
              <w:ind w:left="107"/>
              <w:rPr>
                <w:sz w:val="24"/>
              </w:rPr>
            </w:pPr>
            <w:r>
              <w:rPr>
                <w:sz w:val="24"/>
              </w:rPr>
              <w:t>молчит, не может оформить свои мысли, читает, но ни</w:t>
            </w:r>
          </w:p>
          <w:p w:rsidR="008A6C4F" w:rsidRDefault="00445E4A">
            <w:pPr>
              <w:pStyle w:val="TableParagraph"/>
              <w:spacing w:line="273" w:lineRule="exact"/>
              <w:ind w:left="107"/>
              <w:rPr>
                <w:sz w:val="24"/>
              </w:rPr>
            </w:pPr>
            <w:r>
              <w:rPr>
                <w:sz w:val="24"/>
              </w:rPr>
              <w:t>понимает прочитанного</w:t>
            </w:r>
          </w:p>
        </w:tc>
        <w:tc>
          <w:tcPr>
            <w:tcW w:w="1503" w:type="dxa"/>
          </w:tcPr>
          <w:p w:rsidR="008A6C4F" w:rsidRDefault="008A6C4F">
            <w:pPr>
              <w:pStyle w:val="TableParagraph"/>
              <w:rPr>
                <w:sz w:val="24"/>
              </w:rPr>
            </w:pPr>
          </w:p>
        </w:tc>
      </w:tr>
      <w:tr w:rsidR="008A6C4F">
        <w:trPr>
          <w:trHeight w:val="553"/>
        </w:trPr>
        <w:tc>
          <w:tcPr>
            <w:tcW w:w="396" w:type="dxa"/>
            <w:vMerge w:val="restart"/>
          </w:tcPr>
          <w:p w:rsidR="008A6C4F" w:rsidRDefault="00445E4A">
            <w:pPr>
              <w:pStyle w:val="TableParagraph"/>
              <w:spacing w:line="261" w:lineRule="exact"/>
              <w:ind w:left="7"/>
              <w:jc w:val="center"/>
              <w:rPr>
                <w:sz w:val="24"/>
              </w:rPr>
            </w:pPr>
            <w:r>
              <w:rPr>
                <w:sz w:val="24"/>
              </w:rPr>
              <w:t>4</w:t>
            </w:r>
          </w:p>
        </w:tc>
        <w:tc>
          <w:tcPr>
            <w:tcW w:w="2468" w:type="dxa"/>
            <w:vMerge w:val="restart"/>
          </w:tcPr>
          <w:p w:rsidR="008A6C4F" w:rsidRDefault="00445E4A">
            <w:pPr>
              <w:pStyle w:val="TableParagraph"/>
              <w:spacing w:line="276" w:lineRule="auto"/>
              <w:ind w:left="326" w:right="319" w:hanging="1"/>
              <w:jc w:val="center"/>
              <w:rPr>
                <w:sz w:val="24"/>
              </w:rPr>
            </w:pPr>
            <w:r>
              <w:rPr>
                <w:sz w:val="24"/>
              </w:rPr>
              <w:t>Понимать возможность различных точек зрения на вопрос.</w:t>
            </w:r>
          </w:p>
          <w:p w:rsidR="008A6C4F" w:rsidRDefault="00445E4A">
            <w:pPr>
              <w:pStyle w:val="TableParagraph"/>
              <w:spacing w:line="276" w:lineRule="auto"/>
              <w:ind w:left="229" w:right="221"/>
              <w:jc w:val="center"/>
              <w:rPr>
                <w:sz w:val="24"/>
              </w:rPr>
            </w:pPr>
            <w:r>
              <w:rPr>
                <w:sz w:val="24"/>
              </w:rPr>
              <w:t>Учитывать разные мнения и уметь обосновывать</w:t>
            </w:r>
          </w:p>
          <w:p w:rsidR="008A6C4F" w:rsidRDefault="00445E4A">
            <w:pPr>
              <w:pStyle w:val="TableParagraph"/>
              <w:spacing w:line="274" w:lineRule="exact"/>
              <w:ind w:left="227" w:right="222"/>
              <w:jc w:val="center"/>
              <w:rPr>
                <w:sz w:val="24"/>
              </w:rPr>
            </w:pPr>
            <w:r>
              <w:rPr>
                <w:sz w:val="24"/>
              </w:rPr>
              <w:t>собственное.</w:t>
            </w:r>
          </w:p>
        </w:tc>
        <w:tc>
          <w:tcPr>
            <w:tcW w:w="5891" w:type="dxa"/>
          </w:tcPr>
          <w:p w:rsidR="008A6C4F" w:rsidRDefault="00445E4A">
            <w:pPr>
              <w:pStyle w:val="TableParagraph"/>
              <w:spacing w:line="261" w:lineRule="exact"/>
              <w:ind w:left="107"/>
              <w:rPr>
                <w:sz w:val="24"/>
              </w:rPr>
            </w:pPr>
            <w:r>
              <w:rPr>
                <w:sz w:val="24"/>
              </w:rPr>
              <w:t xml:space="preserve">различает и понимает различные позиции </w:t>
            </w:r>
            <w:proofErr w:type="gramStart"/>
            <w:r>
              <w:rPr>
                <w:sz w:val="24"/>
              </w:rPr>
              <w:t>другого</w:t>
            </w:r>
            <w:proofErr w:type="gramEnd"/>
            <w:r>
              <w:rPr>
                <w:sz w:val="24"/>
              </w:rPr>
              <w:t>, дает</w:t>
            </w:r>
          </w:p>
          <w:p w:rsidR="008A6C4F" w:rsidRDefault="00445E4A">
            <w:pPr>
              <w:pStyle w:val="TableParagraph"/>
              <w:spacing w:line="273" w:lineRule="exact"/>
              <w:ind w:left="107"/>
              <w:rPr>
                <w:sz w:val="24"/>
              </w:rPr>
            </w:pPr>
            <w:r>
              <w:rPr>
                <w:sz w:val="24"/>
              </w:rPr>
              <w:t>обратную связь, проявляет доброжелательность.</w:t>
            </w:r>
          </w:p>
        </w:tc>
        <w:tc>
          <w:tcPr>
            <w:tcW w:w="1503" w:type="dxa"/>
          </w:tcPr>
          <w:p w:rsidR="008A6C4F" w:rsidRDefault="008A6C4F">
            <w:pPr>
              <w:pStyle w:val="TableParagraph"/>
              <w:rPr>
                <w:sz w:val="24"/>
              </w:rPr>
            </w:pPr>
          </w:p>
        </w:tc>
      </w:tr>
      <w:tr w:rsidR="008A6C4F">
        <w:trPr>
          <w:trHeight w:val="827"/>
        </w:trPr>
        <w:tc>
          <w:tcPr>
            <w:tcW w:w="396" w:type="dxa"/>
            <w:vMerge/>
            <w:tcBorders>
              <w:top w:val="nil"/>
            </w:tcBorders>
          </w:tcPr>
          <w:p w:rsidR="008A6C4F" w:rsidRDefault="008A6C4F">
            <w:pPr>
              <w:rPr>
                <w:sz w:val="2"/>
                <w:szCs w:val="2"/>
              </w:rPr>
            </w:pPr>
          </w:p>
        </w:tc>
        <w:tc>
          <w:tcPr>
            <w:tcW w:w="2468" w:type="dxa"/>
            <w:vMerge/>
            <w:tcBorders>
              <w:top w:val="nil"/>
            </w:tcBorders>
          </w:tcPr>
          <w:p w:rsidR="008A6C4F" w:rsidRDefault="008A6C4F">
            <w:pPr>
              <w:rPr>
                <w:sz w:val="2"/>
                <w:szCs w:val="2"/>
              </w:rPr>
            </w:pPr>
          </w:p>
        </w:tc>
        <w:tc>
          <w:tcPr>
            <w:tcW w:w="5891" w:type="dxa"/>
          </w:tcPr>
          <w:p w:rsidR="008A6C4F" w:rsidRDefault="00445E4A">
            <w:pPr>
              <w:pStyle w:val="TableParagraph"/>
              <w:spacing w:line="258" w:lineRule="exact"/>
              <w:ind w:left="107"/>
              <w:rPr>
                <w:sz w:val="24"/>
              </w:rPr>
            </w:pPr>
            <w:r>
              <w:rPr>
                <w:sz w:val="24"/>
              </w:rPr>
              <w:t>понимает различные позиции других людей, но не</w:t>
            </w:r>
          </w:p>
          <w:p w:rsidR="008A6C4F" w:rsidRDefault="00445E4A">
            <w:pPr>
              <w:pStyle w:val="TableParagraph"/>
              <w:ind w:left="107"/>
              <w:rPr>
                <w:sz w:val="24"/>
              </w:rPr>
            </w:pPr>
            <w:r>
              <w:rPr>
                <w:sz w:val="24"/>
              </w:rPr>
              <w:t xml:space="preserve">всегда проявляет доброжелательность, дает обратную связь, когда </w:t>
            </w:r>
            <w:proofErr w:type="gramStart"/>
            <w:r>
              <w:rPr>
                <w:sz w:val="24"/>
              </w:rPr>
              <w:t>уверен</w:t>
            </w:r>
            <w:proofErr w:type="gramEnd"/>
            <w:r>
              <w:rPr>
                <w:sz w:val="24"/>
              </w:rPr>
              <w:t xml:space="preserve"> в своих знаниях.</w:t>
            </w:r>
          </w:p>
        </w:tc>
        <w:tc>
          <w:tcPr>
            <w:tcW w:w="1503" w:type="dxa"/>
          </w:tcPr>
          <w:p w:rsidR="008A6C4F" w:rsidRDefault="008A6C4F">
            <w:pPr>
              <w:pStyle w:val="TableParagraph"/>
              <w:rPr>
                <w:sz w:val="24"/>
              </w:rPr>
            </w:pPr>
          </w:p>
        </w:tc>
      </w:tr>
      <w:tr w:rsidR="008A6C4F">
        <w:trPr>
          <w:trHeight w:val="1139"/>
        </w:trPr>
        <w:tc>
          <w:tcPr>
            <w:tcW w:w="396" w:type="dxa"/>
            <w:vMerge/>
            <w:tcBorders>
              <w:top w:val="nil"/>
            </w:tcBorders>
          </w:tcPr>
          <w:p w:rsidR="008A6C4F" w:rsidRDefault="008A6C4F">
            <w:pPr>
              <w:rPr>
                <w:sz w:val="2"/>
                <w:szCs w:val="2"/>
              </w:rPr>
            </w:pPr>
          </w:p>
        </w:tc>
        <w:tc>
          <w:tcPr>
            <w:tcW w:w="2468" w:type="dxa"/>
            <w:vMerge/>
            <w:tcBorders>
              <w:top w:val="nil"/>
            </w:tcBorders>
          </w:tcPr>
          <w:p w:rsidR="008A6C4F" w:rsidRDefault="008A6C4F">
            <w:pPr>
              <w:rPr>
                <w:sz w:val="2"/>
                <w:szCs w:val="2"/>
              </w:rPr>
            </w:pPr>
          </w:p>
        </w:tc>
        <w:tc>
          <w:tcPr>
            <w:tcW w:w="5891" w:type="dxa"/>
          </w:tcPr>
          <w:p w:rsidR="008A6C4F" w:rsidRDefault="00445E4A">
            <w:pPr>
              <w:pStyle w:val="TableParagraph"/>
              <w:spacing w:line="258" w:lineRule="exact"/>
              <w:ind w:left="107"/>
              <w:rPr>
                <w:sz w:val="24"/>
              </w:rPr>
            </w:pPr>
            <w:r>
              <w:rPr>
                <w:sz w:val="24"/>
              </w:rPr>
              <w:t>-редко понимает и принимает позицию других людей,</w:t>
            </w:r>
          </w:p>
          <w:p w:rsidR="008A6C4F" w:rsidRDefault="00445E4A">
            <w:pPr>
              <w:pStyle w:val="TableParagraph"/>
              <w:ind w:left="107"/>
              <w:rPr>
                <w:sz w:val="24"/>
              </w:rPr>
            </w:pPr>
            <w:r>
              <w:rPr>
                <w:sz w:val="24"/>
              </w:rPr>
              <w:t>считая свое мнение единственно верным.</w:t>
            </w:r>
          </w:p>
        </w:tc>
        <w:tc>
          <w:tcPr>
            <w:tcW w:w="1503" w:type="dxa"/>
          </w:tcPr>
          <w:p w:rsidR="008A6C4F" w:rsidRDefault="008A6C4F">
            <w:pPr>
              <w:pStyle w:val="TableParagraph"/>
              <w:rPr>
                <w:sz w:val="24"/>
              </w:rPr>
            </w:pPr>
          </w:p>
        </w:tc>
      </w:tr>
      <w:tr w:rsidR="008A6C4F">
        <w:trPr>
          <w:trHeight w:val="552"/>
        </w:trPr>
        <w:tc>
          <w:tcPr>
            <w:tcW w:w="8755" w:type="dxa"/>
            <w:gridSpan w:val="3"/>
          </w:tcPr>
          <w:p w:rsidR="008A6C4F" w:rsidRDefault="00445E4A">
            <w:pPr>
              <w:pStyle w:val="TableParagraph"/>
              <w:spacing w:line="263" w:lineRule="exact"/>
              <w:ind w:right="115"/>
              <w:jc w:val="right"/>
              <w:rPr>
                <w:b/>
                <w:sz w:val="24"/>
              </w:rPr>
            </w:pPr>
            <w:r>
              <w:rPr>
                <w:b/>
                <w:sz w:val="24"/>
              </w:rPr>
              <w:t>ИТОГО: 8-7 баллов  высокий</w:t>
            </w:r>
            <w:r>
              <w:rPr>
                <w:b/>
                <w:spacing w:val="-2"/>
                <w:sz w:val="24"/>
              </w:rPr>
              <w:t xml:space="preserve"> </w:t>
            </w:r>
            <w:r>
              <w:rPr>
                <w:b/>
                <w:sz w:val="24"/>
              </w:rPr>
              <w:t>уровень,</w:t>
            </w:r>
          </w:p>
          <w:p w:rsidR="008A6C4F" w:rsidRDefault="00445E4A">
            <w:pPr>
              <w:pStyle w:val="TableParagraph"/>
              <w:spacing w:line="269" w:lineRule="exact"/>
              <w:ind w:right="113"/>
              <w:jc w:val="right"/>
              <w:rPr>
                <w:b/>
                <w:sz w:val="24"/>
              </w:rPr>
            </w:pPr>
            <w:r>
              <w:rPr>
                <w:b/>
                <w:sz w:val="24"/>
              </w:rPr>
              <w:t>6-3 баллов  средний уровень, 0-2 балла низкий</w:t>
            </w:r>
            <w:r>
              <w:rPr>
                <w:b/>
                <w:spacing w:val="-7"/>
                <w:sz w:val="24"/>
              </w:rPr>
              <w:t xml:space="preserve"> </w:t>
            </w:r>
            <w:r>
              <w:rPr>
                <w:b/>
                <w:sz w:val="24"/>
              </w:rPr>
              <w:t>уровень.</w:t>
            </w:r>
          </w:p>
        </w:tc>
        <w:tc>
          <w:tcPr>
            <w:tcW w:w="1503" w:type="dxa"/>
          </w:tcPr>
          <w:p w:rsidR="008A6C4F" w:rsidRDefault="008A6C4F">
            <w:pPr>
              <w:pStyle w:val="TableParagraph"/>
              <w:rPr>
                <w:sz w:val="24"/>
              </w:rPr>
            </w:pPr>
          </w:p>
        </w:tc>
      </w:tr>
      <w:tr w:rsidR="008A6C4F">
        <w:trPr>
          <w:trHeight w:val="275"/>
        </w:trPr>
        <w:tc>
          <w:tcPr>
            <w:tcW w:w="2864" w:type="dxa"/>
            <w:gridSpan w:val="2"/>
            <w:shd w:val="clear" w:color="auto" w:fill="DFDFDF"/>
          </w:tcPr>
          <w:p w:rsidR="008A6C4F" w:rsidRDefault="00445E4A">
            <w:pPr>
              <w:pStyle w:val="TableParagraph"/>
              <w:spacing w:line="256" w:lineRule="exact"/>
              <w:ind w:left="501"/>
              <w:rPr>
                <w:i/>
                <w:sz w:val="24"/>
              </w:rPr>
            </w:pPr>
            <w:r>
              <w:rPr>
                <w:i/>
                <w:sz w:val="24"/>
              </w:rPr>
              <w:t>Личностные УУД</w:t>
            </w:r>
          </w:p>
        </w:tc>
        <w:tc>
          <w:tcPr>
            <w:tcW w:w="5891" w:type="dxa"/>
            <w:shd w:val="clear" w:color="auto" w:fill="DFDFDF"/>
          </w:tcPr>
          <w:p w:rsidR="008A6C4F" w:rsidRDefault="008A6C4F">
            <w:pPr>
              <w:pStyle w:val="TableParagraph"/>
              <w:rPr>
                <w:sz w:val="20"/>
              </w:rPr>
            </w:pPr>
          </w:p>
        </w:tc>
        <w:tc>
          <w:tcPr>
            <w:tcW w:w="1503" w:type="dxa"/>
            <w:shd w:val="clear" w:color="auto" w:fill="DFDFDF"/>
          </w:tcPr>
          <w:p w:rsidR="008A6C4F" w:rsidRDefault="008A6C4F">
            <w:pPr>
              <w:pStyle w:val="TableParagraph"/>
              <w:rPr>
                <w:sz w:val="20"/>
              </w:rPr>
            </w:pPr>
          </w:p>
        </w:tc>
      </w:tr>
      <w:tr w:rsidR="008A6C4F">
        <w:trPr>
          <w:trHeight w:val="827"/>
        </w:trPr>
        <w:tc>
          <w:tcPr>
            <w:tcW w:w="396" w:type="dxa"/>
            <w:vMerge w:val="restart"/>
          </w:tcPr>
          <w:p w:rsidR="008A6C4F" w:rsidRDefault="00445E4A">
            <w:pPr>
              <w:pStyle w:val="TableParagraph"/>
              <w:spacing w:line="261" w:lineRule="exact"/>
              <w:ind w:left="7"/>
              <w:jc w:val="center"/>
              <w:rPr>
                <w:sz w:val="24"/>
              </w:rPr>
            </w:pPr>
            <w:r>
              <w:rPr>
                <w:sz w:val="24"/>
              </w:rPr>
              <w:t>1</w:t>
            </w:r>
          </w:p>
        </w:tc>
        <w:tc>
          <w:tcPr>
            <w:tcW w:w="2468" w:type="dxa"/>
            <w:vMerge w:val="restart"/>
          </w:tcPr>
          <w:p w:rsidR="008A6C4F" w:rsidRDefault="00445E4A">
            <w:pPr>
              <w:pStyle w:val="TableParagraph"/>
              <w:spacing w:line="258" w:lineRule="exact"/>
              <w:ind w:left="609"/>
              <w:rPr>
                <w:sz w:val="24"/>
              </w:rPr>
            </w:pPr>
            <w:r>
              <w:rPr>
                <w:sz w:val="24"/>
              </w:rPr>
              <w:t>Самооценка</w:t>
            </w:r>
          </w:p>
        </w:tc>
        <w:tc>
          <w:tcPr>
            <w:tcW w:w="5891" w:type="dxa"/>
          </w:tcPr>
          <w:p w:rsidR="008A6C4F" w:rsidRDefault="00445E4A">
            <w:pPr>
              <w:pStyle w:val="TableParagraph"/>
              <w:tabs>
                <w:tab w:val="left" w:pos="1512"/>
                <w:tab w:val="left" w:pos="3475"/>
                <w:tab w:val="left" w:pos="4645"/>
              </w:tabs>
              <w:spacing w:line="258" w:lineRule="exact"/>
              <w:ind w:left="107"/>
              <w:rPr>
                <w:sz w:val="24"/>
              </w:rPr>
            </w:pPr>
            <w:r>
              <w:rPr>
                <w:sz w:val="24"/>
              </w:rPr>
              <w:t>чувствует</w:t>
            </w:r>
            <w:r>
              <w:rPr>
                <w:sz w:val="24"/>
              </w:rPr>
              <w:tab/>
              <w:t>необходимость</w:t>
            </w:r>
            <w:r>
              <w:rPr>
                <w:sz w:val="24"/>
              </w:rPr>
              <w:tab/>
              <w:t>учения,</w:t>
            </w:r>
            <w:r>
              <w:rPr>
                <w:sz w:val="24"/>
              </w:rPr>
              <w:tab/>
            </w:r>
            <w:proofErr w:type="gramStart"/>
            <w:r>
              <w:rPr>
                <w:sz w:val="24"/>
              </w:rPr>
              <w:t>адекватное</w:t>
            </w:r>
            <w:proofErr w:type="gramEnd"/>
          </w:p>
          <w:p w:rsidR="008A6C4F" w:rsidRDefault="00445E4A">
            <w:pPr>
              <w:pStyle w:val="TableParagraph"/>
              <w:tabs>
                <w:tab w:val="left" w:pos="1870"/>
                <w:tab w:val="left" w:pos="2256"/>
                <w:tab w:val="left" w:pos="2964"/>
                <w:tab w:val="left" w:pos="3570"/>
                <w:tab w:val="left" w:pos="4796"/>
                <w:tab w:val="left" w:pos="5189"/>
              </w:tabs>
              <w:ind w:left="107" w:right="101"/>
              <w:rPr>
                <w:sz w:val="24"/>
              </w:rPr>
            </w:pPr>
            <w:r>
              <w:rPr>
                <w:sz w:val="24"/>
              </w:rPr>
              <w:t>представление</w:t>
            </w:r>
            <w:r>
              <w:rPr>
                <w:sz w:val="24"/>
              </w:rPr>
              <w:tab/>
              <w:t>о</w:t>
            </w:r>
            <w:r>
              <w:rPr>
                <w:sz w:val="24"/>
              </w:rPr>
              <w:tab/>
              <w:t>себе</w:t>
            </w:r>
            <w:r>
              <w:rPr>
                <w:sz w:val="24"/>
              </w:rPr>
              <w:tab/>
              <w:t>как</w:t>
            </w:r>
            <w:r>
              <w:rPr>
                <w:sz w:val="24"/>
              </w:rPr>
              <w:tab/>
              <w:t>личности</w:t>
            </w:r>
            <w:r>
              <w:rPr>
                <w:sz w:val="24"/>
              </w:rPr>
              <w:tab/>
              <w:t>и</w:t>
            </w:r>
            <w:r>
              <w:rPr>
                <w:sz w:val="24"/>
              </w:rPr>
              <w:tab/>
            </w:r>
            <w:r>
              <w:rPr>
                <w:spacing w:val="-4"/>
                <w:sz w:val="24"/>
              </w:rPr>
              <w:t xml:space="preserve">своих </w:t>
            </w:r>
            <w:r>
              <w:rPr>
                <w:sz w:val="24"/>
              </w:rPr>
              <w:t>способностях</w:t>
            </w:r>
          </w:p>
        </w:tc>
        <w:tc>
          <w:tcPr>
            <w:tcW w:w="1503" w:type="dxa"/>
          </w:tcPr>
          <w:p w:rsidR="008A6C4F" w:rsidRDefault="008A6C4F">
            <w:pPr>
              <w:pStyle w:val="TableParagraph"/>
              <w:rPr>
                <w:sz w:val="24"/>
              </w:rPr>
            </w:pPr>
          </w:p>
        </w:tc>
      </w:tr>
      <w:tr w:rsidR="008A6C4F">
        <w:trPr>
          <w:trHeight w:val="827"/>
        </w:trPr>
        <w:tc>
          <w:tcPr>
            <w:tcW w:w="396" w:type="dxa"/>
            <w:vMerge/>
            <w:tcBorders>
              <w:top w:val="nil"/>
            </w:tcBorders>
          </w:tcPr>
          <w:p w:rsidR="008A6C4F" w:rsidRDefault="008A6C4F">
            <w:pPr>
              <w:rPr>
                <w:sz w:val="2"/>
                <w:szCs w:val="2"/>
              </w:rPr>
            </w:pPr>
          </w:p>
        </w:tc>
        <w:tc>
          <w:tcPr>
            <w:tcW w:w="2468" w:type="dxa"/>
            <w:vMerge/>
            <w:tcBorders>
              <w:top w:val="nil"/>
            </w:tcBorders>
          </w:tcPr>
          <w:p w:rsidR="008A6C4F" w:rsidRDefault="008A6C4F">
            <w:pPr>
              <w:rPr>
                <w:sz w:val="2"/>
                <w:szCs w:val="2"/>
              </w:rPr>
            </w:pPr>
          </w:p>
        </w:tc>
        <w:tc>
          <w:tcPr>
            <w:tcW w:w="5891" w:type="dxa"/>
          </w:tcPr>
          <w:p w:rsidR="008A6C4F" w:rsidRDefault="00445E4A">
            <w:pPr>
              <w:pStyle w:val="TableParagraph"/>
              <w:spacing w:line="258" w:lineRule="exact"/>
              <w:ind w:left="107"/>
              <w:rPr>
                <w:sz w:val="24"/>
              </w:rPr>
            </w:pPr>
            <w:r>
              <w:rPr>
                <w:sz w:val="24"/>
              </w:rPr>
              <w:t>положительное отношение к школе, одноклассникам,</w:t>
            </w:r>
          </w:p>
          <w:p w:rsidR="008A6C4F" w:rsidRDefault="00445E4A">
            <w:pPr>
              <w:pStyle w:val="TableParagraph"/>
              <w:ind w:left="107" w:right="28"/>
              <w:rPr>
                <w:sz w:val="24"/>
              </w:rPr>
            </w:pPr>
            <w:r>
              <w:rPr>
                <w:sz w:val="24"/>
              </w:rPr>
              <w:t>учителю, выполняет нормы школьной жизни, интерес к учебе</w:t>
            </w:r>
          </w:p>
        </w:tc>
        <w:tc>
          <w:tcPr>
            <w:tcW w:w="1503" w:type="dxa"/>
          </w:tcPr>
          <w:p w:rsidR="008A6C4F" w:rsidRDefault="008A6C4F">
            <w:pPr>
              <w:pStyle w:val="TableParagraph"/>
              <w:rPr>
                <w:sz w:val="24"/>
              </w:rPr>
            </w:pPr>
          </w:p>
        </w:tc>
      </w:tr>
      <w:tr w:rsidR="008A6C4F">
        <w:trPr>
          <w:trHeight w:val="551"/>
        </w:trPr>
        <w:tc>
          <w:tcPr>
            <w:tcW w:w="396" w:type="dxa"/>
            <w:vMerge/>
            <w:tcBorders>
              <w:top w:val="nil"/>
            </w:tcBorders>
          </w:tcPr>
          <w:p w:rsidR="008A6C4F" w:rsidRDefault="008A6C4F">
            <w:pPr>
              <w:rPr>
                <w:sz w:val="2"/>
                <w:szCs w:val="2"/>
              </w:rPr>
            </w:pPr>
          </w:p>
        </w:tc>
        <w:tc>
          <w:tcPr>
            <w:tcW w:w="2468" w:type="dxa"/>
            <w:vMerge/>
            <w:tcBorders>
              <w:top w:val="nil"/>
            </w:tcBorders>
          </w:tcPr>
          <w:p w:rsidR="008A6C4F" w:rsidRDefault="008A6C4F">
            <w:pPr>
              <w:rPr>
                <w:sz w:val="2"/>
                <w:szCs w:val="2"/>
              </w:rPr>
            </w:pPr>
          </w:p>
        </w:tc>
        <w:tc>
          <w:tcPr>
            <w:tcW w:w="5891" w:type="dxa"/>
          </w:tcPr>
          <w:p w:rsidR="008A6C4F" w:rsidRDefault="00445E4A">
            <w:pPr>
              <w:pStyle w:val="TableParagraph"/>
              <w:spacing w:line="258" w:lineRule="exact"/>
              <w:ind w:left="107"/>
              <w:rPr>
                <w:sz w:val="24"/>
              </w:rPr>
            </w:pPr>
            <w:r>
              <w:rPr>
                <w:sz w:val="24"/>
              </w:rPr>
              <w:t>Ситуативный интерес к учебе, не имеет своей точки</w:t>
            </w:r>
          </w:p>
          <w:p w:rsidR="008A6C4F" w:rsidRDefault="00445E4A">
            <w:pPr>
              <w:pStyle w:val="TableParagraph"/>
              <w:spacing w:line="273" w:lineRule="exact"/>
              <w:ind w:left="107"/>
              <w:rPr>
                <w:sz w:val="24"/>
              </w:rPr>
            </w:pPr>
            <w:r>
              <w:rPr>
                <w:sz w:val="24"/>
              </w:rPr>
              <w:t>зрения, не умеет адекватно оценить свои способности</w:t>
            </w:r>
          </w:p>
        </w:tc>
        <w:tc>
          <w:tcPr>
            <w:tcW w:w="1503" w:type="dxa"/>
          </w:tcPr>
          <w:p w:rsidR="008A6C4F" w:rsidRDefault="008A6C4F">
            <w:pPr>
              <w:pStyle w:val="TableParagraph"/>
              <w:rPr>
                <w:sz w:val="24"/>
              </w:rPr>
            </w:pPr>
          </w:p>
        </w:tc>
      </w:tr>
      <w:tr w:rsidR="008A6C4F">
        <w:trPr>
          <w:trHeight w:val="828"/>
        </w:trPr>
        <w:tc>
          <w:tcPr>
            <w:tcW w:w="396" w:type="dxa"/>
            <w:vMerge w:val="restart"/>
          </w:tcPr>
          <w:p w:rsidR="008A6C4F" w:rsidRDefault="00445E4A">
            <w:pPr>
              <w:pStyle w:val="TableParagraph"/>
              <w:spacing w:line="258" w:lineRule="exact"/>
              <w:ind w:left="107"/>
              <w:rPr>
                <w:sz w:val="24"/>
              </w:rPr>
            </w:pPr>
            <w:r>
              <w:rPr>
                <w:sz w:val="24"/>
              </w:rPr>
              <w:t>2.</w:t>
            </w:r>
          </w:p>
        </w:tc>
        <w:tc>
          <w:tcPr>
            <w:tcW w:w="2468" w:type="dxa"/>
            <w:vMerge w:val="restart"/>
          </w:tcPr>
          <w:p w:rsidR="008A6C4F" w:rsidRDefault="00445E4A">
            <w:pPr>
              <w:pStyle w:val="TableParagraph"/>
              <w:spacing w:line="261" w:lineRule="exact"/>
              <w:ind w:left="654"/>
              <w:rPr>
                <w:sz w:val="24"/>
              </w:rPr>
            </w:pPr>
            <w:r>
              <w:rPr>
                <w:sz w:val="24"/>
              </w:rPr>
              <w:t>Мотивация</w:t>
            </w:r>
          </w:p>
        </w:tc>
        <w:tc>
          <w:tcPr>
            <w:tcW w:w="5891" w:type="dxa"/>
          </w:tcPr>
          <w:p w:rsidR="008A6C4F" w:rsidRDefault="00445E4A">
            <w:pPr>
              <w:pStyle w:val="TableParagraph"/>
              <w:spacing w:line="258" w:lineRule="exact"/>
              <w:ind w:left="107"/>
              <w:rPr>
                <w:sz w:val="24"/>
              </w:rPr>
            </w:pPr>
            <w:r>
              <w:rPr>
                <w:sz w:val="24"/>
              </w:rPr>
              <w:t>стремится к приобретению новых знаний и умений,</w:t>
            </w:r>
          </w:p>
          <w:p w:rsidR="008A6C4F" w:rsidRDefault="00445E4A">
            <w:pPr>
              <w:pStyle w:val="TableParagraph"/>
              <w:ind w:left="107" w:right="12"/>
              <w:rPr>
                <w:sz w:val="24"/>
              </w:rPr>
            </w:pPr>
            <w:r>
              <w:rPr>
                <w:sz w:val="24"/>
              </w:rPr>
              <w:t>проявляет желание учиться, устанавливает связи между учением и будущей деятельностью</w:t>
            </w:r>
          </w:p>
        </w:tc>
        <w:tc>
          <w:tcPr>
            <w:tcW w:w="1503" w:type="dxa"/>
          </w:tcPr>
          <w:p w:rsidR="008A6C4F" w:rsidRDefault="008A6C4F">
            <w:pPr>
              <w:pStyle w:val="TableParagraph"/>
              <w:rPr>
                <w:sz w:val="24"/>
              </w:rPr>
            </w:pPr>
          </w:p>
        </w:tc>
      </w:tr>
      <w:tr w:rsidR="008A6C4F">
        <w:trPr>
          <w:trHeight w:val="830"/>
        </w:trPr>
        <w:tc>
          <w:tcPr>
            <w:tcW w:w="396" w:type="dxa"/>
            <w:vMerge/>
            <w:tcBorders>
              <w:top w:val="nil"/>
            </w:tcBorders>
          </w:tcPr>
          <w:p w:rsidR="008A6C4F" w:rsidRDefault="008A6C4F">
            <w:pPr>
              <w:rPr>
                <w:sz w:val="2"/>
                <w:szCs w:val="2"/>
              </w:rPr>
            </w:pPr>
          </w:p>
        </w:tc>
        <w:tc>
          <w:tcPr>
            <w:tcW w:w="2468" w:type="dxa"/>
            <w:vMerge/>
            <w:tcBorders>
              <w:top w:val="nil"/>
            </w:tcBorders>
          </w:tcPr>
          <w:p w:rsidR="008A6C4F" w:rsidRDefault="008A6C4F">
            <w:pPr>
              <w:rPr>
                <w:sz w:val="2"/>
                <w:szCs w:val="2"/>
              </w:rPr>
            </w:pPr>
          </w:p>
        </w:tc>
        <w:tc>
          <w:tcPr>
            <w:tcW w:w="5891" w:type="dxa"/>
          </w:tcPr>
          <w:p w:rsidR="008A6C4F" w:rsidRDefault="00445E4A">
            <w:pPr>
              <w:pStyle w:val="TableParagraph"/>
              <w:spacing w:line="261" w:lineRule="exact"/>
              <w:ind w:left="107"/>
              <w:rPr>
                <w:sz w:val="24"/>
              </w:rPr>
            </w:pPr>
            <w:r>
              <w:rPr>
                <w:sz w:val="24"/>
              </w:rPr>
              <w:t>стремится к получению хороших оценок, склонность</w:t>
            </w:r>
          </w:p>
          <w:p w:rsidR="008A6C4F" w:rsidRDefault="00445E4A">
            <w:pPr>
              <w:pStyle w:val="TableParagraph"/>
              <w:ind w:left="107"/>
              <w:rPr>
                <w:sz w:val="24"/>
              </w:rPr>
            </w:pPr>
            <w:r>
              <w:rPr>
                <w:sz w:val="24"/>
              </w:rPr>
              <w:t xml:space="preserve">выполнять облегченные задания, </w:t>
            </w:r>
            <w:proofErr w:type="gramStart"/>
            <w:r>
              <w:rPr>
                <w:sz w:val="24"/>
              </w:rPr>
              <w:t>ориентирован</w:t>
            </w:r>
            <w:proofErr w:type="gramEnd"/>
            <w:r>
              <w:rPr>
                <w:sz w:val="24"/>
              </w:rPr>
              <w:t xml:space="preserve"> на внеурочную деятельность</w:t>
            </w:r>
          </w:p>
        </w:tc>
        <w:tc>
          <w:tcPr>
            <w:tcW w:w="1503" w:type="dxa"/>
          </w:tcPr>
          <w:p w:rsidR="008A6C4F" w:rsidRDefault="008A6C4F">
            <w:pPr>
              <w:pStyle w:val="TableParagraph"/>
              <w:rPr>
                <w:sz w:val="24"/>
              </w:rPr>
            </w:pPr>
          </w:p>
        </w:tc>
      </w:tr>
      <w:tr w:rsidR="008A6C4F">
        <w:trPr>
          <w:trHeight w:val="551"/>
        </w:trPr>
        <w:tc>
          <w:tcPr>
            <w:tcW w:w="396" w:type="dxa"/>
            <w:vMerge/>
            <w:tcBorders>
              <w:top w:val="nil"/>
            </w:tcBorders>
          </w:tcPr>
          <w:p w:rsidR="008A6C4F" w:rsidRDefault="008A6C4F">
            <w:pPr>
              <w:rPr>
                <w:sz w:val="2"/>
                <w:szCs w:val="2"/>
              </w:rPr>
            </w:pPr>
          </w:p>
        </w:tc>
        <w:tc>
          <w:tcPr>
            <w:tcW w:w="2468" w:type="dxa"/>
            <w:vMerge/>
            <w:tcBorders>
              <w:top w:val="nil"/>
            </w:tcBorders>
          </w:tcPr>
          <w:p w:rsidR="008A6C4F" w:rsidRDefault="008A6C4F">
            <w:pPr>
              <w:rPr>
                <w:sz w:val="2"/>
                <w:szCs w:val="2"/>
              </w:rPr>
            </w:pPr>
          </w:p>
        </w:tc>
        <w:tc>
          <w:tcPr>
            <w:tcW w:w="5891" w:type="dxa"/>
          </w:tcPr>
          <w:p w:rsidR="008A6C4F" w:rsidRDefault="00445E4A">
            <w:pPr>
              <w:pStyle w:val="TableParagraph"/>
              <w:spacing w:line="258" w:lineRule="exact"/>
              <w:ind w:left="107"/>
              <w:rPr>
                <w:sz w:val="24"/>
              </w:rPr>
            </w:pPr>
            <w:proofErr w:type="gramStart"/>
            <w:r>
              <w:rPr>
                <w:sz w:val="24"/>
              </w:rPr>
              <w:t>Слабо ориентирован на процесс обучения, фиксируется</w:t>
            </w:r>
            <w:proofErr w:type="gramEnd"/>
          </w:p>
          <w:p w:rsidR="008A6C4F" w:rsidRDefault="00445E4A">
            <w:pPr>
              <w:pStyle w:val="TableParagraph"/>
              <w:spacing w:line="273" w:lineRule="exact"/>
              <w:ind w:left="107"/>
              <w:rPr>
                <w:sz w:val="24"/>
              </w:rPr>
            </w:pPr>
            <w:r>
              <w:rPr>
                <w:sz w:val="24"/>
              </w:rPr>
              <w:t xml:space="preserve">на </w:t>
            </w:r>
            <w:proofErr w:type="spellStart"/>
            <w:r>
              <w:rPr>
                <w:sz w:val="24"/>
              </w:rPr>
              <w:t>неуспешности</w:t>
            </w:r>
            <w:proofErr w:type="spellEnd"/>
          </w:p>
        </w:tc>
        <w:tc>
          <w:tcPr>
            <w:tcW w:w="1503" w:type="dxa"/>
          </w:tcPr>
          <w:p w:rsidR="008A6C4F" w:rsidRDefault="008A6C4F">
            <w:pPr>
              <w:pStyle w:val="TableParagraph"/>
              <w:rPr>
                <w:sz w:val="24"/>
              </w:rPr>
            </w:pPr>
          </w:p>
        </w:tc>
      </w:tr>
      <w:tr w:rsidR="008A6C4F">
        <w:trPr>
          <w:trHeight w:val="827"/>
        </w:trPr>
        <w:tc>
          <w:tcPr>
            <w:tcW w:w="396" w:type="dxa"/>
            <w:vMerge w:val="restart"/>
          </w:tcPr>
          <w:p w:rsidR="008A6C4F" w:rsidRDefault="00445E4A">
            <w:pPr>
              <w:pStyle w:val="TableParagraph"/>
              <w:spacing w:line="258" w:lineRule="exact"/>
              <w:ind w:left="7"/>
              <w:jc w:val="center"/>
              <w:rPr>
                <w:sz w:val="24"/>
              </w:rPr>
            </w:pPr>
            <w:r>
              <w:rPr>
                <w:sz w:val="24"/>
              </w:rPr>
              <w:t>3</w:t>
            </w:r>
          </w:p>
        </w:tc>
        <w:tc>
          <w:tcPr>
            <w:tcW w:w="2468" w:type="dxa"/>
            <w:vMerge w:val="restart"/>
          </w:tcPr>
          <w:p w:rsidR="008A6C4F" w:rsidRDefault="00445E4A">
            <w:pPr>
              <w:pStyle w:val="TableParagraph"/>
              <w:spacing w:line="261" w:lineRule="exact"/>
              <w:ind w:left="228" w:right="222"/>
              <w:jc w:val="center"/>
              <w:rPr>
                <w:sz w:val="24"/>
              </w:rPr>
            </w:pPr>
            <w:r>
              <w:rPr>
                <w:sz w:val="24"/>
              </w:rPr>
              <w:t>Личностный</w:t>
            </w:r>
          </w:p>
          <w:p w:rsidR="008A6C4F" w:rsidRDefault="00445E4A">
            <w:pPr>
              <w:pStyle w:val="TableParagraph"/>
              <w:spacing w:before="40"/>
              <w:ind w:left="229" w:right="222"/>
              <w:jc w:val="center"/>
              <w:rPr>
                <w:sz w:val="24"/>
              </w:rPr>
            </w:pPr>
            <w:r>
              <w:rPr>
                <w:sz w:val="24"/>
              </w:rPr>
              <w:t>моральный выбор</w:t>
            </w:r>
          </w:p>
        </w:tc>
        <w:tc>
          <w:tcPr>
            <w:tcW w:w="5891" w:type="dxa"/>
          </w:tcPr>
          <w:p w:rsidR="008A6C4F" w:rsidRDefault="00445E4A">
            <w:pPr>
              <w:pStyle w:val="TableParagraph"/>
              <w:tabs>
                <w:tab w:val="left" w:pos="1894"/>
                <w:tab w:val="left" w:pos="3597"/>
                <w:tab w:val="left" w:pos="3918"/>
                <w:tab w:val="left" w:pos="5259"/>
              </w:tabs>
              <w:spacing w:line="258" w:lineRule="exact"/>
              <w:ind w:left="107"/>
              <w:rPr>
                <w:sz w:val="24"/>
              </w:rPr>
            </w:pPr>
            <w:r>
              <w:rPr>
                <w:sz w:val="24"/>
              </w:rPr>
              <w:t>Сформированы</w:t>
            </w:r>
            <w:r>
              <w:rPr>
                <w:sz w:val="24"/>
              </w:rPr>
              <w:tab/>
              <w:t>представления</w:t>
            </w:r>
            <w:r>
              <w:rPr>
                <w:sz w:val="24"/>
              </w:rPr>
              <w:tab/>
            </w:r>
            <w:proofErr w:type="gramStart"/>
            <w:r>
              <w:rPr>
                <w:sz w:val="24"/>
              </w:rPr>
              <w:t>о</w:t>
            </w:r>
            <w:proofErr w:type="gramEnd"/>
            <w:r>
              <w:rPr>
                <w:sz w:val="24"/>
              </w:rPr>
              <w:tab/>
              <w:t>моральных</w:t>
            </w:r>
            <w:r>
              <w:rPr>
                <w:sz w:val="24"/>
              </w:rPr>
              <w:tab/>
              <w:t>норм</w:t>
            </w:r>
          </w:p>
          <w:p w:rsidR="008A6C4F" w:rsidRDefault="00445E4A">
            <w:pPr>
              <w:pStyle w:val="TableParagraph"/>
              <w:tabs>
                <w:tab w:val="left" w:pos="2124"/>
                <w:tab w:val="left" w:pos="3477"/>
                <w:tab w:val="left" w:pos="4604"/>
                <w:tab w:val="left" w:pos="5083"/>
              </w:tabs>
              <w:ind w:left="107" w:right="100"/>
              <w:rPr>
                <w:sz w:val="24"/>
              </w:rPr>
            </w:pPr>
            <w:proofErr w:type="spellStart"/>
            <w:r>
              <w:rPr>
                <w:sz w:val="24"/>
              </w:rPr>
              <w:t>поведения</w:t>
            </w:r>
            <w:proofErr w:type="gramStart"/>
            <w:r>
              <w:rPr>
                <w:sz w:val="24"/>
              </w:rPr>
              <w:t>,м</w:t>
            </w:r>
            <w:proofErr w:type="gramEnd"/>
            <w:r>
              <w:rPr>
                <w:sz w:val="24"/>
              </w:rPr>
              <w:t>ожет</w:t>
            </w:r>
            <w:proofErr w:type="spellEnd"/>
            <w:r>
              <w:rPr>
                <w:sz w:val="24"/>
              </w:rPr>
              <w:tab/>
              <w:t>принимать</w:t>
            </w:r>
            <w:r>
              <w:rPr>
                <w:sz w:val="24"/>
              </w:rPr>
              <w:tab/>
              <w:t>решения</w:t>
            </w:r>
            <w:r>
              <w:rPr>
                <w:sz w:val="24"/>
              </w:rPr>
              <w:tab/>
              <w:t>на</w:t>
            </w:r>
            <w:r>
              <w:rPr>
                <w:sz w:val="24"/>
              </w:rPr>
              <w:tab/>
            </w:r>
            <w:r>
              <w:rPr>
                <w:spacing w:val="-4"/>
                <w:sz w:val="24"/>
              </w:rPr>
              <w:t xml:space="preserve">основе </w:t>
            </w:r>
            <w:r>
              <w:rPr>
                <w:sz w:val="24"/>
              </w:rPr>
              <w:t>соотнесения нескольких моральных</w:t>
            </w:r>
            <w:r>
              <w:rPr>
                <w:spacing w:val="-1"/>
                <w:sz w:val="24"/>
              </w:rPr>
              <w:t xml:space="preserve"> </w:t>
            </w:r>
            <w:r>
              <w:rPr>
                <w:sz w:val="24"/>
              </w:rPr>
              <w:t>норм</w:t>
            </w:r>
          </w:p>
        </w:tc>
        <w:tc>
          <w:tcPr>
            <w:tcW w:w="1503" w:type="dxa"/>
          </w:tcPr>
          <w:p w:rsidR="008A6C4F" w:rsidRDefault="008A6C4F">
            <w:pPr>
              <w:pStyle w:val="TableParagraph"/>
              <w:rPr>
                <w:sz w:val="24"/>
              </w:rPr>
            </w:pPr>
          </w:p>
        </w:tc>
      </w:tr>
      <w:tr w:rsidR="008A6C4F">
        <w:trPr>
          <w:trHeight w:val="827"/>
        </w:trPr>
        <w:tc>
          <w:tcPr>
            <w:tcW w:w="396" w:type="dxa"/>
            <w:vMerge/>
            <w:tcBorders>
              <w:top w:val="nil"/>
            </w:tcBorders>
          </w:tcPr>
          <w:p w:rsidR="008A6C4F" w:rsidRDefault="008A6C4F">
            <w:pPr>
              <w:rPr>
                <w:sz w:val="2"/>
                <w:szCs w:val="2"/>
              </w:rPr>
            </w:pPr>
          </w:p>
        </w:tc>
        <w:tc>
          <w:tcPr>
            <w:tcW w:w="2468" w:type="dxa"/>
            <w:vMerge/>
            <w:tcBorders>
              <w:top w:val="nil"/>
            </w:tcBorders>
          </w:tcPr>
          <w:p w:rsidR="008A6C4F" w:rsidRDefault="008A6C4F">
            <w:pPr>
              <w:rPr>
                <w:sz w:val="2"/>
                <w:szCs w:val="2"/>
              </w:rPr>
            </w:pPr>
          </w:p>
        </w:tc>
        <w:tc>
          <w:tcPr>
            <w:tcW w:w="5891" w:type="dxa"/>
          </w:tcPr>
          <w:p w:rsidR="008A6C4F" w:rsidRDefault="00445E4A">
            <w:pPr>
              <w:pStyle w:val="TableParagraph"/>
              <w:tabs>
                <w:tab w:val="left" w:pos="1944"/>
                <w:tab w:val="left" w:pos="3285"/>
                <w:tab w:val="left" w:pos="3615"/>
                <w:tab w:val="left" w:pos="4997"/>
              </w:tabs>
              <w:spacing w:line="258" w:lineRule="exact"/>
              <w:ind w:left="107"/>
              <w:rPr>
                <w:sz w:val="24"/>
              </w:rPr>
            </w:pPr>
            <w:r>
              <w:rPr>
                <w:sz w:val="24"/>
              </w:rPr>
              <w:t>Положительное</w:t>
            </w:r>
            <w:r>
              <w:rPr>
                <w:sz w:val="24"/>
              </w:rPr>
              <w:tab/>
              <w:t>отношение</w:t>
            </w:r>
            <w:r>
              <w:rPr>
                <w:sz w:val="24"/>
              </w:rPr>
              <w:tab/>
              <w:t>к</w:t>
            </w:r>
            <w:r>
              <w:rPr>
                <w:sz w:val="24"/>
              </w:rPr>
              <w:tab/>
              <w:t>моральным</w:t>
            </w:r>
            <w:r>
              <w:rPr>
                <w:sz w:val="24"/>
              </w:rPr>
              <w:tab/>
              <w:t>нормам</w:t>
            </w:r>
          </w:p>
          <w:p w:rsidR="008A6C4F" w:rsidRDefault="00445E4A">
            <w:pPr>
              <w:pStyle w:val="TableParagraph"/>
              <w:tabs>
                <w:tab w:val="left" w:pos="5131"/>
              </w:tabs>
              <w:ind w:left="107" w:right="100"/>
              <w:rPr>
                <w:sz w:val="24"/>
              </w:rPr>
            </w:pPr>
            <w:r>
              <w:rPr>
                <w:sz w:val="24"/>
              </w:rPr>
              <w:t>поведения,  но  не  всегда  им</w:t>
            </w:r>
            <w:r>
              <w:rPr>
                <w:spacing w:val="28"/>
                <w:sz w:val="24"/>
              </w:rPr>
              <w:t xml:space="preserve"> </w:t>
            </w:r>
            <w:r>
              <w:rPr>
                <w:sz w:val="24"/>
              </w:rPr>
              <w:t>следует,</w:t>
            </w:r>
            <w:r>
              <w:rPr>
                <w:spacing w:val="56"/>
                <w:sz w:val="24"/>
              </w:rPr>
              <w:t xml:space="preserve"> </w:t>
            </w:r>
            <w:r>
              <w:rPr>
                <w:sz w:val="24"/>
              </w:rPr>
              <w:t>иногда</w:t>
            </w:r>
            <w:r>
              <w:rPr>
                <w:sz w:val="24"/>
              </w:rPr>
              <w:tab/>
            </w:r>
            <w:r>
              <w:rPr>
                <w:spacing w:val="-5"/>
                <w:sz w:val="24"/>
              </w:rPr>
              <w:t xml:space="preserve">может </w:t>
            </w:r>
            <w:r>
              <w:rPr>
                <w:sz w:val="24"/>
              </w:rPr>
              <w:t>принимать решения на основе соотнесения</w:t>
            </w:r>
            <w:r>
              <w:rPr>
                <w:spacing w:val="-8"/>
                <w:sz w:val="24"/>
              </w:rPr>
              <w:t xml:space="preserve"> </w:t>
            </w:r>
            <w:r>
              <w:rPr>
                <w:sz w:val="24"/>
              </w:rPr>
              <w:t>нескольких</w:t>
            </w:r>
          </w:p>
        </w:tc>
        <w:tc>
          <w:tcPr>
            <w:tcW w:w="1503" w:type="dxa"/>
          </w:tcPr>
          <w:p w:rsidR="008A6C4F" w:rsidRDefault="008A6C4F">
            <w:pPr>
              <w:pStyle w:val="TableParagraph"/>
              <w:rPr>
                <w:sz w:val="24"/>
              </w:rPr>
            </w:pPr>
          </w:p>
        </w:tc>
      </w:tr>
    </w:tbl>
    <w:p w:rsidR="008A6C4F" w:rsidRDefault="008A6C4F">
      <w:pPr>
        <w:rPr>
          <w:sz w:val="24"/>
        </w:rPr>
        <w:sectPr w:rsidR="008A6C4F">
          <w:pgSz w:w="11910" w:h="16840"/>
          <w:pgMar w:top="560" w:right="240" w:bottom="280" w:left="980" w:header="720" w:footer="720" w:gutter="0"/>
          <w:cols w:space="720"/>
        </w:sect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2468"/>
        <w:gridCol w:w="5884"/>
        <w:gridCol w:w="1503"/>
      </w:tblGrid>
      <w:tr w:rsidR="008A6C4F">
        <w:trPr>
          <w:trHeight w:val="285"/>
        </w:trPr>
        <w:tc>
          <w:tcPr>
            <w:tcW w:w="396" w:type="dxa"/>
            <w:vMerge w:val="restart"/>
          </w:tcPr>
          <w:p w:rsidR="008A6C4F" w:rsidRDefault="008A6C4F">
            <w:pPr>
              <w:pStyle w:val="TableParagraph"/>
            </w:pPr>
          </w:p>
        </w:tc>
        <w:tc>
          <w:tcPr>
            <w:tcW w:w="2468" w:type="dxa"/>
            <w:vMerge w:val="restart"/>
          </w:tcPr>
          <w:p w:rsidR="008A6C4F" w:rsidRDefault="008A6C4F">
            <w:pPr>
              <w:pStyle w:val="TableParagraph"/>
            </w:pPr>
          </w:p>
        </w:tc>
        <w:tc>
          <w:tcPr>
            <w:tcW w:w="5884" w:type="dxa"/>
          </w:tcPr>
          <w:p w:rsidR="008A6C4F" w:rsidRDefault="00445E4A">
            <w:pPr>
              <w:pStyle w:val="TableParagraph"/>
              <w:spacing w:line="258" w:lineRule="exact"/>
              <w:ind w:left="107"/>
              <w:rPr>
                <w:sz w:val="24"/>
              </w:rPr>
            </w:pPr>
            <w:r>
              <w:rPr>
                <w:sz w:val="24"/>
              </w:rPr>
              <w:t>моральных норм</w:t>
            </w:r>
          </w:p>
        </w:tc>
        <w:tc>
          <w:tcPr>
            <w:tcW w:w="1503" w:type="dxa"/>
          </w:tcPr>
          <w:p w:rsidR="008A6C4F" w:rsidRDefault="008A6C4F">
            <w:pPr>
              <w:pStyle w:val="TableParagraph"/>
              <w:rPr>
                <w:sz w:val="20"/>
              </w:rPr>
            </w:pPr>
          </w:p>
        </w:tc>
      </w:tr>
      <w:tr w:rsidR="008A6C4F">
        <w:trPr>
          <w:trHeight w:val="827"/>
        </w:trPr>
        <w:tc>
          <w:tcPr>
            <w:tcW w:w="396" w:type="dxa"/>
            <w:vMerge/>
            <w:tcBorders>
              <w:top w:val="nil"/>
            </w:tcBorders>
          </w:tcPr>
          <w:p w:rsidR="008A6C4F" w:rsidRDefault="008A6C4F">
            <w:pPr>
              <w:rPr>
                <w:sz w:val="2"/>
                <w:szCs w:val="2"/>
              </w:rPr>
            </w:pPr>
          </w:p>
        </w:tc>
        <w:tc>
          <w:tcPr>
            <w:tcW w:w="2468" w:type="dxa"/>
            <w:vMerge/>
            <w:tcBorders>
              <w:top w:val="nil"/>
            </w:tcBorders>
          </w:tcPr>
          <w:p w:rsidR="008A6C4F" w:rsidRDefault="008A6C4F">
            <w:pPr>
              <w:rPr>
                <w:sz w:val="2"/>
                <w:szCs w:val="2"/>
              </w:rPr>
            </w:pPr>
          </w:p>
        </w:tc>
        <w:tc>
          <w:tcPr>
            <w:tcW w:w="5884" w:type="dxa"/>
          </w:tcPr>
          <w:p w:rsidR="008A6C4F" w:rsidRDefault="00445E4A">
            <w:pPr>
              <w:pStyle w:val="TableParagraph"/>
              <w:spacing w:line="258" w:lineRule="exact"/>
              <w:ind w:left="107"/>
              <w:rPr>
                <w:sz w:val="24"/>
              </w:rPr>
            </w:pPr>
            <w:r>
              <w:rPr>
                <w:sz w:val="24"/>
              </w:rPr>
              <w:t>нравственные нормы не стали нормой поведения</w:t>
            </w:r>
          </w:p>
          <w:p w:rsidR="008A6C4F" w:rsidRDefault="00445E4A">
            <w:pPr>
              <w:pStyle w:val="TableParagraph"/>
              <w:ind w:left="107" w:right="100"/>
              <w:rPr>
                <w:sz w:val="24"/>
              </w:rPr>
            </w:pPr>
            <w:r>
              <w:rPr>
                <w:sz w:val="24"/>
              </w:rPr>
              <w:t>ребенка, проблемы нравственно-этического характера в отношениях с одноклассниками</w:t>
            </w:r>
          </w:p>
        </w:tc>
        <w:tc>
          <w:tcPr>
            <w:tcW w:w="1503" w:type="dxa"/>
          </w:tcPr>
          <w:p w:rsidR="008A6C4F" w:rsidRDefault="008A6C4F">
            <w:pPr>
              <w:pStyle w:val="TableParagraph"/>
            </w:pPr>
          </w:p>
        </w:tc>
      </w:tr>
      <w:tr w:rsidR="008A6C4F">
        <w:trPr>
          <w:trHeight w:val="552"/>
        </w:trPr>
        <w:tc>
          <w:tcPr>
            <w:tcW w:w="8748" w:type="dxa"/>
            <w:gridSpan w:val="3"/>
          </w:tcPr>
          <w:p w:rsidR="008A6C4F" w:rsidRDefault="00445E4A">
            <w:pPr>
              <w:pStyle w:val="TableParagraph"/>
              <w:spacing w:line="263" w:lineRule="exact"/>
              <w:ind w:right="108"/>
              <w:jc w:val="right"/>
              <w:rPr>
                <w:b/>
                <w:sz w:val="24"/>
              </w:rPr>
            </w:pPr>
            <w:r>
              <w:rPr>
                <w:b/>
                <w:sz w:val="24"/>
              </w:rPr>
              <w:t>ИТОГО: 6-5 баллов  высокий</w:t>
            </w:r>
            <w:r>
              <w:rPr>
                <w:b/>
                <w:spacing w:val="-2"/>
                <w:sz w:val="24"/>
              </w:rPr>
              <w:t xml:space="preserve"> </w:t>
            </w:r>
            <w:r>
              <w:rPr>
                <w:b/>
                <w:sz w:val="24"/>
              </w:rPr>
              <w:t>уровень,</w:t>
            </w:r>
          </w:p>
          <w:p w:rsidR="008A6C4F" w:rsidRDefault="00445E4A">
            <w:pPr>
              <w:pStyle w:val="TableParagraph"/>
              <w:spacing w:line="269" w:lineRule="exact"/>
              <w:ind w:right="106"/>
              <w:jc w:val="right"/>
              <w:rPr>
                <w:b/>
                <w:sz w:val="24"/>
              </w:rPr>
            </w:pPr>
            <w:r>
              <w:rPr>
                <w:b/>
                <w:sz w:val="24"/>
              </w:rPr>
              <w:t>4-3 баллов  средний уровень, 0-2 балла низкий</w:t>
            </w:r>
            <w:r>
              <w:rPr>
                <w:b/>
                <w:spacing w:val="-7"/>
                <w:sz w:val="24"/>
              </w:rPr>
              <w:t xml:space="preserve"> </w:t>
            </w:r>
            <w:r>
              <w:rPr>
                <w:b/>
                <w:sz w:val="24"/>
              </w:rPr>
              <w:t>уровень.</w:t>
            </w:r>
          </w:p>
        </w:tc>
        <w:tc>
          <w:tcPr>
            <w:tcW w:w="1503" w:type="dxa"/>
          </w:tcPr>
          <w:p w:rsidR="008A6C4F" w:rsidRDefault="008A6C4F">
            <w:pPr>
              <w:pStyle w:val="TableParagraph"/>
            </w:pPr>
          </w:p>
        </w:tc>
      </w:tr>
      <w:tr w:rsidR="008A6C4F">
        <w:trPr>
          <w:trHeight w:val="1103"/>
        </w:trPr>
        <w:tc>
          <w:tcPr>
            <w:tcW w:w="8748" w:type="dxa"/>
            <w:gridSpan w:val="3"/>
          </w:tcPr>
          <w:p w:rsidR="008A6C4F" w:rsidRDefault="00445E4A">
            <w:pPr>
              <w:pStyle w:val="TableParagraph"/>
              <w:tabs>
                <w:tab w:val="left" w:pos="3253"/>
              </w:tabs>
              <w:spacing w:line="258" w:lineRule="exact"/>
              <w:ind w:right="4"/>
              <w:jc w:val="center"/>
              <w:rPr>
                <w:sz w:val="24"/>
              </w:rPr>
            </w:pPr>
            <w:proofErr w:type="gramStart"/>
            <w:r>
              <w:rPr>
                <w:sz w:val="24"/>
              </w:rPr>
              <w:t>ИТОГИ</w:t>
            </w:r>
            <w:r>
              <w:rPr>
                <w:spacing w:val="53"/>
                <w:sz w:val="24"/>
              </w:rPr>
              <w:t xml:space="preserve"> </w:t>
            </w:r>
            <w:r>
              <w:rPr>
                <w:sz w:val="24"/>
              </w:rPr>
              <w:t>ФОРМИРОВАНИЯ</w:t>
            </w:r>
            <w:r>
              <w:rPr>
                <w:sz w:val="24"/>
              </w:rPr>
              <w:tab/>
              <w:t>УУД (регулятивных,</w:t>
            </w:r>
            <w:r>
              <w:rPr>
                <w:spacing w:val="-5"/>
                <w:sz w:val="24"/>
              </w:rPr>
              <w:t xml:space="preserve"> </w:t>
            </w:r>
            <w:r>
              <w:rPr>
                <w:sz w:val="24"/>
              </w:rPr>
              <w:t>познавательных,</w:t>
            </w:r>
            <w:proofErr w:type="gramEnd"/>
          </w:p>
          <w:p w:rsidR="008A6C4F" w:rsidRDefault="00445E4A">
            <w:pPr>
              <w:pStyle w:val="TableParagraph"/>
              <w:ind w:right="1"/>
              <w:jc w:val="center"/>
              <w:rPr>
                <w:sz w:val="24"/>
              </w:rPr>
            </w:pPr>
            <w:r>
              <w:rPr>
                <w:sz w:val="24"/>
              </w:rPr>
              <w:t>коммуникативных, личностный)</w:t>
            </w:r>
          </w:p>
          <w:p w:rsidR="008A6C4F" w:rsidRDefault="00445E4A">
            <w:pPr>
              <w:pStyle w:val="TableParagraph"/>
              <w:ind w:left="6" w:right="4"/>
              <w:jc w:val="center"/>
              <w:rPr>
                <w:sz w:val="24"/>
              </w:rPr>
            </w:pPr>
            <w:r>
              <w:rPr>
                <w:sz w:val="24"/>
              </w:rPr>
              <w:t>34-31 баллов - высокий уровень;30-16 баллов - средний уровень; 0-15 баллов - низкий уровень.</w:t>
            </w:r>
          </w:p>
        </w:tc>
        <w:tc>
          <w:tcPr>
            <w:tcW w:w="1503" w:type="dxa"/>
          </w:tcPr>
          <w:p w:rsidR="008A6C4F" w:rsidRDefault="008A6C4F">
            <w:pPr>
              <w:pStyle w:val="TableParagraph"/>
            </w:pPr>
          </w:p>
        </w:tc>
      </w:tr>
    </w:tbl>
    <w:p w:rsidR="008A6C4F" w:rsidRDefault="008A6C4F">
      <w:pPr>
        <w:pStyle w:val="a3"/>
        <w:spacing w:before="11"/>
        <w:ind w:left="0"/>
        <w:jc w:val="left"/>
        <w:rPr>
          <w:b/>
          <w:sz w:val="7"/>
        </w:rPr>
      </w:pPr>
    </w:p>
    <w:p w:rsidR="008A6C4F" w:rsidRDefault="00445E4A">
      <w:pPr>
        <w:pStyle w:val="a3"/>
        <w:tabs>
          <w:tab w:val="left" w:pos="10411"/>
        </w:tabs>
        <w:spacing w:before="90" w:line="256" w:lineRule="auto"/>
        <w:ind w:right="272"/>
      </w:pPr>
      <w:r>
        <w:t xml:space="preserve">На основании данных сделан вывод, уровень </w:t>
      </w:r>
      <w:proofErr w:type="spellStart"/>
      <w:r>
        <w:t>сформированности</w:t>
      </w:r>
      <w:proofErr w:type="spellEnd"/>
      <w:r>
        <w:t xml:space="preserve"> универсальных учебных действий  и  предметных  знаний  на  конец </w:t>
      </w:r>
      <w:r>
        <w:rPr>
          <w:u w:val="single"/>
        </w:rPr>
        <w:t xml:space="preserve">         </w:t>
      </w:r>
      <w:r>
        <w:rPr>
          <w:spacing w:val="52"/>
        </w:rPr>
        <w:t xml:space="preserve"> </w:t>
      </w:r>
      <w:r>
        <w:t xml:space="preserve">класса </w:t>
      </w:r>
      <w:r>
        <w:rPr>
          <w:spacing w:val="2"/>
        </w:rPr>
        <w:t xml:space="preserve"> </w:t>
      </w:r>
      <w:proofErr w:type="gramStart"/>
      <w:r>
        <w:t>у</w:t>
      </w:r>
      <w:proofErr w:type="gramEnd"/>
      <w:r>
        <w:t xml:space="preserve"> </w:t>
      </w:r>
      <w:r>
        <w:rPr>
          <w:spacing w:val="-3"/>
        </w:rPr>
        <w:t xml:space="preserve"> </w:t>
      </w:r>
      <w:r>
        <w:rPr>
          <w:u w:val="single"/>
        </w:rPr>
        <w:t xml:space="preserve"> </w:t>
      </w:r>
      <w:r>
        <w:rPr>
          <w:u w:val="single"/>
        </w:rPr>
        <w:tab/>
      </w:r>
      <w:r>
        <w:t xml:space="preserve"> ВЫСОКИЙ, </w:t>
      </w:r>
      <w:r>
        <w:rPr>
          <w:i/>
        </w:rPr>
        <w:t>СРЕДНИЙ</w:t>
      </w:r>
      <w:r>
        <w:t>,</w:t>
      </w:r>
      <w:r>
        <w:rPr>
          <w:spacing w:val="-2"/>
        </w:rPr>
        <w:t xml:space="preserve"> </w:t>
      </w:r>
      <w:r>
        <w:t>НИЗКИЙ.</w:t>
      </w:r>
    </w:p>
    <w:p w:rsidR="008A6C4F" w:rsidRDefault="00445E4A">
      <w:pPr>
        <w:pStyle w:val="a3"/>
        <w:tabs>
          <w:tab w:val="left" w:pos="1745"/>
          <w:tab w:val="left" w:pos="5158"/>
          <w:tab w:val="left" w:pos="5386"/>
          <w:tab w:val="left" w:pos="6734"/>
          <w:tab w:val="left" w:pos="8162"/>
          <w:tab w:val="left" w:pos="9599"/>
        </w:tabs>
        <w:spacing w:line="273" w:lineRule="exact"/>
        <w:jc w:val="left"/>
      </w:pPr>
      <w:r>
        <w:t>Учени</w:t>
      </w:r>
      <w:proofErr w:type="gramStart"/>
      <w:r>
        <w:t>к(</w:t>
      </w:r>
      <w:proofErr w:type="spellStart"/>
      <w:proofErr w:type="gramEnd"/>
      <w:r>
        <w:t>ца</w:t>
      </w:r>
      <w:proofErr w:type="spellEnd"/>
      <w:r>
        <w:t>)</w:t>
      </w:r>
      <w:r>
        <w:tab/>
      </w:r>
      <w:r>
        <w:rPr>
          <w:u w:val="single"/>
        </w:rPr>
        <w:t xml:space="preserve"> </w:t>
      </w:r>
      <w:r>
        <w:rPr>
          <w:u w:val="single"/>
        </w:rPr>
        <w:tab/>
      </w:r>
      <w:r>
        <w:tab/>
        <w:t>достиг(ла)</w:t>
      </w:r>
      <w:r>
        <w:tab/>
        <w:t>БАЗОВЫЙ</w:t>
      </w:r>
      <w:r>
        <w:tab/>
        <w:t>УРОВЕНЬ,</w:t>
      </w:r>
      <w:r>
        <w:tab/>
        <w:t>ВЫШЕ</w:t>
      </w:r>
    </w:p>
    <w:p w:rsidR="008A6C4F" w:rsidRDefault="00445E4A">
      <w:pPr>
        <w:pStyle w:val="a3"/>
        <w:spacing w:before="19"/>
        <w:jc w:val="left"/>
      </w:pPr>
      <w:r>
        <w:t>БАЗОВОГО УРОВЕНЬ, НИЖЕ БАЗОВОГО УРОВНЯ.</w:t>
      </w:r>
    </w:p>
    <w:p w:rsidR="008A6C4F" w:rsidRDefault="008A6C4F">
      <w:pPr>
        <w:pStyle w:val="a3"/>
        <w:spacing w:before="8"/>
        <w:ind w:left="0"/>
        <w:jc w:val="left"/>
        <w:rPr>
          <w:sz w:val="25"/>
        </w:rPr>
      </w:pPr>
    </w:p>
    <w:p w:rsidR="008A6C4F" w:rsidRDefault="00445E4A">
      <w:pPr>
        <w:pStyle w:val="a3"/>
        <w:ind w:left="116" w:right="421" w:firstLine="360"/>
      </w:pPr>
      <w:r>
        <w:t xml:space="preserve">Выпускник/выпускница </w:t>
      </w:r>
      <w:proofErr w:type="gramStart"/>
      <w:r>
        <w:t>овладел</w:t>
      </w:r>
      <w:proofErr w:type="gramEnd"/>
      <w:r>
        <w:t>/а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8A6C4F" w:rsidRDefault="00445E4A">
      <w:pPr>
        <w:pStyle w:val="a3"/>
        <w:ind w:left="116" w:right="422" w:firstLine="360"/>
      </w:pPr>
      <w:r>
        <w:t xml:space="preserve">Выпускник/выпускница </w:t>
      </w:r>
      <w:proofErr w:type="gramStart"/>
      <w:r>
        <w:t>овладел</w:t>
      </w:r>
      <w:proofErr w:type="gramEnd"/>
      <w:r>
        <w:t xml:space="preserve">/а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 </w:t>
      </w:r>
      <w:proofErr w:type="gramStart"/>
      <w:r>
        <w:t>(Такой вывод делается, если в материалах накопительной системы оценки зафиксировано достижение планируемых результатов по всем 260 2601 основным разделам учебной программы, причём не менее чем по половине разделов выставлена оценка «хорошо» или</w:t>
      </w:r>
      <w:proofErr w:type="gramEnd"/>
    </w:p>
    <w:p w:rsidR="008A6C4F" w:rsidRDefault="00445E4A">
      <w:pPr>
        <w:pStyle w:val="a3"/>
        <w:spacing w:before="1"/>
        <w:ind w:left="116" w:right="426"/>
      </w:pPr>
      <w:r>
        <w:t>«отлично»,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8A6C4F" w:rsidRDefault="00445E4A">
      <w:pPr>
        <w:pStyle w:val="a3"/>
        <w:ind w:left="116" w:right="422" w:firstLine="360"/>
      </w:pPr>
      <w:r>
        <w:t xml:space="preserve">Выпускник/выпускница не </w:t>
      </w:r>
      <w:proofErr w:type="gramStart"/>
      <w:r>
        <w:t>овладел</w:t>
      </w:r>
      <w:proofErr w:type="gramEnd"/>
      <w:r>
        <w:t>/а опорной системой знаний и учебными действиями, необходимыми для продолжения образования на следующем уровне. (Такой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8A6C4F" w:rsidRDefault="00445E4A">
      <w:pPr>
        <w:pStyle w:val="1"/>
        <w:spacing w:before="5"/>
        <w:ind w:left="477"/>
      </w:pPr>
      <w:r>
        <w:t xml:space="preserve">Примечания от </w:t>
      </w:r>
      <w:r w:rsidR="00AD3DFB">
        <w:t>классного  руководителя</w:t>
      </w:r>
    </w:p>
    <w:p w:rsidR="00AD3DFB" w:rsidRDefault="00445E4A">
      <w:pPr>
        <w:pStyle w:val="a3"/>
        <w:tabs>
          <w:tab w:val="left" w:pos="6616"/>
          <w:tab w:val="left" w:pos="9136"/>
        </w:tabs>
        <w:ind w:left="116" w:right="417" w:firstLine="420"/>
      </w:pPr>
      <w:r>
        <w:t xml:space="preserve">Уровень </w:t>
      </w:r>
      <w:r>
        <w:rPr>
          <w:spacing w:val="23"/>
        </w:rPr>
        <w:t xml:space="preserve"> </w:t>
      </w:r>
      <w:r>
        <w:t>развития</w:t>
      </w:r>
      <w:r>
        <w:rPr>
          <w:u w:val="single"/>
        </w:rPr>
        <w:t xml:space="preserve"> </w:t>
      </w:r>
      <w:r>
        <w:rPr>
          <w:u w:val="single"/>
        </w:rPr>
        <w:tab/>
      </w:r>
      <w:r>
        <w:t>соответствует (не соответствует) возрастной норме. Ученик</w:t>
      </w:r>
      <w:proofErr w:type="gramStart"/>
      <w:r>
        <w:t xml:space="preserve"> (-</w:t>
      </w:r>
      <w:proofErr w:type="spellStart"/>
      <w:proofErr w:type="gramEnd"/>
      <w:r>
        <w:t>ца</w:t>
      </w:r>
      <w:proofErr w:type="spellEnd"/>
      <w:r>
        <w:t>) готов (-а)</w:t>
      </w:r>
      <w:r>
        <w:rPr>
          <w:spacing w:val="28"/>
        </w:rPr>
        <w:t xml:space="preserve"> </w:t>
      </w:r>
      <w:r>
        <w:t>к</w:t>
      </w:r>
      <w:r>
        <w:rPr>
          <w:spacing w:val="5"/>
        </w:rPr>
        <w:t xml:space="preserve"> </w:t>
      </w:r>
      <w:r>
        <w:t>обучению</w:t>
      </w:r>
      <w:r>
        <w:rPr>
          <w:u w:val="single"/>
        </w:rPr>
        <w:t xml:space="preserve"> </w:t>
      </w:r>
      <w:r>
        <w:rPr>
          <w:u w:val="single"/>
        </w:rPr>
        <w:tab/>
      </w:r>
      <w:r>
        <w:rPr>
          <w:u w:val="single"/>
        </w:rPr>
        <w:tab/>
      </w:r>
      <w:r>
        <w:t xml:space="preserve">. </w:t>
      </w:r>
    </w:p>
    <w:p w:rsidR="008A6C4F" w:rsidRDefault="00445E4A">
      <w:pPr>
        <w:pStyle w:val="a3"/>
        <w:tabs>
          <w:tab w:val="left" w:pos="6616"/>
          <w:tab w:val="left" w:pos="9136"/>
        </w:tabs>
        <w:ind w:left="116" w:right="417" w:firstLine="420"/>
      </w:pPr>
      <w:r>
        <w:t>Ученик</w:t>
      </w:r>
      <w:proofErr w:type="gramStart"/>
      <w:r>
        <w:t xml:space="preserve"> </w:t>
      </w:r>
      <w:r>
        <w:rPr>
          <w:spacing w:val="-5"/>
        </w:rPr>
        <w:t xml:space="preserve">(- </w:t>
      </w:r>
      <w:proofErr w:type="spellStart"/>
      <w:proofErr w:type="gramEnd"/>
      <w:r>
        <w:t>ца</w:t>
      </w:r>
      <w:proofErr w:type="spellEnd"/>
      <w:r>
        <w:t>) нуждается в специально организованных коррекционных</w:t>
      </w:r>
      <w:r>
        <w:rPr>
          <w:spacing w:val="-3"/>
        </w:rPr>
        <w:t xml:space="preserve"> </w:t>
      </w:r>
      <w:r>
        <w:t>занятиях.</w:t>
      </w:r>
    </w:p>
    <w:p w:rsidR="00757B45" w:rsidRDefault="00757B45">
      <w:pPr>
        <w:spacing w:line="247" w:lineRule="exact"/>
        <w:ind w:left="477"/>
        <w:jc w:val="both"/>
        <w:rPr>
          <w:b/>
          <w:sz w:val="24"/>
        </w:rPr>
      </w:pPr>
    </w:p>
    <w:p w:rsidR="008A6C4F" w:rsidRDefault="00445E4A">
      <w:pPr>
        <w:spacing w:line="247" w:lineRule="exact"/>
        <w:ind w:left="477"/>
        <w:jc w:val="both"/>
        <w:rPr>
          <w:b/>
          <w:sz w:val="24"/>
        </w:rPr>
      </w:pPr>
      <w:r>
        <w:rPr>
          <w:b/>
          <w:sz w:val="24"/>
        </w:rPr>
        <w:t>Достижения, увлечения, внешкольная деятельность</w:t>
      </w:r>
    </w:p>
    <w:p w:rsidR="008A6C4F" w:rsidRDefault="00445E4A">
      <w:pPr>
        <w:pStyle w:val="a3"/>
        <w:ind w:left="116" w:right="426" w:firstLine="360"/>
      </w:pPr>
      <w:r>
        <w:t>Уровень</w:t>
      </w:r>
      <w:r>
        <w:rPr>
          <w:spacing w:val="-12"/>
        </w:rPr>
        <w:t xml:space="preserve"> </w:t>
      </w:r>
      <w:r>
        <w:t>активности</w:t>
      </w:r>
      <w:r>
        <w:rPr>
          <w:spacing w:val="-8"/>
        </w:rPr>
        <w:t xml:space="preserve"> </w:t>
      </w:r>
      <w:r>
        <w:t>участия</w:t>
      </w:r>
      <w:r>
        <w:rPr>
          <w:spacing w:val="-13"/>
        </w:rPr>
        <w:t xml:space="preserve"> </w:t>
      </w:r>
      <w:r>
        <w:t>в</w:t>
      </w:r>
      <w:r>
        <w:rPr>
          <w:spacing w:val="-12"/>
        </w:rPr>
        <w:t xml:space="preserve"> </w:t>
      </w:r>
      <w:r>
        <w:t>различных</w:t>
      </w:r>
      <w:r>
        <w:rPr>
          <w:spacing w:val="-10"/>
        </w:rPr>
        <w:t xml:space="preserve"> </w:t>
      </w:r>
      <w:r>
        <w:t>образовательных</w:t>
      </w:r>
      <w:r>
        <w:rPr>
          <w:spacing w:val="-11"/>
        </w:rPr>
        <w:t xml:space="preserve"> </w:t>
      </w:r>
      <w:r>
        <w:t>конкурсах</w:t>
      </w:r>
      <w:r>
        <w:rPr>
          <w:spacing w:val="-10"/>
        </w:rPr>
        <w:t xml:space="preserve"> </w:t>
      </w:r>
      <w:r>
        <w:t>высокий,</w:t>
      </w:r>
      <w:r>
        <w:rPr>
          <w:spacing w:val="-12"/>
        </w:rPr>
        <w:t xml:space="preserve"> </w:t>
      </w:r>
      <w:r>
        <w:t>выше</w:t>
      </w:r>
      <w:r>
        <w:rPr>
          <w:spacing w:val="-13"/>
        </w:rPr>
        <w:t xml:space="preserve"> </w:t>
      </w:r>
      <w:r>
        <w:t xml:space="preserve">среднего, средний, ниже среднего, низкий. Имеются достижения на </w:t>
      </w:r>
      <w:proofErr w:type="gramStart"/>
      <w:r>
        <w:t>международном</w:t>
      </w:r>
      <w:proofErr w:type="gramEnd"/>
      <w:r>
        <w:t>, федеральном, республиканском, муниципальном уровнях (нужное подчеркнуть).</w:t>
      </w:r>
    </w:p>
    <w:p w:rsidR="008A6C4F" w:rsidRDefault="00445E4A">
      <w:pPr>
        <w:pStyle w:val="a3"/>
        <w:tabs>
          <w:tab w:val="left" w:pos="3180"/>
          <w:tab w:val="left" w:pos="5035"/>
          <w:tab w:val="left" w:pos="7975"/>
        </w:tabs>
        <w:ind w:left="477"/>
      </w:pPr>
      <w:r>
        <w:t>Директор</w:t>
      </w:r>
      <w:r>
        <w:rPr>
          <w:spacing w:val="-2"/>
        </w:rPr>
        <w:t xml:space="preserve"> </w:t>
      </w:r>
      <w:r>
        <w:t>школы</w:t>
      </w:r>
      <w:r>
        <w:tab/>
      </w:r>
      <w:r>
        <w:rPr>
          <w:u w:val="single"/>
        </w:rPr>
        <w:t xml:space="preserve"> </w:t>
      </w:r>
      <w:r>
        <w:rPr>
          <w:u w:val="single"/>
        </w:rPr>
        <w:tab/>
      </w:r>
      <w:r>
        <w:t xml:space="preserve">   </w:t>
      </w:r>
      <w:r>
        <w:rPr>
          <w:spacing w:val="5"/>
        </w:rPr>
        <w:t xml:space="preserve"> </w:t>
      </w:r>
      <w:r>
        <w:rPr>
          <w:u w:val="single"/>
        </w:rPr>
        <w:t xml:space="preserve"> </w:t>
      </w:r>
      <w:r>
        <w:rPr>
          <w:u w:val="single"/>
        </w:rPr>
        <w:tab/>
      </w:r>
    </w:p>
    <w:p w:rsidR="008A6C4F" w:rsidRDefault="00445E4A">
      <w:pPr>
        <w:tabs>
          <w:tab w:val="left" w:pos="5460"/>
        </w:tabs>
        <w:ind w:left="3679"/>
        <w:rPr>
          <w:sz w:val="20"/>
        </w:rPr>
      </w:pPr>
      <w:r>
        <w:rPr>
          <w:sz w:val="20"/>
        </w:rPr>
        <w:t>(подпись)</w:t>
      </w:r>
      <w:r>
        <w:rPr>
          <w:sz w:val="20"/>
        </w:rPr>
        <w:tab/>
        <w:t>(расшифровка</w:t>
      </w:r>
      <w:r>
        <w:rPr>
          <w:spacing w:val="-1"/>
          <w:sz w:val="20"/>
        </w:rPr>
        <w:t xml:space="preserve"> </w:t>
      </w:r>
      <w:r>
        <w:rPr>
          <w:sz w:val="20"/>
        </w:rPr>
        <w:t>подписи)</w:t>
      </w:r>
    </w:p>
    <w:p w:rsidR="008A6C4F" w:rsidRDefault="008A6C4F">
      <w:pPr>
        <w:pStyle w:val="a3"/>
        <w:spacing w:before="9"/>
        <w:ind w:left="0"/>
        <w:jc w:val="left"/>
        <w:rPr>
          <w:sz w:val="23"/>
        </w:rPr>
      </w:pPr>
    </w:p>
    <w:p w:rsidR="008A6C4F" w:rsidRDefault="00445E4A">
      <w:pPr>
        <w:pStyle w:val="a3"/>
        <w:tabs>
          <w:tab w:val="left" w:pos="4869"/>
          <w:tab w:val="left" w:pos="7809"/>
        </w:tabs>
        <w:ind w:left="477"/>
      </w:pPr>
      <w:r>
        <w:t>Классный</w:t>
      </w:r>
      <w:r>
        <w:rPr>
          <w:spacing w:val="-6"/>
        </w:rPr>
        <w:t xml:space="preserve"> </w:t>
      </w:r>
      <w:r>
        <w:t xml:space="preserve">руководитель </w:t>
      </w:r>
      <w:r>
        <w:rPr>
          <w:u w:val="single"/>
        </w:rPr>
        <w:t xml:space="preserve"> </w:t>
      </w:r>
      <w:r>
        <w:rPr>
          <w:u w:val="single"/>
        </w:rPr>
        <w:tab/>
      </w:r>
      <w:r>
        <w:t xml:space="preserve">   </w:t>
      </w:r>
      <w:r>
        <w:rPr>
          <w:spacing w:val="5"/>
        </w:rPr>
        <w:t xml:space="preserve"> </w:t>
      </w:r>
      <w:r>
        <w:rPr>
          <w:u w:val="single"/>
        </w:rPr>
        <w:t xml:space="preserve"> </w:t>
      </w:r>
      <w:r>
        <w:rPr>
          <w:u w:val="single"/>
        </w:rPr>
        <w:tab/>
      </w:r>
    </w:p>
    <w:p w:rsidR="008A6C4F" w:rsidRDefault="00445E4A">
      <w:pPr>
        <w:tabs>
          <w:tab w:val="left" w:pos="5460"/>
        </w:tabs>
        <w:spacing w:before="2" w:line="230" w:lineRule="exact"/>
        <w:ind w:left="3679"/>
        <w:rPr>
          <w:sz w:val="20"/>
        </w:rPr>
      </w:pPr>
      <w:r>
        <w:rPr>
          <w:sz w:val="20"/>
        </w:rPr>
        <w:t>(подпись)</w:t>
      </w:r>
      <w:r>
        <w:rPr>
          <w:sz w:val="20"/>
        </w:rPr>
        <w:tab/>
        <w:t>(расшифровка</w:t>
      </w:r>
      <w:r>
        <w:rPr>
          <w:spacing w:val="-1"/>
          <w:sz w:val="20"/>
        </w:rPr>
        <w:t xml:space="preserve"> </w:t>
      </w:r>
      <w:r>
        <w:rPr>
          <w:sz w:val="20"/>
        </w:rPr>
        <w:t>подписи)</w:t>
      </w:r>
    </w:p>
    <w:p w:rsidR="008A6C4F" w:rsidRDefault="00757B45">
      <w:pPr>
        <w:pStyle w:val="a3"/>
        <w:tabs>
          <w:tab w:val="left" w:pos="2509"/>
          <w:tab w:val="left" w:pos="3171"/>
        </w:tabs>
        <w:spacing w:line="275" w:lineRule="exact"/>
        <w:ind w:left="477"/>
        <w:jc w:val="left"/>
      </w:pPr>
      <w:r>
        <w:t xml:space="preserve"> </w:t>
      </w:r>
      <w:r w:rsidR="00445E4A">
        <w:t>«_</w:t>
      </w:r>
      <w:r w:rsidR="00445E4A">
        <w:rPr>
          <w:u w:val="single"/>
        </w:rPr>
        <w:t xml:space="preserve">   </w:t>
      </w:r>
      <w:r w:rsidR="00445E4A">
        <w:rPr>
          <w:spacing w:val="2"/>
          <w:u w:val="single"/>
        </w:rPr>
        <w:t xml:space="preserve"> </w:t>
      </w:r>
      <w:r w:rsidR="00445E4A">
        <w:t>»</w:t>
      </w:r>
      <w:r w:rsidR="00445E4A">
        <w:rPr>
          <w:u w:val="single"/>
        </w:rPr>
        <w:t xml:space="preserve"> </w:t>
      </w:r>
      <w:r w:rsidR="00445E4A">
        <w:rPr>
          <w:u w:val="single"/>
        </w:rPr>
        <w:tab/>
      </w:r>
      <w:r>
        <w:t>20</w:t>
      </w:r>
      <w:r w:rsidR="00445E4A">
        <w:rPr>
          <w:u w:val="single"/>
        </w:rPr>
        <w:t xml:space="preserve"> </w:t>
      </w:r>
      <w:r w:rsidR="00445E4A">
        <w:rPr>
          <w:u w:val="single"/>
        </w:rPr>
        <w:tab/>
      </w:r>
      <w:r w:rsidR="00445E4A">
        <w:t>г.</w:t>
      </w:r>
    </w:p>
    <w:sectPr w:rsidR="008A6C4F">
      <w:pgSz w:w="11910" w:h="16840"/>
      <w:pgMar w:top="560" w:right="24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F2A56"/>
    <w:multiLevelType w:val="hybridMultilevel"/>
    <w:tmpl w:val="C610D56C"/>
    <w:lvl w:ilvl="0" w:tplc="2738E718">
      <w:numFmt w:val="bullet"/>
      <w:lvlText w:val="–"/>
      <w:lvlJc w:val="left"/>
      <w:pPr>
        <w:ind w:left="297" w:hanging="180"/>
      </w:pPr>
      <w:rPr>
        <w:rFonts w:ascii="Times New Roman" w:eastAsia="Times New Roman" w:hAnsi="Times New Roman" w:cs="Times New Roman" w:hint="default"/>
        <w:spacing w:val="-11"/>
        <w:w w:val="100"/>
        <w:sz w:val="24"/>
        <w:szCs w:val="24"/>
        <w:lang w:val="ru-RU" w:eastAsia="ru-RU" w:bidi="ru-RU"/>
      </w:rPr>
    </w:lvl>
    <w:lvl w:ilvl="1" w:tplc="130AAF72">
      <w:numFmt w:val="bullet"/>
      <w:lvlText w:val="•"/>
      <w:lvlJc w:val="left"/>
      <w:pPr>
        <w:ind w:left="1338" w:hanging="180"/>
      </w:pPr>
      <w:rPr>
        <w:rFonts w:hint="default"/>
        <w:lang w:val="ru-RU" w:eastAsia="ru-RU" w:bidi="ru-RU"/>
      </w:rPr>
    </w:lvl>
    <w:lvl w:ilvl="2" w:tplc="4DD40EF8">
      <w:numFmt w:val="bullet"/>
      <w:lvlText w:val="•"/>
      <w:lvlJc w:val="left"/>
      <w:pPr>
        <w:ind w:left="2377" w:hanging="180"/>
      </w:pPr>
      <w:rPr>
        <w:rFonts w:hint="default"/>
        <w:lang w:val="ru-RU" w:eastAsia="ru-RU" w:bidi="ru-RU"/>
      </w:rPr>
    </w:lvl>
    <w:lvl w:ilvl="3" w:tplc="A840215E">
      <w:numFmt w:val="bullet"/>
      <w:lvlText w:val="•"/>
      <w:lvlJc w:val="left"/>
      <w:pPr>
        <w:ind w:left="3415" w:hanging="180"/>
      </w:pPr>
      <w:rPr>
        <w:rFonts w:hint="default"/>
        <w:lang w:val="ru-RU" w:eastAsia="ru-RU" w:bidi="ru-RU"/>
      </w:rPr>
    </w:lvl>
    <w:lvl w:ilvl="4" w:tplc="889AEBD4">
      <w:numFmt w:val="bullet"/>
      <w:lvlText w:val="•"/>
      <w:lvlJc w:val="left"/>
      <w:pPr>
        <w:ind w:left="4454" w:hanging="180"/>
      </w:pPr>
      <w:rPr>
        <w:rFonts w:hint="default"/>
        <w:lang w:val="ru-RU" w:eastAsia="ru-RU" w:bidi="ru-RU"/>
      </w:rPr>
    </w:lvl>
    <w:lvl w:ilvl="5" w:tplc="C1100C34">
      <w:numFmt w:val="bullet"/>
      <w:lvlText w:val="•"/>
      <w:lvlJc w:val="left"/>
      <w:pPr>
        <w:ind w:left="5493" w:hanging="180"/>
      </w:pPr>
      <w:rPr>
        <w:rFonts w:hint="default"/>
        <w:lang w:val="ru-RU" w:eastAsia="ru-RU" w:bidi="ru-RU"/>
      </w:rPr>
    </w:lvl>
    <w:lvl w:ilvl="6" w:tplc="6A56BFE6">
      <w:numFmt w:val="bullet"/>
      <w:lvlText w:val="•"/>
      <w:lvlJc w:val="left"/>
      <w:pPr>
        <w:ind w:left="6531" w:hanging="180"/>
      </w:pPr>
      <w:rPr>
        <w:rFonts w:hint="default"/>
        <w:lang w:val="ru-RU" w:eastAsia="ru-RU" w:bidi="ru-RU"/>
      </w:rPr>
    </w:lvl>
    <w:lvl w:ilvl="7" w:tplc="7D3E356C">
      <w:numFmt w:val="bullet"/>
      <w:lvlText w:val="•"/>
      <w:lvlJc w:val="left"/>
      <w:pPr>
        <w:ind w:left="7570" w:hanging="180"/>
      </w:pPr>
      <w:rPr>
        <w:rFonts w:hint="default"/>
        <w:lang w:val="ru-RU" w:eastAsia="ru-RU" w:bidi="ru-RU"/>
      </w:rPr>
    </w:lvl>
    <w:lvl w:ilvl="8" w:tplc="DA06B558">
      <w:numFmt w:val="bullet"/>
      <w:lvlText w:val="•"/>
      <w:lvlJc w:val="left"/>
      <w:pPr>
        <w:ind w:left="8609" w:hanging="180"/>
      </w:pPr>
      <w:rPr>
        <w:rFonts w:hint="default"/>
        <w:lang w:val="ru-RU" w:eastAsia="ru-RU" w:bidi="ru-RU"/>
      </w:rPr>
    </w:lvl>
  </w:abstractNum>
  <w:abstractNum w:abstractNumId="1">
    <w:nsid w:val="1A671571"/>
    <w:multiLevelType w:val="multilevel"/>
    <w:tmpl w:val="AE86DB94"/>
    <w:lvl w:ilvl="0">
      <w:start w:val="3"/>
      <w:numFmt w:val="decimal"/>
      <w:lvlText w:val="%1"/>
      <w:lvlJc w:val="left"/>
      <w:pPr>
        <w:ind w:left="837" w:hanging="540"/>
        <w:jc w:val="left"/>
      </w:pPr>
      <w:rPr>
        <w:rFonts w:hint="default"/>
        <w:lang w:val="ru-RU" w:eastAsia="ru-RU" w:bidi="ru-RU"/>
      </w:rPr>
    </w:lvl>
    <w:lvl w:ilvl="1">
      <w:start w:val="20"/>
      <w:numFmt w:val="decimal"/>
      <w:lvlText w:val="%1.%2."/>
      <w:lvlJc w:val="left"/>
      <w:pPr>
        <w:ind w:left="837" w:hanging="540"/>
        <w:jc w:val="left"/>
      </w:pPr>
      <w:rPr>
        <w:rFonts w:ascii="Times New Roman" w:eastAsia="Times New Roman" w:hAnsi="Times New Roman" w:cs="Times New Roman" w:hint="default"/>
        <w:spacing w:val="-5"/>
        <w:w w:val="100"/>
        <w:sz w:val="24"/>
        <w:szCs w:val="24"/>
        <w:lang w:val="ru-RU" w:eastAsia="ru-RU" w:bidi="ru-RU"/>
      </w:rPr>
    </w:lvl>
    <w:lvl w:ilvl="2">
      <w:start w:val="1"/>
      <w:numFmt w:val="decimal"/>
      <w:lvlText w:val="%1.%2.%3."/>
      <w:lvlJc w:val="left"/>
      <w:pPr>
        <w:ind w:left="297" w:hanging="720"/>
        <w:jc w:val="left"/>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028" w:hanging="720"/>
      </w:pPr>
      <w:rPr>
        <w:rFonts w:hint="default"/>
        <w:lang w:val="ru-RU" w:eastAsia="ru-RU" w:bidi="ru-RU"/>
      </w:rPr>
    </w:lvl>
    <w:lvl w:ilvl="4">
      <w:numFmt w:val="bullet"/>
      <w:lvlText w:val="•"/>
      <w:lvlJc w:val="left"/>
      <w:pPr>
        <w:ind w:left="4122" w:hanging="720"/>
      </w:pPr>
      <w:rPr>
        <w:rFonts w:hint="default"/>
        <w:lang w:val="ru-RU" w:eastAsia="ru-RU" w:bidi="ru-RU"/>
      </w:rPr>
    </w:lvl>
    <w:lvl w:ilvl="5">
      <w:numFmt w:val="bullet"/>
      <w:lvlText w:val="•"/>
      <w:lvlJc w:val="left"/>
      <w:pPr>
        <w:ind w:left="5216" w:hanging="720"/>
      </w:pPr>
      <w:rPr>
        <w:rFonts w:hint="default"/>
        <w:lang w:val="ru-RU" w:eastAsia="ru-RU" w:bidi="ru-RU"/>
      </w:rPr>
    </w:lvl>
    <w:lvl w:ilvl="6">
      <w:numFmt w:val="bullet"/>
      <w:lvlText w:val="•"/>
      <w:lvlJc w:val="left"/>
      <w:pPr>
        <w:ind w:left="6310" w:hanging="720"/>
      </w:pPr>
      <w:rPr>
        <w:rFonts w:hint="default"/>
        <w:lang w:val="ru-RU" w:eastAsia="ru-RU" w:bidi="ru-RU"/>
      </w:rPr>
    </w:lvl>
    <w:lvl w:ilvl="7">
      <w:numFmt w:val="bullet"/>
      <w:lvlText w:val="•"/>
      <w:lvlJc w:val="left"/>
      <w:pPr>
        <w:ind w:left="7404" w:hanging="720"/>
      </w:pPr>
      <w:rPr>
        <w:rFonts w:hint="default"/>
        <w:lang w:val="ru-RU" w:eastAsia="ru-RU" w:bidi="ru-RU"/>
      </w:rPr>
    </w:lvl>
    <w:lvl w:ilvl="8">
      <w:numFmt w:val="bullet"/>
      <w:lvlText w:val="•"/>
      <w:lvlJc w:val="left"/>
      <w:pPr>
        <w:ind w:left="8498" w:hanging="720"/>
      </w:pPr>
      <w:rPr>
        <w:rFonts w:hint="default"/>
        <w:lang w:val="ru-RU" w:eastAsia="ru-RU" w:bidi="ru-RU"/>
      </w:rPr>
    </w:lvl>
  </w:abstractNum>
  <w:abstractNum w:abstractNumId="2">
    <w:nsid w:val="2391387F"/>
    <w:multiLevelType w:val="hybridMultilevel"/>
    <w:tmpl w:val="5F1AE9AE"/>
    <w:lvl w:ilvl="0" w:tplc="4132A5C0">
      <w:numFmt w:val="bullet"/>
      <w:lvlText w:val="-"/>
      <w:lvlJc w:val="left"/>
      <w:pPr>
        <w:ind w:left="297" w:hanging="140"/>
      </w:pPr>
      <w:rPr>
        <w:rFonts w:ascii="Times New Roman" w:eastAsia="Times New Roman" w:hAnsi="Times New Roman" w:cs="Times New Roman" w:hint="default"/>
        <w:w w:val="100"/>
        <w:sz w:val="24"/>
        <w:szCs w:val="24"/>
        <w:lang w:val="ru-RU" w:eastAsia="ru-RU" w:bidi="ru-RU"/>
      </w:rPr>
    </w:lvl>
    <w:lvl w:ilvl="1" w:tplc="60261CBC">
      <w:numFmt w:val="bullet"/>
      <w:lvlText w:val="•"/>
      <w:lvlJc w:val="left"/>
      <w:pPr>
        <w:ind w:left="1338" w:hanging="140"/>
      </w:pPr>
      <w:rPr>
        <w:rFonts w:hint="default"/>
        <w:lang w:val="ru-RU" w:eastAsia="ru-RU" w:bidi="ru-RU"/>
      </w:rPr>
    </w:lvl>
    <w:lvl w:ilvl="2" w:tplc="E2103278">
      <w:numFmt w:val="bullet"/>
      <w:lvlText w:val="•"/>
      <w:lvlJc w:val="left"/>
      <w:pPr>
        <w:ind w:left="2377" w:hanging="140"/>
      </w:pPr>
      <w:rPr>
        <w:rFonts w:hint="default"/>
        <w:lang w:val="ru-RU" w:eastAsia="ru-RU" w:bidi="ru-RU"/>
      </w:rPr>
    </w:lvl>
    <w:lvl w:ilvl="3" w:tplc="8236BDAC">
      <w:numFmt w:val="bullet"/>
      <w:lvlText w:val="•"/>
      <w:lvlJc w:val="left"/>
      <w:pPr>
        <w:ind w:left="3415" w:hanging="140"/>
      </w:pPr>
      <w:rPr>
        <w:rFonts w:hint="default"/>
        <w:lang w:val="ru-RU" w:eastAsia="ru-RU" w:bidi="ru-RU"/>
      </w:rPr>
    </w:lvl>
    <w:lvl w:ilvl="4" w:tplc="04E2A49E">
      <w:numFmt w:val="bullet"/>
      <w:lvlText w:val="•"/>
      <w:lvlJc w:val="left"/>
      <w:pPr>
        <w:ind w:left="4454" w:hanging="140"/>
      </w:pPr>
      <w:rPr>
        <w:rFonts w:hint="default"/>
        <w:lang w:val="ru-RU" w:eastAsia="ru-RU" w:bidi="ru-RU"/>
      </w:rPr>
    </w:lvl>
    <w:lvl w:ilvl="5" w:tplc="C6B83E06">
      <w:numFmt w:val="bullet"/>
      <w:lvlText w:val="•"/>
      <w:lvlJc w:val="left"/>
      <w:pPr>
        <w:ind w:left="5493" w:hanging="140"/>
      </w:pPr>
      <w:rPr>
        <w:rFonts w:hint="default"/>
        <w:lang w:val="ru-RU" w:eastAsia="ru-RU" w:bidi="ru-RU"/>
      </w:rPr>
    </w:lvl>
    <w:lvl w:ilvl="6" w:tplc="CE201E1E">
      <w:numFmt w:val="bullet"/>
      <w:lvlText w:val="•"/>
      <w:lvlJc w:val="left"/>
      <w:pPr>
        <w:ind w:left="6531" w:hanging="140"/>
      </w:pPr>
      <w:rPr>
        <w:rFonts w:hint="default"/>
        <w:lang w:val="ru-RU" w:eastAsia="ru-RU" w:bidi="ru-RU"/>
      </w:rPr>
    </w:lvl>
    <w:lvl w:ilvl="7" w:tplc="A41AE47E">
      <w:numFmt w:val="bullet"/>
      <w:lvlText w:val="•"/>
      <w:lvlJc w:val="left"/>
      <w:pPr>
        <w:ind w:left="7570" w:hanging="140"/>
      </w:pPr>
      <w:rPr>
        <w:rFonts w:hint="default"/>
        <w:lang w:val="ru-RU" w:eastAsia="ru-RU" w:bidi="ru-RU"/>
      </w:rPr>
    </w:lvl>
    <w:lvl w:ilvl="8" w:tplc="73109C8E">
      <w:numFmt w:val="bullet"/>
      <w:lvlText w:val="•"/>
      <w:lvlJc w:val="left"/>
      <w:pPr>
        <w:ind w:left="8609" w:hanging="140"/>
      </w:pPr>
      <w:rPr>
        <w:rFonts w:hint="default"/>
        <w:lang w:val="ru-RU" w:eastAsia="ru-RU" w:bidi="ru-RU"/>
      </w:rPr>
    </w:lvl>
  </w:abstractNum>
  <w:abstractNum w:abstractNumId="3">
    <w:nsid w:val="248B3117"/>
    <w:multiLevelType w:val="hybridMultilevel"/>
    <w:tmpl w:val="FF585A24"/>
    <w:lvl w:ilvl="0" w:tplc="93AA46BE">
      <w:numFmt w:val="bullet"/>
      <w:lvlText w:val="о"/>
      <w:lvlJc w:val="left"/>
      <w:pPr>
        <w:ind w:left="1372" w:hanging="180"/>
      </w:pPr>
      <w:rPr>
        <w:rFonts w:ascii="Times New Roman" w:eastAsia="Times New Roman" w:hAnsi="Times New Roman" w:cs="Times New Roman" w:hint="default"/>
        <w:b/>
        <w:bCs/>
        <w:spacing w:val="-10"/>
        <w:w w:val="100"/>
        <w:sz w:val="24"/>
        <w:szCs w:val="24"/>
        <w:lang w:val="ru-RU" w:eastAsia="ru-RU" w:bidi="ru-RU"/>
      </w:rPr>
    </w:lvl>
    <w:lvl w:ilvl="1" w:tplc="386E4378">
      <w:start w:val="1"/>
      <w:numFmt w:val="upperRoman"/>
      <w:lvlText w:val="%2."/>
      <w:lvlJc w:val="left"/>
      <w:pPr>
        <w:ind w:left="4867" w:hanging="720"/>
        <w:jc w:val="right"/>
      </w:pPr>
      <w:rPr>
        <w:rFonts w:ascii="Times New Roman" w:eastAsia="Times New Roman" w:hAnsi="Times New Roman" w:cs="Times New Roman" w:hint="default"/>
        <w:b/>
        <w:bCs/>
        <w:w w:val="99"/>
        <w:sz w:val="24"/>
        <w:szCs w:val="24"/>
        <w:lang w:val="ru-RU" w:eastAsia="ru-RU" w:bidi="ru-RU"/>
      </w:rPr>
    </w:lvl>
    <w:lvl w:ilvl="2" w:tplc="AC9444E6">
      <w:numFmt w:val="bullet"/>
      <w:lvlText w:val="•"/>
      <w:lvlJc w:val="left"/>
      <w:pPr>
        <w:ind w:left="5507" w:hanging="720"/>
      </w:pPr>
      <w:rPr>
        <w:rFonts w:hint="default"/>
        <w:lang w:val="ru-RU" w:eastAsia="ru-RU" w:bidi="ru-RU"/>
      </w:rPr>
    </w:lvl>
    <w:lvl w:ilvl="3" w:tplc="B58C40EA">
      <w:numFmt w:val="bullet"/>
      <w:lvlText w:val="•"/>
      <w:lvlJc w:val="left"/>
      <w:pPr>
        <w:ind w:left="6154" w:hanging="720"/>
      </w:pPr>
      <w:rPr>
        <w:rFonts w:hint="default"/>
        <w:lang w:val="ru-RU" w:eastAsia="ru-RU" w:bidi="ru-RU"/>
      </w:rPr>
    </w:lvl>
    <w:lvl w:ilvl="4" w:tplc="DB6A1584">
      <w:numFmt w:val="bullet"/>
      <w:lvlText w:val="•"/>
      <w:lvlJc w:val="left"/>
      <w:pPr>
        <w:ind w:left="6802" w:hanging="720"/>
      </w:pPr>
      <w:rPr>
        <w:rFonts w:hint="default"/>
        <w:lang w:val="ru-RU" w:eastAsia="ru-RU" w:bidi="ru-RU"/>
      </w:rPr>
    </w:lvl>
    <w:lvl w:ilvl="5" w:tplc="D2D4B9CC">
      <w:numFmt w:val="bullet"/>
      <w:lvlText w:val="•"/>
      <w:lvlJc w:val="left"/>
      <w:pPr>
        <w:ind w:left="7449" w:hanging="720"/>
      </w:pPr>
      <w:rPr>
        <w:rFonts w:hint="default"/>
        <w:lang w:val="ru-RU" w:eastAsia="ru-RU" w:bidi="ru-RU"/>
      </w:rPr>
    </w:lvl>
    <w:lvl w:ilvl="6" w:tplc="62409EF4">
      <w:numFmt w:val="bullet"/>
      <w:lvlText w:val="•"/>
      <w:lvlJc w:val="left"/>
      <w:pPr>
        <w:ind w:left="8096" w:hanging="720"/>
      </w:pPr>
      <w:rPr>
        <w:rFonts w:hint="default"/>
        <w:lang w:val="ru-RU" w:eastAsia="ru-RU" w:bidi="ru-RU"/>
      </w:rPr>
    </w:lvl>
    <w:lvl w:ilvl="7" w:tplc="9196C222">
      <w:numFmt w:val="bullet"/>
      <w:lvlText w:val="•"/>
      <w:lvlJc w:val="left"/>
      <w:pPr>
        <w:ind w:left="8744" w:hanging="720"/>
      </w:pPr>
      <w:rPr>
        <w:rFonts w:hint="default"/>
        <w:lang w:val="ru-RU" w:eastAsia="ru-RU" w:bidi="ru-RU"/>
      </w:rPr>
    </w:lvl>
    <w:lvl w:ilvl="8" w:tplc="24CAA890">
      <w:numFmt w:val="bullet"/>
      <w:lvlText w:val="•"/>
      <w:lvlJc w:val="left"/>
      <w:pPr>
        <w:ind w:left="9391" w:hanging="720"/>
      </w:pPr>
      <w:rPr>
        <w:rFonts w:hint="default"/>
        <w:lang w:val="ru-RU" w:eastAsia="ru-RU" w:bidi="ru-RU"/>
      </w:rPr>
    </w:lvl>
  </w:abstractNum>
  <w:abstractNum w:abstractNumId="4">
    <w:nsid w:val="29A85D41"/>
    <w:multiLevelType w:val="multilevel"/>
    <w:tmpl w:val="5284FD42"/>
    <w:lvl w:ilvl="0">
      <w:start w:val="2"/>
      <w:numFmt w:val="decimal"/>
      <w:lvlText w:val="%1"/>
      <w:lvlJc w:val="left"/>
      <w:pPr>
        <w:ind w:left="297" w:hanging="480"/>
        <w:jc w:val="left"/>
      </w:pPr>
      <w:rPr>
        <w:rFonts w:hint="default"/>
        <w:lang w:val="ru-RU" w:eastAsia="ru-RU" w:bidi="ru-RU"/>
      </w:rPr>
    </w:lvl>
    <w:lvl w:ilvl="1">
      <w:start w:val="9"/>
      <w:numFmt w:val="decimal"/>
      <w:lvlText w:val="%1.%2."/>
      <w:lvlJc w:val="left"/>
      <w:pPr>
        <w:ind w:left="297" w:hanging="480"/>
        <w:jc w:val="left"/>
      </w:pPr>
      <w:rPr>
        <w:rFonts w:ascii="Times New Roman" w:eastAsia="Times New Roman" w:hAnsi="Times New Roman" w:cs="Times New Roman" w:hint="default"/>
        <w:spacing w:val="-29"/>
        <w:w w:val="100"/>
        <w:sz w:val="24"/>
        <w:szCs w:val="24"/>
        <w:lang w:val="ru-RU" w:eastAsia="ru-RU" w:bidi="ru-RU"/>
      </w:rPr>
    </w:lvl>
    <w:lvl w:ilvl="2">
      <w:numFmt w:val="bullet"/>
      <w:lvlText w:val="•"/>
      <w:lvlJc w:val="left"/>
      <w:pPr>
        <w:ind w:left="2377" w:hanging="480"/>
      </w:pPr>
      <w:rPr>
        <w:rFonts w:hint="default"/>
        <w:lang w:val="ru-RU" w:eastAsia="ru-RU" w:bidi="ru-RU"/>
      </w:rPr>
    </w:lvl>
    <w:lvl w:ilvl="3">
      <w:numFmt w:val="bullet"/>
      <w:lvlText w:val="•"/>
      <w:lvlJc w:val="left"/>
      <w:pPr>
        <w:ind w:left="3415" w:hanging="480"/>
      </w:pPr>
      <w:rPr>
        <w:rFonts w:hint="default"/>
        <w:lang w:val="ru-RU" w:eastAsia="ru-RU" w:bidi="ru-RU"/>
      </w:rPr>
    </w:lvl>
    <w:lvl w:ilvl="4">
      <w:numFmt w:val="bullet"/>
      <w:lvlText w:val="•"/>
      <w:lvlJc w:val="left"/>
      <w:pPr>
        <w:ind w:left="4454" w:hanging="480"/>
      </w:pPr>
      <w:rPr>
        <w:rFonts w:hint="default"/>
        <w:lang w:val="ru-RU" w:eastAsia="ru-RU" w:bidi="ru-RU"/>
      </w:rPr>
    </w:lvl>
    <w:lvl w:ilvl="5">
      <w:numFmt w:val="bullet"/>
      <w:lvlText w:val="•"/>
      <w:lvlJc w:val="left"/>
      <w:pPr>
        <w:ind w:left="5493" w:hanging="480"/>
      </w:pPr>
      <w:rPr>
        <w:rFonts w:hint="default"/>
        <w:lang w:val="ru-RU" w:eastAsia="ru-RU" w:bidi="ru-RU"/>
      </w:rPr>
    </w:lvl>
    <w:lvl w:ilvl="6">
      <w:numFmt w:val="bullet"/>
      <w:lvlText w:val="•"/>
      <w:lvlJc w:val="left"/>
      <w:pPr>
        <w:ind w:left="6531" w:hanging="480"/>
      </w:pPr>
      <w:rPr>
        <w:rFonts w:hint="default"/>
        <w:lang w:val="ru-RU" w:eastAsia="ru-RU" w:bidi="ru-RU"/>
      </w:rPr>
    </w:lvl>
    <w:lvl w:ilvl="7">
      <w:numFmt w:val="bullet"/>
      <w:lvlText w:val="•"/>
      <w:lvlJc w:val="left"/>
      <w:pPr>
        <w:ind w:left="7570" w:hanging="480"/>
      </w:pPr>
      <w:rPr>
        <w:rFonts w:hint="default"/>
        <w:lang w:val="ru-RU" w:eastAsia="ru-RU" w:bidi="ru-RU"/>
      </w:rPr>
    </w:lvl>
    <w:lvl w:ilvl="8">
      <w:numFmt w:val="bullet"/>
      <w:lvlText w:val="•"/>
      <w:lvlJc w:val="left"/>
      <w:pPr>
        <w:ind w:left="8609" w:hanging="480"/>
      </w:pPr>
      <w:rPr>
        <w:rFonts w:hint="default"/>
        <w:lang w:val="ru-RU" w:eastAsia="ru-RU" w:bidi="ru-RU"/>
      </w:rPr>
    </w:lvl>
  </w:abstractNum>
  <w:abstractNum w:abstractNumId="5">
    <w:nsid w:val="2FA33FD9"/>
    <w:multiLevelType w:val="multilevel"/>
    <w:tmpl w:val="70CEF438"/>
    <w:lvl w:ilvl="0">
      <w:start w:val="2"/>
      <w:numFmt w:val="decimal"/>
      <w:lvlText w:val="%1"/>
      <w:lvlJc w:val="left"/>
      <w:pPr>
        <w:ind w:left="837" w:hanging="540"/>
        <w:jc w:val="left"/>
      </w:pPr>
      <w:rPr>
        <w:rFonts w:hint="default"/>
        <w:lang w:val="ru-RU" w:eastAsia="ru-RU" w:bidi="ru-RU"/>
      </w:rPr>
    </w:lvl>
    <w:lvl w:ilvl="1">
      <w:start w:val="18"/>
      <w:numFmt w:val="decimal"/>
      <w:lvlText w:val="%1.%2."/>
      <w:lvlJc w:val="left"/>
      <w:pPr>
        <w:ind w:left="837" w:hanging="540"/>
        <w:jc w:val="left"/>
      </w:pPr>
      <w:rPr>
        <w:rFonts w:ascii="Times New Roman" w:eastAsia="Times New Roman" w:hAnsi="Times New Roman" w:cs="Times New Roman" w:hint="default"/>
        <w:spacing w:val="-11"/>
        <w:w w:val="100"/>
        <w:sz w:val="24"/>
        <w:szCs w:val="24"/>
        <w:lang w:val="ru-RU" w:eastAsia="ru-RU" w:bidi="ru-RU"/>
      </w:rPr>
    </w:lvl>
    <w:lvl w:ilvl="2">
      <w:start w:val="1"/>
      <w:numFmt w:val="decimal"/>
      <w:lvlText w:val="%1.%2.%3."/>
      <w:lvlJc w:val="left"/>
      <w:pPr>
        <w:ind w:left="1017" w:hanging="720"/>
        <w:jc w:val="left"/>
      </w:pPr>
      <w:rPr>
        <w:rFonts w:ascii="Times New Roman" w:eastAsia="Times New Roman" w:hAnsi="Times New Roman" w:cs="Times New Roman" w:hint="default"/>
        <w:spacing w:val="-12"/>
        <w:w w:val="100"/>
        <w:sz w:val="24"/>
        <w:szCs w:val="24"/>
        <w:lang w:val="ru-RU" w:eastAsia="ru-RU" w:bidi="ru-RU"/>
      </w:rPr>
    </w:lvl>
    <w:lvl w:ilvl="3">
      <w:numFmt w:val="bullet"/>
      <w:lvlText w:val="•"/>
      <w:lvlJc w:val="left"/>
      <w:pPr>
        <w:ind w:left="2228" w:hanging="720"/>
      </w:pPr>
      <w:rPr>
        <w:rFonts w:hint="default"/>
        <w:lang w:val="ru-RU" w:eastAsia="ru-RU" w:bidi="ru-RU"/>
      </w:rPr>
    </w:lvl>
    <w:lvl w:ilvl="4">
      <w:numFmt w:val="bullet"/>
      <w:lvlText w:val="•"/>
      <w:lvlJc w:val="left"/>
      <w:pPr>
        <w:ind w:left="3436" w:hanging="720"/>
      </w:pPr>
      <w:rPr>
        <w:rFonts w:hint="default"/>
        <w:lang w:val="ru-RU" w:eastAsia="ru-RU" w:bidi="ru-RU"/>
      </w:rPr>
    </w:lvl>
    <w:lvl w:ilvl="5">
      <w:numFmt w:val="bullet"/>
      <w:lvlText w:val="•"/>
      <w:lvlJc w:val="left"/>
      <w:pPr>
        <w:ind w:left="4644" w:hanging="720"/>
      </w:pPr>
      <w:rPr>
        <w:rFonts w:hint="default"/>
        <w:lang w:val="ru-RU" w:eastAsia="ru-RU" w:bidi="ru-RU"/>
      </w:rPr>
    </w:lvl>
    <w:lvl w:ilvl="6">
      <w:numFmt w:val="bullet"/>
      <w:lvlText w:val="•"/>
      <w:lvlJc w:val="left"/>
      <w:pPr>
        <w:ind w:left="5853" w:hanging="720"/>
      </w:pPr>
      <w:rPr>
        <w:rFonts w:hint="default"/>
        <w:lang w:val="ru-RU" w:eastAsia="ru-RU" w:bidi="ru-RU"/>
      </w:rPr>
    </w:lvl>
    <w:lvl w:ilvl="7">
      <w:numFmt w:val="bullet"/>
      <w:lvlText w:val="•"/>
      <w:lvlJc w:val="left"/>
      <w:pPr>
        <w:ind w:left="7061" w:hanging="720"/>
      </w:pPr>
      <w:rPr>
        <w:rFonts w:hint="default"/>
        <w:lang w:val="ru-RU" w:eastAsia="ru-RU" w:bidi="ru-RU"/>
      </w:rPr>
    </w:lvl>
    <w:lvl w:ilvl="8">
      <w:numFmt w:val="bullet"/>
      <w:lvlText w:val="•"/>
      <w:lvlJc w:val="left"/>
      <w:pPr>
        <w:ind w:left="8269" w:hanging="720"/>
      </w:pPr>
      <w:rPr>
        <w:rFonts w:hint="default"/>
        <w:lang w:val="ru-RU" w:eastAsia="ru-RU" w:bidi="ru-RU"/>
      </w:rPr>
    </w:lvl>
  </w:abstractNum>
  <w:abstractNum w:abstractNumId="6">
    <w:nsid w:val="42E10299"/>
    <w:multiLevelType w:val="hybridMultilevel"/>
    <w:tmpl w:val="C8ACE88C"/>
    <w:lvl w:ilvl="0" w:tplc="FB186E5C">
      <w:start w:val="1"/>
      <w:numFmt w:val="decimal"/>
      <w:lvlText w:val="%1"/>
      <w:lvlJc w:val="left"/>
      <w:pPr>
        <w:ind w:left="479" w:hanging="183"/>
        <w:jc w:val="left"/>
      </w:pPr>
      <w:rPr>
        <w:rFonts w:ascii="Times New Roman" w:eastAsia="Times New Roman" w:hAnsi="Times New Roman" w:cs="Times New Roman" w:hint="default"/>
        <w:w w:val="100"/>
        <w:sz w:val="24"/>
        <w:szCs w:val="24"/>
        <w:lang w:val="ru-RU" w:eastAsia="ru-RU" w:bidi="ru-RU"/>
      </w:rPr>
    </w:lvl>
    <w:lvl w:ilvl="1" w:tplc="463E2EAA">
      <w:numFmt w:val="bullet"/>
      <w:lvlText w:val="•"/>
      <w:lvlJc w:val="left"/>
      <w:pPr>
        <w:ind w:left="1500" w:hanging="183"/>
      </w:pPr>
      <w:rPr>
        <w:rFonts w:hint="default"/>
        <w:lang w:val="ru-RU" w:eastAsia="ru-RU" w:bidi="ru-RU"/>
      </w:rPr>
    </w:lvl>
    <w:lvl w:ilvl="2" w:tplc="9AAEB372">
      <w:numFmt w:val="bullet"/>
      <w:lvlText w:val="•"/>
      <w:lvlJc w:val="left"/>
      <w:pPr>
        <w:ind w:left="2521" w:hanging="183"/>
      </w:pPr>
      <w:rPr>
        <w:rFonts w:hint="default"/>
        <w:lang w:val="ru-RU" w:eastAsia="ru-RU" w:bidi="ru-RU"/>
      </w:rPr>
    </w:lvl>
    <w:lvl w:ilvl="3" w:tplc="88AEE25C">
      <w:numFmt w:val="bullet"/>
      <w:lvlText w:val="•"/>
      <w:lvlJc w:val="left"/>
      <w:pPr>
        <w:ind w:left="3541" w:hanging="183"/>
      </w:pPr>
      <w:rPr>
        <w:rFonts w:hint="default"/>
        <w:lang w:val="ru-RU" w:eastAsia="ru-RU" w:bidi="ru-RU"/>
      </w:rPr>
    </w:lvl>
    <w:lvl w:ilvl="4" w:tplc="7458F52C">
      <w:numFmt w:val="bullet"/>
      <w:lvlText w:val="•"/>
      <w:lvlJc w:val="left"/>
      <w:pPr>
        <w:ind w:left="4562" w:hanging="183"/>
      </w:pPr>
      <w:rPr>
        <w:rFonts w:hint="default"/>
        <w:lang w:val="ru-RU" w:eastAsia="ru-RU" w:bidi="ru-RU"/>
      </w:rPr>
    </w:lvl>
    <w:lvl w:ilvl="5" w:tplc="2F9CF826">
      <w:numFmt w:val="bullet"/>
      <w:lvlText w:val="•"/>
      <w:lvlJc w:val="left"/>
      <w:pPr>
        <w:ind w:left="5583" w:hanging="183"/>
      </w:pPr>
      <w:rPr>
        <w:rFonts w:hint="default"/>
        <w:lang w:val="ru-RU" w:eastAsia="ru-RU" w:bidi="ru-RU"/>
      </w:rPr>
    </w:lvl>
    <w:lvl w:ilvl="6" w:tplc="50A8A206">
      <w:numFmt w:val="bullet"/>
      <w:lvlText w:val="•"/>
      <w:lvlJc w:val="left"/>
      <w:pPr>
        <w:ind w:left="6603" w:hanging="183"/>
      </w:pPr>
      <w:rPr>
        <w:rFonts w:hint="default"/>
        <w:lang w:val="ru-RU" w:eastAsia="ru-RU" w:bidi="ru-RU"/>
      </w:rPr>
    </w:lvl>
    <w:lvl w:ilvl="7" w:tplc="59B4A732">
      <w:numFmt w:val="bullet"/>
      <w:lvlText w:val="•"/>
      <w:lvlJc w:val="left"/>
      <w:pPr>
        <w:ind w:left="7624" w:hanging="183"/>
      </w:pPr>
      <w:rPr>
        <w:rFonts w:hint="default"/>
        <w:lang w:val="ru-RU" w:eastAsia="ru-RU" w:bidi="ru-RU"/>
      </w:rPr>
    </w:lvl>
    <w:lvl w:ilvl="8" w:tplc="A76EC606">
      <w:numFmt w:val="bullet"/>
      <w:lvlText w:val="•"/>
      <w:lvlJc w:val="left"/>
      <w:pPr>
        <w:ind w:left="8645" w:hanging="183"/>
      </w:pPr>
      <w:rPr>
        <w:rFonts w:hint="default"/>
        <w:lang w:val="ru-RU" w:eastAsia="ru-RU" w:bidi="ru-RU"/>
      </w:rPr>
    </w:lvl>
  </w:abstractNum>
  <w:abstractNum w:abstractNumId="7">
    <w:nsid w:val="50FE755D"/>
    <w:multiLevelType w:val="multilevel"/>
    <w:tmpl w:val="9086FDF2"/>
    <w:lvl w:ilvl="0">
      <w:start w:val="2"/>
      <w:numFmt w:val="decimal"/>
      <w:lvlText w:val="%1"/>
      <w:lvlJc w:val="left"/>
      <w:pPr>
        <w:ind w:left="297" w:hanging="461"/>
        <w:jc w:val="left"/>
      </w:pPr>
      <w:rPr>
        <w:rFonts w:hint="default"/>
        <w:lang w:val="ru-RU" w:eastAsia="ru-RU" w:bidi="ru-RU"/>
      </w:rPr>
    </w:lvl>
    <w:lvl w:ilvl="1">
      <w:start w:val="1"/>
      <w:numFmt w:val="decimal"/>
      <w:lvlText w:val="%1.%2."/>
      <w:lvlJc w:val="left"/>
      <w:pPr>
        <w:ind w:left="297" w:hanging="461"/>
        <w:jc w:val="left"/>
      </w:pPr>
      <w:rPr>
        <w:rFonts w:ascii="Times New Roman" w:eastAsia="Times New Roman" w:hAnsi="Times New Roman" w:cs="Times New Roman" w:hint="default"/>
        <w:spacing w:val="-22"/>
        <w:w w:val="100"/>
        <w:sz w:val="24"/>
        <w:szCs w:val="24"/>
        <w:lang w:val="ru-RU" w:eastAsia="ru-RU" w:bidi="ru-RU"/>
      </w:rPr>
    </w:lvl>
    <w:lvl w:ilvl="2">
      <w:start w:val="1"/>
      <w:numFmt w:val="decimal"/>
      <w:lvlText w:val="%1.%2.%3."/>
      <w:lvlJc w:val="left"/>
      <w:pPr>
        <w:ind w:left="297" w:hanging="607"/>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415" w:hanging="607"/>
      </w:pPr>
      <w:rPr>
        <w:rFonts w:hint="default"/>
        <w:lang w:val="ru-RU" w:eastAsia="ru-RU" w:bidi="ru-RU"/>
      </w:rPr>
    </w:lvl>
    <w:lvl w:ilvl="4">
      <w:numFmt w:val="bullet"/>
      <w:lvlText w:val="•"/>
      <w:lvlJc w:val="left"/>
      <w:pPr>
        <w:ind w:left="4454" w:hanging="607"/>
      </w:pPr>
      <w:rPr>
        <w:rFonts w:hint="default"/>
        <w:lang w:val="ru-RU" w:eastAsia="ru-RU" w:bidi="ru-RU"/>
      </w:rPr>
    </w:lvl>
    <w:lvl w:ilvl="5">
      <w:numFmt w:val="bullet"/>
      <w:lvlText w:val="•"/>
      <w:lvlJc w:val="left"/>
      <w:pPr>
        <w:ind w:left="5493" w:hanging="607"/>
      </w:pPr>
      <w:rPr>
        <w:rFonts w:hint="default"/>
        <w:lang w:val="ru-RU" w:eastAsia="ru-RU" w:bidi="ru-RU"/>
      </w:rPr>
    </w:lvl>
    <w:lvl w:ilvl="6">
      <w:numFmt w:val="bullet"/>
      <w:lvlText w:val="•"/>
      <w:lvlJc w:val="left"/>
      <w:pPr>
        <w:ind w:left="6531" w:hanging="607"/>
      </w:pPr>
      <w:rPr>
        <w:rFonts w:hint="default"/>
        <w:lang w:val="ru-RU" w:eastAsia="ru-RU" w:bidi="ru-RU"/>
      </w:rPr>
    </w:lvl>
    <w:lvl w:ilvl="7">
      <w:numFmt w:val="bullet"/>
      <w:lvlText w:val="•"/>
      <w:lvlJc w:val="left"/>
      <w:pPr>
        <w:ind w:left="7570" w:hanging="607"/>
      </w:pPr>
      <w:rPr>
        <w:rFonts w:hint="default"/>
        <w:lang w:val="ru-RU" w:eastAsia="ru-RU" w:bidi="ru-RU"/>
      </w:rPr>
    </w:lvl>
    <w:lvl w:ilvl="8">
      <w:numFmt w:val="bullet"/>
      <w:lvlText w:val="•"/>
      <w:lvlJc w:val="left"/>
      <w:pPr>
        <w:ind w:left="8609" w:hanging="607"/>
      </w:pPr>
      <w:rPr>
        <w:rFonts w:hint="default"/>
        <w:lang w:val="ru-RU" w:eastAsia="ru-RU" w:bidi="ru-RU"/>
      </w:rPr>
    </w:lvl>
  </w:abstractNum>
  <w:abstractNum w:abstractNumId="8">
    <w:nsid w:val="6E3C45E3"/>
    <w:multiLevelType w:val="multilevel"/>
    <w:tmpl w:val="F8A0A36A"/>
    <w:lvl w:ilvl="0">
      <w:start w:val="6"/>
      <w:numFmt w:val="decimal"/>
      <w:lvlText w:val="%1"/>
      <w:lvlJc w:val="left"/>
      <w:pPr>
        <w:ind w:left="297" w:hanging="456"/>
        <w:jc w:val="left"/>
      </w:pPr>
      <w:rPr>
        <w:rFonts w:hint="default"/>
        <w:lang w:val="ru-RU" w:eastAsia="ru-RU" w:bidi="ru-RU"/>
      </w:rPr>
    </w:lvl>
    <w:lvl w:ilvl="1">
      <w:start w:val="1"/>
      <w:numFmt w:val="decimal"/>
      <w:lvlText w:val="%1.%2."/>
      <w:lvlJc w:val="left"/>
      <w:pPr>
        <w:ind w:left="297" w:hanging="456"/>
        <w:jc w:val="left"/>
      </w:pPr>
      <w:rPr>
        <w:rFonts w:ascii="Times New Roman" w:eastAsia="Times New Roman" w:hAnsi="Times New Roman" w:cs="Times New Roman" w:hint="default"/>
        <w:spacing w:val="-26"/>
        <w:w w:val="100"/>
        <w:sz w:val="24"/>
        <w:szCs w:val="24"/>
        <w:lang w:val="ru-RU" w:eastAsia="ru-RU" w:bidi="ru-RU"/>
      </w:rPr>
    </w:lvl>
    <w:lvl w:ilvl="2">
      <w:numFmt w:val="bullet"/>
      <w:lvlText w:val="•"/>
      <w:lvlJc w:val="left"/>
      <w:pPr>
        <w:ind w:left="2377" w:hanging="456"/>
      </w:pPr>
      <w:rPr>
        <w:rFonts w:hint="default"/>
        <w:lang w:val="ru-RU" w:eastAsia="ru-RU" w:bidi="ru-RU"/>
      </w:rPr>
    </w:lvl>
    <w:lvl w:ilvl="3">
      <w:numFmt w:val="bullet"/>
      <w:lvlText w:val="•"/>
      <w:lvlJc w:val="left"/>
      <w:pPr>
        <w:ind w:left="3415" w:hanging="456"/>
      </w:pPr>
      <w:rPr>
        <w:rFonts w:hint="default"/>
        <w:lang w:val="ru-RU" w:eastAsia="ru-RU" w:bidi="ru-RU"/>
      </w:rPr>
    </w:lvl>
    <w:lvl w:ilvl="4">
      <w:numFmt w:val="bullet"/>
      <w:lvlText w:val="•"/>
      <w:lvlJc w:val="left"/>
      <w:pPr>
        <w:ind w:left="4454" w:hanging="456"/>
      </w:pPr>
      <w:rPr>
        <w:rFonts w:hint="default"/>
        <w:lang w:val="ru-RU" w:eastAsia="ru-RU" w:bidi="ru-RU"/>
      </w:rPr>
    </w:lvl>
    <w:lvl w:ilvl="5">
      <w:numFmt w:val="bullet"/>
      <w:lvlText w:val="•"/>
      <w:lvlJc w:val="left"/>
      <w:pPr>
        <w:ind w:left="5493" w:hanging="456"/>
      </w:pPr>
      <w:rPr>
        <w:rFonts w:hint="default"/>
        <w:lang w:val="ru-RU" w:eastAsia="ru-RU" w:bidi="ru-RU"/>
      </w:rPr>
    </w:lvl>
    <w:lvl w:ilvl="6">
      <w:numFmt w:val="bullet"/>
      <w:lvlText w:val="•"/>
      <w:lvlJc w:val="left"/>
      <w:pPr>
        <w:ind w:left="6531" w:hanging="456"/>
      </w:pPr>
      <w:rPr>
        <w:rFonts w:hint="default"/>
        <w:lang w:val="ru-RU" w:eastAsia="ru-RU" w:bidi="ru-RU"/>
      </w:rPr>
    </w:lvl>
    <w:lvl w:ilvl="7">
      <w:numFmt w:val="bullet"/>
      <w:lvlText w:val="•"/>
      <w:lvlJc w:val="left"/>
      <w:pPr>
        <w:ind w:left="7570" w:hanging="456"/>
      </w:pPr>
      <w:rPr>
        <w:rFonts w:hint="default"/>
        <w:lang w:val="ru-RU" w:eastAsia="ru-RU" w:bidi="ru-RU"/>
      </w:rPr>
    </w:lvl>
    <w:lvl w:ilvl="8">
      <w:numFmt w:val="bullet"/>
      <w:lvlText w:val="•"/>
      <w:lvlJc w:val="left"/>
      <w:pPr>
        <w:ind w:left="8609" w:hanging="456"/>
      </w:pPr>
      <w:rPr>
        <w:rFonts w:hint="default"/>
        <w:lang w:val="ru-RU" w:eastAsia="ru-RU" w:bidi="ru-RU"/>
      </w:rPr>
    </w:lvl>
  </w:abstractNum>
  <w:abstractNum w:abstractNumId="9">
    <w:nsid w:val="722B3EA7"/>
    <w:multiLevelType w:val="multilevel"/>
    <w:tmpl w:val="B92EA9A2"/>
    <w:lvl w:ilvl="0">
      <w:start w:val="4"/>
      <w:numFmt w:val="decimal"/>
      <w:lvlText w:val="%1"/>
      <w:lvlJc w:val="left"/>
      <w:pPr>
        <w:ind w:left="717" w:hanging="420"/>
        <w:jc w:val="left"/>
      </w:pPr>
      <w:rPr>
        <w:rFonts w:hint="default"/>
        <w:lang w:val="ru-RU" w:eastAsia="ru-RU" w:bidi="ru-RU"/>
      </w:rPr>
    </w:lvl>
    <w:lvl w:ilvl="1">
      <w:start w:val="1"/>
      <w:numFmt w:val="decimal"/>
      <w:lvlText w:val="%1.%2."/>
      <w:lvlJc w:val="left"/>
      <w:pPr>
        <w:ind w:left="717" w:hanging="420"/>
        <w:jc w:val="left"/>
      </w:pPr>
      <w:rPr>
        <w:rFonts w:ascii="Times New Roman" w:eastAsia="Times New Roman" w:hAnsi="Times New Roman" w:cs="Times New Roman" w:hint="default"/>
        <w:spacing w:val="-29"/>
        <w:w w:val="100"/>
        <w:sz w:val="24"/>
        <w:szCs w:val="24"/>
        <w:lang w:val="ru-RU" w:eastAsia="ru-RU" w:bidi="ru-RU"/>
      </w:rPr>
    </w:lvl>
    <w:lvl w:ilvl="2">
      <w:start w:val="1"/>
      <w:numFmt w:val="decimal"/>
      <w:lvlText w:val="%1.%2.%3."/>
      <w:lvlJc w:val="left"/>
      <w:pPr>
        <w:ind w:left="297" w:hanging="603"/>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2934" w:hanging="603"/>
      </w:pPr>
      <w:rPr>
        <w:rFonts w:hint="default"/>
        <w:lang w:val="ru-RU" w:eastAsia="ru-RU" w:bidi="ru-RU"/>
      </w:rPr>
    </w:lvl>
    <w:lvl w:ilvl="4">
      <w:numFmt w:val="bullet"/>
      <w:lvlText w:val="•"/>
      <w:lvlJc w:val="left"/>
      <w:pPr>
        <w:ind w:left="4042" w:hanging="603"/>
      </w:pPr>
      <w:rPr>
        <w:rFonts w:hint="default"/>
        <w:lang w:val="ru-RU" w:eastAsia="ru-RU" w:bidi="ru-RU"/>
      </w:rPr>
    </w:lvl>
    <w:lvl w:ilvl="5">
      <w:numFmt w:val="bullet"/>
      <w:lvlText w:val="•"/>
      <w:lvlJc w:val="left"/>
      <w:pPr>
        <w:ind w:left="5149" w:hanging="603"/>
      </w:pPr>
      <w:rPr>
        <w:rFonts w:hint="default"/>
        <w:lang w:val="ru-RU" w:eastAsia="ru-RU" w:bidi="ru-RU"/>
      </w:rPr>
    </w:lvl>
    <w:lvl w:ilvl="6">
      <w:numFmt w:val="bullet"/>
      <w:lvlText w:val="•"/>
      <w:lvlJc w:val="left"/>
      <w:pPr>
        <w:ind w:left="6256" w:hanging="603"/>
      </w:pPr>
      <w:rPr>
        <w:rFonts w:hint="default"/>
        <w:lang w:val="ru-RU" w:eastAsia="ru-RU" w:bidi="ru-RU"/>
      </w:rPr>
    </w:lvl>
    <w:lvl w:ilvl="7">
      <w:numFmt w:val="bullet"/>
      <w:lvlText w:val="•"/>
      <w:lvlJc w:val="left"/>
      <w:pPr>
        <w:ind w:left="7364" w:hanging="603"/>
      </w:pPr>
      <w:rPr>
        <w:rFonts w:hint="default"/>
        <w:lang w:val="ru-RU" w:eastAsia="ru-RU" w:bidi="ru-RU"/>
      </w:rPr>
    </w:lvl>
    <w:lvl w:ilvl="8">
      <w:numFmt w:val="bullet"/>
      <w:lvlText w:val="•"/>
      <w:lvlJc w:val="left"/>
      <w:pPr>
        <w:ind w:left="8471" w:hanging="603"/>
      </w:pPr>
      <w:rPr>
        <w:rFonts w:hint="default"/>
        <w:lang w:val="ru-RU" w:eastAsia="ru-RU" w:bidi="ru-RU"/>
      </w:rPr>
    </w:lvl>
  </w:abstractNum>
  <w:abstractNum w:abstractNumId="10">
    <w:nsid w:val="74AB1A77"/>
    <w:multiLevelType w:val="hybridMultilevel"/>
    <w:tmpl w:val="ECEE01FE"/>
    <w:lvl w:ilvl="0" w:tplc="AC1086D2">
      <w:numFmt w:val="bullet"/>
      <w:lvlText w:val="-"/>
      <w:lvlJc w:val="left"/>
      <w:pPr>
        <w:ind w:left="297" w:hanging="250"/>
      </w:pPr>
      <w:rPr>
        <w:rFonts w:ascii="Times New Roman" w:eastAsia="Times New Roman" w:hAnsi="Times New Roman" w:cs="Times New Roman" w:hint="default"/>
        <w:spacing w:val="-12"/>
        <w:w w:val="99"/>
        <w:sz w:val="24"/>
        <w:szCs w:val="24"/>
        <w:lang w:val="ru-RU" w:eastAsia="ru-RU" w:bidi="ru-RU"/>
      </w:rPr>
    </w:lvl>
    <w:lvl w:ilvl="1" w:tplc="C0F88332">
      <w:numFmt w:val="bullet"/>
      <w:lvlText w:val="•"/>
      <w:lvlJc w:val="left"/>
      <w:pPr>
        <w:ind w:left="1338" w:hanging="250"/>
      </w:pPr>
      <w:rPr>
        <w:rFonts w:hint="default"/>
        <w:lang w:val="ru-RU" w:eastAsia="ru-RU" w:bidi="ru-RU"/>
      </w:rPr>
    </w:lvl>
    <w:lvl w:ilvl="2" w:tplc="9B965EFA">
      <w:numFmt w:val="bullet"/>
      <w:lvlText w:val="•"/>
      <w:lvlJc w:val="left"/>
      <w:pPr>
        <w:ind w:left="2377" w:hanging="250"/>
      </w:pPr>
      <w:rPr>
        <w:rFonts w:hint="default"/>
        <w:lang w:val="ru-RU" w:eastAsia="ru-RU" w:bidi="ru-RU"/>
      </w:rPr>
    </w:lvl>
    <w:lvl w:ilvl="3" w:tplc="F06610CE">
      <w:numFmt w:val="bullet"/>
      <w:lvlText w:val="•"/>
      <w:lvlJc w:val="left"/>
      <w:pPr>
        <w:ind w:left="3415" w:hanging="250"/>
      </w:pPr>
      <w:rPr>
        <w:rFonts w:hint="default"/>
        <w:lang w:val="ru-RU" w:eastAsia="ru-RU" w:bidi="ru-RU"/>
      </w:rPr>
    </w:lvl>
    <w:lvl w:ilvl="4" w:tplc="26FAADB6">
      <w:numFmt w:val="bullet"/>
      <w:lvlText w:val="•"/>
      <w:lvlJc w:val="left"/>
      <w:pPr>
        <w:ind w:left="4454" w:hanging="250"/>
      </w:pPr>
      <w:rPr>
        <w:rFonts w:hint="default"/>
        <w:lang w:val="ru-RU" w:eastAsia="ru-RU" w:bidi="ru-RU"/>
      </w:rPr>
    </w:lvl>
    <w:lvl w:ilvl="5" w:tplc="98DE1436">
      <w:numFmt w:val="bullet"/>
      <w:lvlText w:val="•"/>
      <w:lvlJc w:val="left"/>
      <w:pPr>
        <w:ind w:left="5493" w:hanging="250"/>
      </w:pPr>
      <w:rPr>
        <w:rFonts w:hint="default"/>
        <w:lang w:val="ru-RU" w:eastAsia="ru-RU" w:bidi="ru-RU"/>
      </w:rPr>
    </w:lvl>
    <w:lvl w:ilvl="6" w:tplc="E07EF84E">
      <w:numFmt w:val="bullet"/>
      <w:lvlText w:val="•"/>
      <w:lvlJc w:val="left"/>
      <w:pPr>
        <w:ind w:left="6531" w:hanging="250"/>
      </w:pPr>
      <w:rPr>
        <w:rFonts w:hint="default"/>
        <w:lang w:val="ru-RU" w:eastAsia="ru-RU" w:bidi="ru-RU"/>
      </w:rPr>
    </w:lvl>
    <w:lvl w:ilvl="7" w:tplc="5F525CC0">
      <w:numFmt w:val="bullet"/>
      <w:lvlText w:val="•"/>
      <w:lvlJc w:val="left"/>
      <w:pPr>
        <w:ind w:left="7570" w:hanging="250"/>
      </w:pPr>
      <w:rPr>
        <w:rFonts w:hint="default"/>
        <w:lang w:val="ru-RU" w:eastAsia="ru-RU" w:bidi="ru-RU"/>
      </w:rPr>
    </w:lvl>
    <w:lvl w:ilvl="8" w:tplc="B66272CA">
      <w:numFmt w:val="bullet"/>
      <w:lvlText w:val="•"/>
      <w:lvlJc w:val="left"/>
      <w:pPr>
        <w:ind w:left="8609" w:hanging="250"/>
      </w:pPr>
      <w:rPr>
        <w:rFonts w:hint="default"/>
        <w:lang w:val="ru-RU" w:eastAsia="ru-RU" w:bidi="ru-RU"/>
      </w:rPr>
    </w:lvl>
  </w:abstractNum>
  <w:num w:numId="1">
    <w:abstractNumId w:val="8"/>
  </w:num>
  <w:num w:numId="2">
    <w:abstractNumId w:val="9"/>
  </w:num>
  <w:num w:numId="3">
    <w:abstractNumId w:val="10"/>
  </w:num>
  <w:num w:numId="4">
    <w:abstractNumId w:val="1"/>
  </w:num>
  <w:num w:numId="5">
    <w:abstractNumId w:val="0"/>
  </w:num>
  <w:num w:numId="6">
    <w:abstractNumId w:val="6"/>
  </w:num>
  <w:num w:numId="7">
    <w:abstractNumId w:val="5"/>
  </w:num>
  <w:num w:numId="8">
    <w:abstractNumId w:val="4"/>
  </w:num>
  <w:num w:numId="9">
    <w:abstractNumId w:val="2"/>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C4F"/>
    <w:rsid w:val="001F0FB5"/>
    <w:rsid w:val="00445E4A"/>
    <w:rsid w:val="00757B45"/>
    <w:rsid w:val="008A6C4F"/>
    <w:rsid w:val="00AD3DFB"/>
    <w:rsid w:val="00B47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line="274" w:lineRule="exact"/>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97"/>
      <w:jc w:val="both"/>
    </w:pPr>
    <w:rPr>
      <w:sz w:val="24"/>
      <w:szCs w:val="24"/>
    </w:rPr>
  </w:style>
  <w:style w:type="paragraph" w:styleId="a4">
    <w:name w:val="List Paragraph"/>
    <w:basedOn w:val="a"/>
    <w:uiPriority w:val="1"/>
    <w:qFormat/>
    <w:pPr>
      <w:ind w:left="29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F0FB5"/>
    <w:rPr>
      <w:rFonts w:ascii="Tahoma" w:hAnsi="Tahoma" w:cs="Tahoma"/>
      <w:sz w:val="16"/>
      <w:szCs w:val="16"/>
    </w:rPr>
  </w:style>
  <w:style w:type="character" w:customStyle="1" w:styleId="a6">
    <w:name w:val="Текст выноски Знак"/>
    <w:basedOn w:val="a0"/>
    <w:link w:val="a5"/>
    <w:uiPriority w:val="99"/>
    <w:semiHidden/>
    <w:rsid w:val="001F0FB5"/>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line="274" w:lineRule="exact"/>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97"/>
      <w:jc w:val="both"/>
    </w:pPr>
    <w:rPr>
      <w:sz w:val="24"/>
      <w:szCs w:val="24"/>
    </w:rPr>
  </w:style>
  <w:style w:type="paragraph" w:styleId="a4">
    <w:name w:val="List Paragraph"/>
    <w:basedOn w:val="a"/>
    <w:uiPriority w:val="1"/>
    <w:qFormat/>
    <w:pPr>
      <w:ind w:left="29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F0FB5"/>
    <w:rPr>
      <w:rFonts w:ascii="Tahoma" w:hAnsi="Tahoma" w:cs="Tahoma"/>
      <w:sz w:val="16"/>
      <w:szCs w:val="16"/>
    </w:rPr>
  </w:style>
  <w:style w:type="character" w:customStyle="1" w:styleId="a6">
    <w:name w:val="Текст выноски Знак"/>
    <w:basedOn w:val="a0"/>
    <w:link w:val="a5"/>
    <w:uiPriority w:val="99"/>
    <w:semiHidden/>
    <w:rsid w:val="001F0FB5"/>
    <w:rPr>
      <w:rFonts w:ascii="Tahoma" w:eastAsia="Times New Roman" w:hAnsi="Tahoma" w:cs="Tahoma"/>
      <w:sz w:val="16"/>
      <w:szCs w:val="16"/>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7691</Words>
  <Characters>43840</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админ5Гаврилова</cp:lastModifiedBy>
  <cp:revision>5</cp:revision>
  <dcterms:created xsi:type="dcterms:W3CDTF">2021-02-05T10:12:00Z</dcterms:created>
  <dcterms:modified xsi:type="dcterms:W3CDTF">2021-02-06T08:35:00Z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2020-03-27T00:00:00Z</vt:filetime>
  </property>
  <property fmtid="{D5CDD505-2E9C-101B-9397-08002B2CF9AE}" pid="3" name="Creator">
    <vt:lpwstr>Microsoft® Word 2016</vt:lpwstr>
  </property>
  <property fmtid="{D5CDD505-2E9C-101B-9397-08002B2CF9AE}" pid="4" name="LastSaved">
    <vt:filetime>2021-02-05T00:00:00Z</vt:filetime>
  </property>
</Properties>
</file>